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66DF" w14:textId="77777777" w:rsidR="00FD260B" w:rsidRDefault="000843A3" w:rsidP="000843A3">
      <w:pPr>
        <w:pStyle w:val="Nadpis1"/>
        <w:spacing w:after="120"/>
        <w:jc w:val="center"/>
        <w:rPr>
          <w:rFonts w:ascii="Times New Roman" w:hAnsi="Times New Roman"/>
          <w:b/>
          <w:color w:val="00B0F0"/>
        </w:rPr>
      </w:pPr>
      <w:proofErr w:type="gramStart"/>
      <w:r>
        <w:rPr>
          <w:rFonts w:ascii="Times New Roman" w:hAnsi="Times New Roman"/>
          <w:b/>
          <w:color w:val="00B0F0"/>
        </w:rPr>
        <w:t>TJ  KUŽELKÁŘSKÝ</w:t>
      </w:r>
      <w:proofErr w:type="gramEnd"/>
      <w:r>
        <w:rPr>
          <w:rFonts w:ascii="Times New Roman" w:hAnsi="Times New Roman"/>
          <w:b/>
          <w:color w:val="00B0F0"/>
        </w:rPr>
        <w:t xml:space="preserve">  KLUB  </w:t>
      </w:r>
      <w:r w:rsidR="00FD260B">
        <w:rPr>
          <w:rFonts w:ascii="Times New Roman" w:hAnsi="Times New Roman"/>
          <w:b/>
          <w:color w:val="00B0F0"/>
        </w:rPr>
        <w:t xml:space="preserve">POD ZÁŠTITOU MĚSTA LOUNY  VÁS  SRDEČNĚ  ZVE  NA </w:t>
      </w:r>
    </w:p>
    <w:p w14:paraId="3C486E93" w14:textId="77777777" w:rsidR="00E61C09" w:rsidRPr="00E61C09" w:rsidRDefault="00E61C09" w:rsidP="00E61C09">
      <w:pPr>
        <w:rPr>
          <w:lang w:eastAsia="cs-CZ"/>
        </w:rPr>
      </w:pPr>
    </w:p>
    <w:p w14:paraId="41C6D717" w14:textId="5ADCDAB7" w:rsidR="000843A3" w:rsidRPr="00E61C09" w:rsidRDefault="00FD260B" w:rsidP="00FD260B">
      <w:pPr>
        <w:pStyle w:val="Nadpis1"/>
        <w:spacing w:after="120"/>
        <w:rPr>
          <w:b/>
          <w:color w:val="00B0F0"/>
          <w:sz w:val="40"/>
          <w:szCs w:val="40"/>
        </w:rPr>
      </w:pPr>
      <w:r>
        <w:rPr>
          <w:noProof/>
          <w:color w:val="FF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4FF9AE93" wp14:editId="38AB1CC9">
            <wp:simplePos x="0" y="0"/>
            <wp:positionH relativeFrom="margin">
              <wp:posOffset>4836112</wp:posOffset>
            </wp:positionH>
            <wp:positionV relativeFrom="paragraph">
              <wp:posOffset>6122</wp:posOffset>
            </wp:positionV>
            <wp:extent cx="1613140" cy="1613140"/>
            <wp:effectExtent l="0" t="0" r="6350" b="635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UN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140" cy="161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00B0F0"/>
        </w:rPr>
        <w:tab/>
      </w:r>
      <w:r>
        <w:rPr>
          <w:rFonts w:ascii="Times New Roman" w:hAnsi="Times New Roman"/>
          <w:b/>
          <w:color w:val="00B0F0"/>
        </w:rPr>
        <w:tab/>
      </w:r>
      <w:r w:rsidRPr="00E61C09">
        <w:rPr>
          <w:rFonts w:ascii="Times New Roman" w:hAnsi="Times New Roman"/>
          <w:b/>
          <w:color w:val="00B0F0"/>
          <w:sz w:val="40"/>
          <w:szCs w:val="40"/>
        </w:rPr>
        <w:t xml:space="preserve">      </w:t>
      </w:r>
      <w:r w:rsidR="00A77ACB">
        <w:rPr>
          <w:b/>
          <w:color w:val="FF0000"/>
          <w:sz w:val="40"/>
          <w:szCs w:val="40"/>
        </w:rPr>
        <w:t>6</w:t>
      </w:r>
      <w:r w:rsidR="0047787B">
        <w:rPr>
          <w:b/>
          <w:color w:val="FF0000"/>
          <w:sz w:val="40"/>
          <w:szCs w:val="40"/>
        </w:rPr>
        <w:t>2</w:t>
      </w:r>
      <w:r w:rsidRPr="00E61C09">
        <w:rPr>
          <w:b/>
          <w:color w:val="FF0000"/>
          <w:sz w:val="40"/>
          <w:szCs w:val="40"/>
        </w:rPr>
        <w:t xml:space="preserve">. R O Č N Í K </w:t>
      </w:r>
    </w:p>
    <w:p w14:paraId="04367775" w14:textId="77777777" w:rsidR="00FD260B" w:rsidRPr="00E61C09" w:rsidRDefault="00FD260B" w:rsidP="00FD260B">
      <w:pPr>
        <w:rPr>
          <w:rFonts w:ascii="Arial Black" w:hAnsi="Arial Black"/>
          <w:color w:val="FF0000"/>
          <w:sz w:val="40"/>
          <w:szCs w:val="40"/>
          <w:lang w:eastAsia="cs-CZ"/>
        </w:rPr>
      </w:pPr>
      <w:r w:rsidRPr="00E61C09">
        <w:rPr>
          <w:rFonts w:ascii="Arial Black" w:hAnsi="Arial Black"/>
          <w:color w:val="FF0000"/>
          <w:sz w:val="40"/>
          <w:szCs w:val="40"/>
          <w:lang w:eastAsia="cs-CZ"/>
        </w:rPr>
        <w:t>P O H Á R U   O S V O B O Z E N Í</w:t>
      </w:r>
    </w:p>
    <w:p w14:paraId="38917EC6" w14:textId="01F29FDD" w:rsidR="00FD260B" w:rsidRPr="00E61C09" w:rsidRDefault="00EE7D0E" w:rsidP="00FD260B">
      <w:pPr>
        <w:rPr>
          <w:rFonts w:ascii="Arial Black" w:hAnsi="Arial Black"/>
          <w:color w:val="FF0000"/>
          <w:sz w:val="40"/>
          <w:szCs w:val="40"/>
          <w:lang w:eastAsia="cs-CZ"/>
        </w:rPr>
      </w:pPr>
      <w:r>
        <w:rPr>
          <w:rFonts w:ascii="Arial Black" w:hAnsi="Arial Black"/>
          <w:color w:val="FF0000"/>
          <w:sz w:val="40"/>
          <w:szCs w:val="40"/>
          <w:lang w:eastAsia="cs-CZ"/>
        </w:rPr>
        <w:tab/>
      </w:r>
      <w:r>
        <w:rPr>
          <w:rFonts w:ascii="Arial Black" w:hAnsi="Arial Black"/>
          <w:color w:val="FF0000"/>
          <w:sz w:val="40"/>
          <w:szCs w:val="40"/>
          <w:lang w:eastAsia="cs-CZ"/>
        </w:rPr>
        <w:tab/>
      </w:r>
      <w:r>
        <w:rPr>
          <w:rFonts w:ascii="Arial Black" w:hAnsi="Arial Black"/>
          <w:color w:val="FF0000"/>
          <w:sz w:val="40"/>
          <w:szCs w:val="40"/>
          <w:lang w:eastAsia="cs-CZ"/>
        </w:rPr>
        <w:tab/>
      </w:r>
      <w:r>
        <w:rPr>
          <w:rFonts w:ascii="Arial Black" w:hAnsi="Arial Black"/>
          <w:color w:val="FF0000"/>
          <w:sz w:val="40"/>
          <w:szCs w:val="40"/>
          <w:lang w:eastAsia="cs-CZ"/>
        </w:rPr>
        <w:tab/>
        <w:t>202</w:t>
      </w:r>
      <w:r w:rsidR="0047787B">
        <w:rPr>
          <w:rFonts w:ascii="Arial Black" w:hAnsi="Arial Black"/>
          <w:color w:val="FF0000"/>
          <w:sz w:val="40"/>
          <w:szCs w:val="40"/>
          <w:lang w:eastAsia="cs-CZ"/>
        </w:rPr>
        <w:t>5</w:t>
      </w:r>
    </w:p>
    <w:p w14:paraId="40B93F68" w14:textId="77777777" w:rsidR="00FD260B" w:rsidRPr="00E61C09" w:rsidRDefault="00FD260B" w:rsidP="00FD260B">
      <w:pPr>
        <w:rPr>
          <w:rFonts w:ascii="Arial Black" w:hAnsi="Arial Black"/>
          <w:color w:val="FF0000"/>
          <w:sz w:val="40"/>
          <w:szCs w:val="40"/>
          <w:lang w:eastAsia="cs-CZ"/>
        </w:rPr>
      </w:pPr>
      <w:r w:rsidRPr="00E61C09">
        <w:rPr>
          <w:rFonts w:ascii="Arial Black" w:hAnsi="Arial Black"/>
          <w:color w:val="FF0000"/>
          <w:sz w:val="40"/>
          <w:szCs w:val="40"/>
          <w:lang w:eastAsia="cs-CZ"/>
        </w:rPr>
        <w:t xml:space="preserve">   S PODPOROU MĚSTA LOUNY</w:t>
      </w:r>
    </w:p>
    <w:p w14:paraId="1DC24B94" w14:textId="77777777" w:rsidR="00E61C09" w:rsidRPr="00FD260B" w:rsidRDefault="00E61C09" w:rsidP="00FD260B">
      <w:pPr>
        <w:rPr>
          <w:rFonts w:ascii="Arial Black" w:hAnsi="Arial Black"/>
          <w:color w:val="FF0000"/>
          <w:sz w:val="36"/>
          <w:szCs w:val="36"/>
          <w:lang w:eastAsia="cs-CZ"/>
        </w:rPr>
      </w:pPr>
    </w:p>
    <w:p w14:paraId="41DA3B97" w14:textId="15EE25CC" w:rsidR="00180F5E" w:rsidRPr="00311356" w:rsidRDefault="000843A3" w:rsidP="00FD260B">
      <w:pPr>
        <w:spacing w:after="120"/>
        <w:rPr>
          <w:sz w:val="10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Datum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konání :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od </w:t>
      </w:r>
      <w:r w:rsidR="0047787B">
        <w:rPr>
          <w:rFonts w:ascii="Times New Roman" w:hAnsi="Times New Roman" w:cs="Times New Roman"/>
          <w:b/>
          <w:sz w:val="32"/>
        </w:rPr>
        <w:t>čtv</w:t>
      </w:r>
      <w:r w:rsidR="00BA05F6">
        <w:rPr>
          <w:rFonts w:ascii="Times New Roman" w:hAnsi="Times New Roman" w:cs="Times New Roman"/>
          <w:b/>
          <w:sz w:val="32"/>
        </w:rPr>
        <w:t>rtka</w:t>
      </w:r>
      <w:r w:rsidR="00A77ACB">
        <w:rPr>
          <w:rFonts w:ascii="Times New Roman" w:hAnsi="Times New Roman" w:cs="Times New Roman"/>
          <w:b/>
          <w:sz w:val="32"/>
        </w:rPr>
        <w:t xml:space="preserve"> </w:t>
      </w:r>
      <w:r w:rsidR="0047787B">
        <w:rPr>
          <w:rFonts w:ascii="Times New Roman" w:hAnsi="Times New Roman" w:cs="Times New Roman"/>
          <w:b/>
          <w:sz w:val="32"/>
        </w:rPr>
        <w:t>1</w:t>
      </w:r>
      <w:r w:rsidR="009F3DAA">
        <w:rPr>
          <w:rFonts w:ascii="Times New Roman" w:hAnsi="Times New Roman" w:cs="Times New Roman"/>
          <w:b/>
          <w:sz w:val="32"/>
        </w:rPr>
        <w:t>.</w:t>
      </w:r>
      <w:r w:rsidR="001D4D20">
        <w:rPr>
          <w:rFonts w:ascii="Times New Roman" w:hAnsi="Times New Roman" w:cs="Times New Roman"/>
          <w:b/>
          <w:sz w:val="32"/>
        </w:rPr>
        <w:t xml:space="preserve"> </w:t>
      </w:r>
      <w:r w:rsidR="0047787B">
        <w:rPr>
          <w:rFonts w:ascii="Times New Roman" w:hAnsi="Times New Roman" w:cs="Times New Roman"/>
          <w:b/>
          <w:sz w:val="32"/>
        </w:rPr>
        <w:t>května</w:t>
      </w:r>
      <w:r w:rsidR="009F3DAA">
        <w:rPr>
          <w:rFonts w:ascii="Times New Roman" w:hAnsi="Times New Roman" w:cs="Times New Roman"/>
          <w:b/>
          <w:sz w:val="32"/>
        </w:rPr>
        <w:t xml:space="preserve"> do neděle 1</w:t>
      </w:r>
      <w:r w:rsidR="00683F84">
        <w:rPr>
          <w:rFonts w:ascii="Times New Roman" w:hAnsi="Times New Roman" w:cs="Times New Roman"/>
          <w:b/>
          <w:sz w:val="32"/>
        </w:rPr>
        <w:t>8</w:t>
      </w:r>
      <w:r>
        <w:rPr>
          <w:rFonts w:ascii="Times New Roman" w:hAnsi="Times New Roman" w:cs="Times New Roman"/>
          <w:b/>
          <w:sz w:val="32"/>
        </w:rPr>
        <w:t xml:space="preserve">. </w:t>
      </w:r>
      <w:r w:rsidR="00EE7D0E">
        <w:rPr>
          <w:rFonts w:ascii="Times New Roman" w:hAnsi="Times New Roman" w:cs="Times New Roman"/>
          <w:b/>
          <w:sz w:val="32"/>
        </w:rPr>
        <w:t>května</w:t>
      </w:r>
      <w:r>
        <w:rPr>
          <w:rFonts w:ascii="Times New Roman" w:hAnsi="Times New Roman" w:cs="Times New Roman"/>
          <w:sz w:val="32"/>
        </w:rPr>
        <w:t xml:space="preserve"> </w:t>
      </w:r>
      <w:r w:rsidR="00734D13">
        <w:rPr>
          <w:rFonts w:ascii="Times New Roman" w:hAnsi="Times New Roman" w:cs="Times New Roman"/>
          <w:b/>
          <w:sz w:val="32"/>
        </w:rPr>
        <w:t>20</w:t>
      </w:r>
      <w:r w:rsidR="00EE7D0E">
        <w:rPr>
          <w:rFonts w:ascii="Times New Roman" w:hAnsi="Times New Roman" w:cs="Times New Roman"/>
          <w:b/>
          <w:sz w:val="32"/>
        </w:rPr>
        <w:t>2</w:t>
      </w:r>
      <w:r w:rsidR="008613B0">
        <w:rPr>
          <w:rFonts w:ascii="Times New Roman" w:hAnsi="Times New Roman" w:cs="Times New Roman"/>
          <w:b/>
          <w:sz w:val="32"/>
        </w:rPr>
        <w:t>5</w:t>
      </w:r>
    </w:p>
    <w:p w14:paraId="6C2CECFD" w14:textId="77777777" w:rsidR="000843A3" w:rsidRPr="00311356" w:rsidRDefault="000843A3" w:rsidP="00822657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Místo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konání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Kuželna na Tyršově cvičišti v Lounech, Rybalkova ul. 2964</w:t>
      </w:r>
    </w:p>
    <w:p w14:paraId="128C9DA6" w14:textId="77777777" w:rsidR="000843A3" w:rsidRDefault="000843A3" w:rsidP="000843A3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788A6F9" w14:textId="77777777" w:rsidR="000843A3" w:rsidRDefault="000843A3" w:rsidP="000843A3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Ředitel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turnaje :</w:t>
      </w:r>
      <w:proofErr w:type="gramEnd"/>
      <w:r>
        <w:rPr>
          <w:rFonts w:ascii="Times New Roman" w:hAnsi="Times New Roman" w:cs="Times New Roman"/>
          <w:sz w:val="28"/>
        </w:rPr>
        <w:t xml:space="preserve">     </w:t>
      </w:r>
      <w:r w:rsidR="00180F5E">
        <w:rPr>
          <w:rFonts w:ascii="Times New Roman" w:hAnsi="Times New Roman" w:cs="Times New Roman"/>
          <w:b/>
          <w:sz w:val="28"/>
        </w:rPr>
        <w:t>Rollová Jitka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</w:p>
    <w:p w14:paraId="107A64BE" w14:textId="4EE279BD" w:rsidR="000843A3" w:rsidRDefault="000843A3" w:rsidP="000843A3">
      <w:pPr>
        <w:spacing w:after="12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Hlavní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rozhodčí :</w:t>
      </w:r>
      <w:proofErr w:type="gramEnd"/>
      <w:r>
        <w:rPr>
          <w:rFonts w:ascii="Times New Roman" w:hAnsi="Times New Roman" w:cs="Times New Roman"/>
          <w:sz w:val="28"/>
        </w:rPr>
        <w:t xml:space="preserve">   </w:t>
      </w:r>
      <w:r w:rsidR="00EE7D0E">
        <w:rPr>
          <w:rFonts w:ascii="Times New Roman" w:hAnsi="Times New Roman" w:cs="Times New Roman"/>
          <w:b/>
          <w:sz w:val="28"/>
        </w:rPr>
        <w:t xml:space="preserve"> </w:t>
      </w:r>
      <w:r w:rsidR="0062560B">
        <w:rPr>
          <w:rFonts w:ascii="Times New Roman" w:hAnsi="Times New Roman" w:cs="Times New Roman"/>
          <w:b/>
          <w:sz w:val="28"/>
        </w:rPr>
        <w:t>Pop Petr</w:t>
      </w:r>
    </w:p>
    <w:p w14:paraId="42778F09" w14:textId="77777777" w:rsidR="0041085C" w:rsidRDefault="0041085C" w:rsidP="000843A3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4E7DCCA7" w14:textId="05F4E79E" w:rsidR="000843A3" w:rsidRDefault="000843A3" w:rsidP="007654BD">
      <w:pPr>
        <w:spacing w:after="0"/>
        <w:ind w:left="1416" w:hanging="141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Předpis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Startují </w:t>
      </w:r>
      <w:r w:rsidR="000C1446">
        <w:rPr>
          <w:rFonts w:ascii="Times New Roman" w:hAnsi="Times New Roman" w:cs="Times New Roman"/>
          <w:sz w:val="24"/>
          <w:szCs w:val="24"/>
        </w:rPr>
        <w:t>dvojice</w:t>
      </w:r>
      <w:r w:rsidR="00772718">
        <w:rPr>
          <w:rFonts w:ascii="Times New Roman" w:hAnsi="Times New Roman" w:cs="Times New Roman"/>
          <w:sz w:val="24"/>
          <w:szCs w:val="24"/>
        </w:rPr>
        <w:t xml:space="preserve"> (muži, ženy, smíšené)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0C1446">
        <w:rPr>
          <w:rFonts w:ascii="Times New Roman" w:hAnsi="Times New Roman" w:cs="Times New Roman"/>
          <w:sz w:val="24"/>
          <w:szCs w:val="24"/>
        </w:rPr>
        <w:t>2x</w:t>
      </w:r>
      <w:r>
        <w:rPr>
          <w:rFonts w:ascii="Times New Roman" w:hAnsi="Times New Roman" w:cs="Times New Roman"/>
          <w:sz w:val="24"/>
          <w:szCs w:val="24"/>
        </w:rPr>
        <w:t xml:space="preserve">100 HS, hraje se </w:t>
      </w:r>
      <w:r w:rsidR="00043C47">
        <w:rPr>
          <w:rFonts w:ascii="Times New Roman" w:hAnsi="Times New Roman" w:cs="Times New Roman"/>
          <w:sz w:val="24"/>
          <w:szCs w:val="24"/>
        </w:rPr>
        <w:t>podle</w:t>
      </w:r>
      <w:r w:rsidR="00B16A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pravidel kuželkářského sportu a tohoto rozpisu.</w:t>
      </w:r>
      <w:r w:rsidR="00043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Vítězem se </w:t>
      </w:r>
      <w:r w:rsidR="00435A68">
        <w:rPr>
          <w:rFonts w:ascii="Times New Roman" w:hAnsi="Times New Roman" w:cs="Times New Roman"/>
          <w:sz w:val="24"/>
          <w:szCs w:val="24"/>
        </w:rPr>
        <w:t xml:space="preserve">vždy </w:t>
      </w:r>
      <w:r>
        <w:rPr>
          <w:rFonts w:ascii="Times New Roman" w:hAnsi="Times New Roman" w:cs="Times New Roman"/>
          <w:sz w:val="24"/>
          <w:szCs w:val="24"/>
        </w:rPr>
        <w:t xml:space="preserve">stává </w:t>
      </w:r>
      <w:r w:rsidR="00435A68">
        <w:rPr>
          <w:rFonts w:ascii="Times New Roman" w:hAnsi="Times New Roman" w:cs="Times New Roman"/>
          <w:sz w:val="24"/>
          <w:szCs w:val="24"/>
        </w:rPr>
        <w:t>dvojice</w:t>
      </w:r>
      <w:r>
        <w:rPr>
          <w:rFonts w:ascii="Times New Roman" w:hAnsi="Times New Roman" w:cs="Times New Roman"/>
          <w:sz w:val="24"/>
          <w:szCs w:val="24"/>
        </w:rPr>
        <w:t xml:space="preserve"> s</w:t>
      </w:r>
      <w:r w:rsidR="00435A68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nejvyšším</w:t>
      </w:r>
      <w:r w:rsidR="00435A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počtem</w:t>
      </w:r>
      <w:r w:rsidR="00043C47">
        <w:rPr>
          <w:rFonts w:ascii="Times New Roman" w:hAnsi="Times New Roman" w:cs="Times New Roman"/>
          <w:sz w:val="24"/>
          <w:szCs w:val="24"/>
        </w:rPr>
        <w:t xml:space="preserve"> poražených</w:t>
      </w:r>
      <w:r>
        <w:rPr>
          <w:rFonts w:ascii="Times New Roman" w:hAnsi="Times New Roman" w:cs="Times New Roman"/>
          <w:sz w:val="24"/>
          <w:szCs w:val="24"/>
        </w:rPr>
        <w:t xml:space="preserve"> kuželek.</w:t>
      </w:r>
      <w:r w:rsidR="007654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 případě rovnosti rozhoduje lepší dorážka a následuje nižší počet chyb.</w:t>
      </w:r>
    </w:p>
    <w:p w14:paraId="4D6C82EA" w14:textId="3801999B" w:rsidR="000843A3" w:rsidRDefault="000843A3" w:rsidP="00043C4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Startují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ab/>
      </w:r>
      <w:r w:rsidR="007654BD">
        <w:rPr>
          <w:rFonts w:ascii="Times New Roman" w:hAnsi="Times New Roman" w:cs="Times New Roman"/>
          <w:sz w:val="24"/>
          <w:szCs w:val="24"/>
        </w:rPr>
        <w:t>Dvojice</w:t>
      </w:r>
      <w:r>
        <w:rPr>
          <w:rFonts w:ascii="Times New Roman" w:hAnsi="Times New Roman" w:cs="Times New Roman"/>
          <w:sz w:val="24"/>
          <w:szCs w:val="24"/>
        </w:rPr>
        <w:t>, kte</w:t>
      </w:r>
      <w:r w:rsidR="007654BD">
        <w:rPr>
          <w:rFonts w:ascii="Times New Roman" w:hAnsi="Times New Roman" w:cs="Times New Roman"/>
          <w:sz w:val="24"/>
          <w:szCs w:val="24"/>
        </w:rPr>
        <w:t xml:space="preserve">ré </w:t>
      </w:r>
      <w:r>
        <w:rPr>
          <w:rFonts w:ascii="Times New Roman" w:hAnsi="Times New Roman" w:cs="Times New Roman"/>
          <w:sz w:val="24"/>
          <w:szCs w:val="24"/>
        </w:rPr>
        <w:t xml:space="preserve">se mohou přihlásit i v průběhu </w:t>
      </w:r>
      <w:r w:rsidR="00043C47">
        <w:rPr>
          <w:rFonts w:ascii="Times New Roman" w:hAnsi="Times New Roman" w:cs="Times New Roman"/>
          <w:sz w:val="24"/>
          <w:szCs w:val="24"/>
        </w:rPr>
        <w:t>turnaje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E71A5B" w14:textId="77777777" w:rsidR="000843A3" w:rsidRDefault="000843A3" w:rsidP="000843A3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Úhrada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Pořadatel hradí náklady spojené s technickým zabezpečením turnaje, včetně </w:t>
      </w:r>
    </w:p>
    <w:p w14:paraId="7AEAFC9B" w14:textId="17C2523C" w:rsidR="000843A3" w:rsidRDefault="000843A3" w:rsidP="000843A3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ab/>
        <w:t>nákupu cen.</w:t>
      </w:r>
      <w:r w:rsidR="00C60436">
        <w:rPr>
          <w:rFonts w:ascii="Times New Roman" w:hAnsi="Times New Roman" w:cs="Times New Roman"/>
          <w:sz w:val="24"/>
          <w:szCs w:val="24"/>
        </w:rPr>
        <w:t xml:space="preserve"> </w:t>
      </w:r>
      <w:r w:rsidR="00494665">
        <w:rPr>
          <w:rFonts w:ascii="Times New Roman" w:hAnsi="Times New Roman" w:cs="Times New Roman"/>
          <w:sz w:val="24"/>
          <w:szCs w:val="24"/>
        </w:rPr>
        <w:t>Dvojice</w:t>
      </w:r>
      <w:r w:rsidR="00C60436">
        <w:rPr>
          <w:rFonts w:ascii="Times New Roman" w:hAnsi="Times New Roman" w:cs="Times New Roman"/>
          <w:sz w:val="24"/>
          <w:szCs w:val="24"/>
        </w:rPr>
        <w:t xml:space="preserve"> hradí startovní poplatek ve výši </w:t>
      </w:r>
      <w:r w:rsidR="00494665">
        <w:rPr>
          <w:rFonts w:ascii="Times New Roman" w:hAnsi="Times New Roman" w:cs="Times New Roman"/>
          <w:sz w:val="24"/>
          <w:szCs w:val="24"/>
        </w:rPr>
        <w:t>300</w:t>
      </w:r>
      <w:r w:rsidR="00C60436">
        <w:rPr>
          <w:rFonts w:ascii="Times New Roman" w:hAnsi="Times New Roman" w:cs="Times New Roman"/>
          <w:sz w:val="24"/>
          <w:szCs w:val="24"/>
        </w:rPr>
        <w:t>,- Kč</w:t>
      </w:r>
      <w:r w:rsidR="0011272D">
        <w:rPr>
          <w:rFonts w:ascii="Times New Roman" w:hAnsi="Times New Roman" w:cs="Times New Roman"/>
          <w:sz w:val="24"/>
          <w:szCs w:val="24"/>
        </w:rPr>
        <w:t>.</w:t>
      </w:r>
    </w:p>
    <w:p w14:paraId="5A999F86" w14:textId="56B92D61" w:rsidR="00E61C09" w:rsidRDefault="000843A3" w:rsidP="00C604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Podmínky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startu :</w:t>
      </w:r>
      <w:proofErr w:type="gramEnd"/>
      <w:r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Startuje se ve sportovním</w:t>
      </w:r>
      <w:r w:rsidR="00C604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úboru, v obuvi s hladkou světlou podrážkou.</w:t>
      </w:r>
    </w:p>
    <w:p w14:paraId="683D7B50" w14:textId="77777777" w:rsidR="00C60436" w:rsidRDefault="00C60436" w:rsidP="00C604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062C04" w14:textId="60AD10F9" w:rsidR="000843A3" w:rsidRDefault="000843A3" w:rsidP="00043C47">
      <w:pPr>
        <w:spacing w:after="0"/>
        <w:ind w:left="1410" w:hanging="141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Ceny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Věcné ceny pro </w:t>
      </w:r>
      <w:r w:rsidR="00C52045">
        <w:rPr>
          <w:rFonts w:ascii="Times New Roman" w:hAnsi="Times New Roman" w:cs="Times New Roman"/>
          <w:sz w:val="24"/>
          <w:szCs w:val="24"/>
        </w:rPr>
        <w:t>dvojice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7A7D63">
        <w:rPr>
          <w:rFonts w:ascii="Times New Roman" w:hAnsi="Times New Roman" w:cs="Times New Roman"/>
          <w:sz w:val="24"/>
          <w:szCs w:val="24"/>
        </w:rPr>
        <w:t xml:space="preserve">1. - </w:t>
      </w:r>
      <w:r w:rsidR="0011272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F23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místě</w:t>
      </w:r>
      <w:r w:rsidR="00043C47">
        <w:rPr>
          <w:rFonts w:ascii="Times New Roman" w:hAnsi="Times New Roman" w:cs="Times New Roman"/>
          <w:sz w:val="24"/>
          <w:szCs w:val="24"/>
        </w:rPr>
        <w:t xml:space="preserve"> v</w:t>
      </w:r>
      <w:r w:rsidR="0011272D">
        <w:rPr>
          <w:rFonts w:ascii="Times New Roman" w:hAnsi="Times New Roman" w:cs="Times New Roman"/>
          <w:sz w:val="24"/>
          <w:szCs w:val="24"/>
        </w:rPr>
        <w:t xml:space="preserve"> jednotlivých </w:t>
      </w:r>
      <w:r w:rsidR="007A7D63">
        <w:rPr>
          <w:rFonts w:ascii="Times New Roman" w:hAnsi="Times New Roman" w:cs="Times New Roman"/>
          <w:sz w:val="24"/>
          <w:szCs w:val="24"/>
        </w:rPr>
        <w:t>kategoriích</w:t>
      </w:r>
      <w:r w:rsidR="00043C47">
        <w:rPr>
          <w:rFonts w:ascii="Times New Roman" w:hAnsi="Times New Roman" w:cs="Times New Roman"/>
          <w:sz w:val="24"/>
          <w:szCs w:val="24"/>
        </w:rPr>
        <w:t>.</w:t>
      </w:r>
    </w:p>
    <w:p w14:paraId="2889A01C" w14:textId="195F40D6" w:rsidR="000843A3" w:rsidRDefault="000843A3" w:rsidP="00E261A7">
      <w:pPr>
        <w:spacing w:after="0"/>
        <w:ind w:left="14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Drobné věcné ceny </w:t>
      </w:r>
      <w:r w:rsidR="00E261A7">
        <w:rPr>
          <w:rFonts w:ascii="Times New Roman" w:hAnsi="Times New Roman" w:cs="Times New Roman"/>
          <w:sz w:val="24"/>
          <w:szCs w:val="24"/>
        </w:rPr>
        <w:t xml:space="preserve">pro jednotlivce </w:t>
      </w:r>
      <w:r>
        <w:rPr>
          <w:rFonts w:ascii="Times New Roman" w:hAnsi="Times New Roman" w:cs="Times New Roman"/>
          <w:sz w:val="24"/>
          <w:szCs w:val="24"/>
        </w:rPr>
        <w:t xml:space="preserve">za dosažení 320 a více poražených kuželek do plných, </w:t>
      </w:r>
    </w:p>
    <w:p w14:paraId="42D0183B" w14:textId="77777777" w:rsidR="000843A3" w:rsidRDefault="000843A3" w:rsidP="008238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  <w:t>dorážku bez újezdu a 160 a více poražených kuželek v dorážce.</w:t>
      </w:r>
    </w:p>
    <w:p w14:paraId="443E62E7" w14:textId="77777777" w:rsidR="000843A3" w:rsidRDefault="000843A3" w:rsidP="000843A3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28651F19" w14:textId="276F461E" w:rsidR="000843A3" w:rsidRDefault="000843A3" w:rsidP="000843A3">
      <w:pPr>
        <w:spacing w:after="0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  <w:u w:val="single"/>
        </w:rPr>
        <w:t>Přihlášky :</w:t>
      </w:r>
      <w:proofErr w:type="gramEnd"/>
      <w:r>
        <w:rPr>
          <w:rFonts w:ascii="Times New Roman" w:hAnsi="Times New Roman" w:cs="Times New Roman"/>
          <w:sz w:val="28"/>
        </w:rPr>
        <w:t xml:space="preserve"> Zašlete nejpozději </w:t>
      </w:r>
      <w:r w:rsidR="00180F5E">
        <w:rPr>
          <w:rFonts w:ascii="Times New Roman" w:hAnsi="Times New Roman" w:cs="Times New Roman"/>
          <w:b/>
          <w:sz w:val="28"/>
          <w:u w:val="single"/>
        </w:rPr>
        <w:t>do 2</w:t>
      </w:r>
      <w:r w:rsidR="00856140">
        <w:rPr>
          <w:rFonts w:ascii="Times New Roman" w:hAnsi="Times New Roman" w:cs="Times New Roman"/>
          <w:b/>
          <w:sz w:val="28"/>
          <w:u w:val="single"/>
        </w:rPr>
        <w:t>8</w:t>
      </w:r>
      <w:r w:rsidR="009F3DAA">
        <w:rPr>
          <w:rFonts w:ascii="Times New Roman" w:hAnsi="Times New Roman" w:cs="Times New Roman"/>
          <w:b/>
          <w:sz w:val="28"/>
          <w:u w:val="single"/>
        </w:rPr>
        <w:t>. dubna</w:t>
      </w:r>
      <w:r w:rsidR="00734D13">
        <w:rPr>
          <w:rFonts w:ascii="Times New Roman" w:hAnsi="Times New Roman" w:cs="Times New Roman"/>
          <w:b/>
          <w:sz w:val="28"/>
          <w:u w:val="single"/>
        </w:rPr>
        <w:t xml:space="preserve"> 20</w:t>
      </w:r>
      <w:r w:rsidR="009F3DAA">
        <w:rPr>
          <w:rFonts w:ascii="Times New Roman" w:hAnsi="Times New Roman" w:cs="Times New Roman"/>
          <w:b/>
          <w:sz w:val="28"/>
          <w:u w:val="single"/>
        </w:rPr>
        <w:t>2</w:t>
      </w:r>
      <w:r w:rsidR="00B93DBA">
        <w:rPr>
          <w:rFonts w:ascii="Times New Roman" w:hAnsi="Times New Roman" w:cs="Times New Roman"/>
          <w:b/>
          <w:sz w:val="28"/>
          <w:u w:val="single"/>
        </w:rPr>
        <w:t>5</w:t>
      </w:r>
      <w:r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Navrhněte alespoň dva termíny Vaší </w:t>
      </w:r>
    </w:p>
    <w:p w14:paraId="4A66BA21" w14:textId="0B0F8504" w:rsidR="000843A3" w:rsidRDefault="000843A3" w:rsidP="00E00F03">
      <w:pPr>
        <w:spacing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0A253E">
        <w:rPr>
          <w:rFonts w:ascii="Times New Roman" w:hAnsi="Times New Roman" w:cs="Times New Roman"/>
          <w:sz w:val="28"/>
        </w:rPr>
        <w:t xml:space="preserve"> </w:t>
      </w:r>
      <w:r w:rsidR="00311356">
        <w:rPr>
          <w:rFonts w:ascii="Times New Roman" w:hAnsi="Times New Roman" w:cs="Times New Roman"/>
          <w:sz w:val="28"/>
        </w:rPr>
        <w:t>účasti</w:t>
      </w:r>
      <w:r>
        <w:rPr>
          <w:rFonts w:ascii="Times New Roman" w:hAnsi="Times New Roman" w:cs="Times New Roman"/>
          <w:sz w:val="28"/>
        </w:rPr>
        <w:t>!</w:t>
      </w:r>
      <w:r w:rsidR="00856140">
        <w:rPr>
          <w:rFonts w:ascii="Times New Roman" w:hAnsi="Times New Roman" w:cs="Times New Roman"/>
          <w:sz w:val="28"/>
        </w:rPr>
        <w:t xml:space="preserve"> Kdo dřív</w:t>
      </w:r>
      <w:r w:rsidR="000D3CAD">
        <w:rPr>
          <w:rFonts w:ascii="Times New Roman" w:hAnsi="Times New Roman" w:cs="Times New Roman"/>
          <w:sz w:val="28"/>
        </w:rPr>
        <w:t>, ten dřív.</w:t>
      </w:r>
    </w:p>
    <w:p w14:paraId="087C78B2" w14:textId="042A3F2E" w:rsidR="00872411" w:rsidRDefault="000843A3" w:rsidP="00CA1639">
      <w:pPr>
        <w:spacing w:after="4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Adresy a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kontakty :</w:t>
      </w:r>
      <w:proofErr w:type="gramEnd"/>
      <w:r w:rsidR="00921712">
        <w:rPr>
          <w:rFonts w:ascii="Times New Roman" w:hAnsi="Times New Roman" w:cs="Times New Roman"/>
          <w:sz w:val="28"/>
        </w:rPr>
        <w:t xml:space="preserve"> přihlášky </w:t>
      </w:r>
      <w:r w:rsidR="00FA3FDE">
        <w:rPr>
          <w:rFonts w:ascii="Times New Roman" w:hAnsi="Times New Roman" w:cs="Times New Roman"/>
          <w:sz w:val="28"/>
        </w:rPr>
        <w:t xml:space="preserve">na </w:t>
      </w:r>
      <w:hyperlink r:id="rId5" w:history="1">
        <w:r w:rsidR="00872411" w:rsidRPr="002935BD">
          <w:rPr>
            <w:rStyle w:val="Hypertextovodkaz"/>
            <w:rFonts w:ascii="Times New Roman" w:hAnsi="Times New Roman" w:cs="Times New Roman"/>
            <w:sz w:val="28"/>
          </w:rPr>
          <w:t>www.turnajekuzelky.cz</w:t>
        </w:r>
      </w:hyperlink>
    </w:p>
    <w:p w14:paraId="1BFBE87C" w14:textId="50D2D34B" w:rsidR="00180F5E" w:rsidRDefault="00872411" w:rsidP="00872411">
      <w:pPr>
        <w:spacing w:after="40"/>
        <w:ind w:left="141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Eventuelně </w:t>
      </w:r>
      <w:r w:rsidR="00921712">
        <w:rPr>
          <w:rFonts w:ascii="Times New Roman" w:hAnsi="Times New Roman" w:cs="Times New Roman"/>
          <w:sz w:val="28"/>
        </w:rPr>
        <w:t xml:space="preserve">na </w:t>
      </w:r>
      <w:r w:rsidR="00043C47">
        <w:rPr>
          <w:rFonts w:ascii="Times New Roman" w:hAnsi="Times New Roman"/>
          <w:sz w:val="28"/>
          <w:szCs w:val="28"/>
        </w:rPr>
        <w:t>telefonní</w:t>
      </w:r>
      <w:r w:rsidR="00BF4897">
        <w:rPr>
          <w:rFonts w:ascii="Times New Roman" w:hAnsi="Times New Roman"/>
          <w:sz w:val="28"/>
          <w:szCs w:val="28"/>
        </w:rPr>
        <w:t>m</w:t>
      </w:r>
      <w:r w:rsidR="00043C47">
        <w:rPr>
          <w:rFonts w:ascii="Times New Roman" w:hAnsi="Times New Roman"/>
          <w:sz w:val="28"/>
          <w:szCs w:val="28"/>
        </w:rPr>
        <w:t xml:space="preserve"> čísl</w:t>
      </w:r>
      <w:r w:rsidR="00BF4897">
        <w:rPr>
          <w:rFonts w:ascii="Times New Roman" w:hAnsi="Times New Roman"/>
          <w:sz w:val="28"/>
          <w:szCs w:val="28"/>
        </w:rPr>
        <w:t>e</w:t>
      </w:r>
      <w:r w:rsidR="00EE7D0E">
        <w:rPr>
          <w:rFonts w:ascii="Times New Roman" w:hAnsi="Times New Roman"/>
          <w:sz w:val="28"/>
          <w:szCs w:val="28"/>
        </w:rPr>
        <w:t xml:space="preserve"> 725 436</w:t>
      </w:r>
      <w:r w:rsidR="00781671">
        <w:rPr>
          <w:rFonts w:ascii="Times New Roman" w:hAnsi="Times New Roman"/>
          <w:sz w:val="28"/>
          <w:szCs w:val="28"/>
        </w:rPr>
        <w:t> </w:t>
      </w:r>
      <w:r w:rsidR="00EE7D0E">
        <w:rPr>
          <w:rFonts w:ascii="Times New Roman" w:hAnsi="Times New Roman"/>
          <w:sz w:val="28"/>
          <w:szCs w:val="28"/>
        </w:rPr>
        <w:t>176</w:t>
      </w:r>
      <w:r w:rsidR="00781671">
        <w:rPr>
          <w:rFonts w:ascii="Times New Roman" w:hAnsi="Times New Roman"/>
          <w:sz w:val="28"/>
          <w:szCs w:val="28"/>
        </w:rPr>
        <w:t xml:space="preserve"> nebo </w:t>
      </w:r>
      <w:r w:rsidR="00921712">
        <w:rPr>
          <w:rFonts w:ascii="Times New Roman" w:hAnsi="Times New Roman"/>
          <w:sz w:val="28"/>
          <w:szCs w:val="28"/>
        </w:rPr>
        <w:t xml:space="preserve">elektronicky: </w:t>
      </w:r>
      <w:hyperlink r:id="rId6" w:history="1">
        <w:r w:rsidR="00781671" w:rsidRPr="002935BD">
          <w:rPr>
            <w:rStyle w:val="Hypertextovodkaz"/>
            <w:rFonts w:ascii="Times New Roman" w:hAnsi="Times New Roman"/>
            <w:sz w:val="28"/>
            <w:szCs w:val="28"/>
          </w:rPr>
          <w:t>jitka.roll@gmail.com</w:t>
        </w:r>
      </w:hyperlink>
    </w:p>
    <w:p w14:paraId="2C4D5070" w14:textId="77777777" w:rsidR="00C60436" w:rsidRPr="00043C47" w:rsidRDefault="00C60436" w:rsidP="00CA1639">
      <w:pPr>
        <w:spacing w:after="40"/>
        <w:rPr>
          <w:rFonts w:ascii="Times New Roman" w:hAnsi="Times New Roman"/>
          <w:szCs w:val="28"/>
        </w:rPr>
      </w:pPr>
    </w:p>
    <w:p w14:paraId="2256FFB0" w14:textId="0DF8F06F" w:rsidR="000843A3" w:rsidRDefault="000843A3" w:rsidP="000843A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Hrací </w:t>
      </w:r>
      <w:proofErr w:type="gramStart"/>
      <w:r>
        <w:rPr>
          <w:rFonts w:ascii="Times New Roman" w:hAnsi="Times New Roman" w:cs="Times New Roman"/>
          <w:b/>
          <w:sz w:val="28"/>
          <w:u w:val="single"/>
        </w:rPr>
        <w:t>dny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soboty, neděle a svátky zahájení </w:t>
      </w:r>
      <w:r w:rsidR="000D3CAD">
        <w:rPr>
          <w:rFonts w:ascii="Times New Roman" w:hAnsi="Times New Roman" w:cs="Times New Roman"/>
          <w:sz w:val="24"/>
          <w:szCs w:val="24"/>
        </w:rPr>
        <w:t>herního dne</w:t>
      </w:r>
      <w:r>
        <w:rPr>
          <w:rFonts w:ascii="Times New Roman" w:hAnsi="Times New Roman" w:cs="Times New Roman"/>
          <w:sz w:val="24"/>
          <w:szCs w:val="24"/>
        </w:rPr>
        <w:t xml:space="preserve"> v 9,00;</w:t>
      </w:r>
      <w:r w:rsidR="005828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všední dny v 17,00 – individuálně lze dohodnout </w:t>
      </w:r>
      <w:r>
        <w:rPr>
          <w:rFonts w:ascii="Times New Roman" w:hAnsi="Times New Roman" w:cs="Times New Roman"/>
          <w:sz w:val="24"/>
          <w:szCs w:val="24"/>
        </w:rPr>
        <w:t>i dřívější nebo pozdější zahájení hry</w:t>
      </w:r>
      <w:r w:rsidR="00241D73">
        <w:rPr>
          <w:rFonts w:ascii="Times New Roman" w:hAnsi="Times New Roman" w:cs="Times New Roman"/>
          <w:sz w:val="24"/>
          <w:szCs w:val="24"/>
        </w:rPr>
        <w:t>.</w:t>
      </w:r>
    </w:p>
    <w:p w14:paraId="683EB081" w14:textId="77777777" w:rsidR="00C60436" w:rsidRDefault="00C60436" w:rsidP="000843A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9BBCA1" w14:textId="77777777" w:rsidR="000843A3" w:rsidRDefault="000843A3" w:rsidP="000843A3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37A06772" w14:textId="77777777" w:rsidR="0041085C" w:rsidRDefault="0041085C" w:rsidP="000843A3">
      <w:pPr>
        <w:spacing w:after="0"/>
        <w:rPr>
          <w:rFonts w:ascii="Times New Roman" w:hAnsi="Times New Roman" w:cs="Times New Roman"/>
          <w:sz w:val="8"/>
          <w:szCs w:val="8"/>
        </w:rPr>
      </w:pP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0456"/>
      </w:tblGrid>
      <w:tr w:rsidR="000843A3" w14:paraId="58D97C5F" w14:textId="77777777" w:rsidTr="006F1DF5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D5D1A" w14:textId="1F0D928E" w:rsidR="000843A3" w:rsidRPr="00311356" w:rsidRDefault="000843A3" w:rsidP="00FD260B">
            <w:pPr>
              <w:spacing w:line="240" w:lineRule="auto"/>
              <w:jc w:val="center"/>
              <w:rPr>
                <w:rFonts w:ascii="Arial Black" w:hAnsi="Arial Black" w:cs="Times New Roman"/>
                <w:sz w:val="28"/>
                <w:szCs w:val="28"/>
              </w:rPr>
            </w:pPr>
            <w:proofErr w:type="gramStart"/>
            <w:r w:rsidRPr="00311356">
              <w:rPr>
                <w:rFonts w:ascii="Arial Black" w:hAnsi="Arial Black" w:cs="Times New Roman"/>
                <w:color w:val="FF0000"/>
                <w:sz w:val="28"/>
                <w:szCs w:val="28"/>
              </w:rPr>
              <w:t>Těšíme  se</w:t>
            </w:r>
            <w:proofErr w:type="gramEnd"/>
            <w:r w:rsidR="00311356" w:rsidRPr="00311356">
              <w:rPr>
                <w:rFonts w:ascii="Arial Black" w:hAnsi="Arial Black" w:cs="Times New Roman"/>
                <w:color w:val="FF0000"/>
                <w:sz w:val="28"/>
                <w:szCs w:val="28"/>
              </w:rPr>
              <w:t xml:space="preserve">  na  Vaši  účast  v letošním</w:t>
            </w:r>
            <w:r w:rsidRPr="00311356">
              <w:rPr>
                <w:rFonts w:ascii="Arial Black" w:hAnsi="Arial Black" w:cs="Times New Roman"/>
                <w:color w:val="FF0000"/>
                <w:sz w:val="28"/>
                <w:szCs w:val="28"/>
              </w:rPr>
              <w:t xml:space="preserve">  </w:t>
            </w:r>
            <w:r w:rsidR="00A77ACB">
              <w:rPr>
                <w:rFonts w:ascii="Arial Black" w:hAnsi="Arial Black" w:cs="Times New Roman"/>
                <w:color w:val="FF0000"/>
                <w:sz w:val="28"/>
                <w:szCs w:val="28"/>
              </w:rPr>
              <w:t>6</w:t>
            </w:r>
            <w:r w:rsidR="00241D73">
              <w:rPr>
                <w:rFonts w:ascii="Arial Black" w:hAnsi="Arial Black" w:cs="Times New Roman"/>
                <w:color w:val="FF0000"/>
                <w:sz w:val="28"/>
                <w:szCs w:val="28"/>
              </w:rPr>
              <w:t>2</w:t>
            </w:r>
            <w:r w:rsidR="00311356" w:rsidRPr="00311356">
              <w:rPr>
                <w:rFonts w:ascii="Arial Black" w:hAnsi="Arial Black" w:cs="Times New Roman"/>
                <w:color w:val="FF0000"/>
                <w:sz w:val="28"/>
                <w:szCs w:val="28"/>
              </w:rPr>
              <w:t xml:space="preserve">. ročníku </w:t>
            </w:r>
            <w:r w:rsidRPr="00311356">
              <w:rPr>
                <w:rFonts w:ascii="Arial Black" w:hAnsi="Arial Black" w:cs="Times New Roman"/>
                <w:color w:val="FF0000"/>
                <w:sz w:val="28"/>
                <w:szCs w:val="28"/>
              </w:rPr>
              <w:t>Poháru</w:t>
            </w:r>
            <w:r w:rsidR="00311356" w:rsidRPr="00311356">
              <w:rPr>
                <w:rFonts w:ascii="Arial Black" w:hAnsi="Arial Black" w:cs="Times New Roman"/>
                <w:color w:val="FF0000"/>
                <w:sz w:val="28"/>
                <w:szCs w:val="28"/>
              </w:rPr>
              <w:t xml:space="preserve"> osvobození</w:t>
            </w:r>
          </w:p>
        </w:tc>
      </w:tr>
    </w:tbl>
    <w:p w14:paraId="2A851EC1" w14:textId="77777777" w:rsidR="004C5B34" w:rsidRDefault="004C5B34" w:rsidP="0041085C"/>
    <w:sectPr w:rsidR="004C5B34" w:rsidSect="00A12EAC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A3"/>
    <w:rsid w:val="00043C47"/>
    <w:rsid w:val="000843A3"/>
    <w:rsid w:val="000A253E"/>
    <w:rsid w:val="000C1446"/>
    <w:rsid w:val="000D3CAD"/>
    <w:rsid w:val="0011272D"/>
    <w:rsid w:val="00180F5E"/>
    <w:rsid w:val="001D4D20"/>
    <w:rsid w:val="00241D73"/>
    <w:rsid w:val="00311356"/>
    <w:rsid w:val="0041085C"/>
    <w:rsid w:val="00435A68"/>
    <w:rsid w:val="0047787B"/>
    <w:rsid w:val="00494665"/>
    <w:rsid w:val="004C5B34"/>
    <w:rsid w:val="00527C0F"/>
    <w:rsid w:val="00544E22"/>
    <w:rsid w:val="00582890"/>
    <w:rsid w:val="005A02C0"/>
    <w:rsid w:val="0062560B"/>
    <w:rsid w:val="00683F84"/>
    <w:rsid w:val="006F6FAD"/>
    <w:rsid w:val="00710C5B"/>
    <w:rsid w:val="00734D13"/>
    <w:rsid w:val="007654BD"/>
    <w:rsid w:val="00772718"/>
    <w:rsid w:val="00781671"/>
    <w:rsid w:val="007A7D63"/>
    <w:rsid w:val="00822657"/>
    <w:rsid w:val="00823825"/>
    <w:rsid w:val="00856140"/>
    <w:rsid w:val="008613B0"/>
    <w:rsid w:val="00872411"/>
    <w:rsid w:val="008B4BCB"/>
    <w:rsid w:val="00921712"/>
    <w:rsid w:val="009F3DAA"/>
    <w:rsid w:val="009F5502"/>
    <w:rsid w:val="00A12EAC"/>
    <w:rsid w:val="00A637B6"/>
    <w:rsid w:val="00A77ACB"/>
    <w:rsid w:val="00B16A99"/>
    <w:rsid w:val="00B93DBA"/>
    <w:rsid w:val="00BA05F6"/>
    <w:rsid w:val="00BA1C24"/>
    <w:rsid w:val="00BF4897"/>
    <w:rsid w:val="00C52045"/>
    <w:rsid w:val="00C60436"/>
    <w:rsid w:val="00C75085"/>
    <w:rsid w:val="00CA1639"/>
    <w:rsid w:val="00CC2DEE"/>
    <w:rsid w:val="00CE7E06"/>
    <w:rsid w:val="00CF2321"/>
    <w:rsid w:val="00DF08B7"/>
    <w:rsid w:val="00E00F03"/>
    <w:rsid w:val="00E261A7"/>
    <w:rsid w:val="00E61C09"/>
    <w:rsid w:val="00EE7D0E"/>
    <w:rsid w:val="00F7736F"/>
    <w:rsid w:val="00FA3FDE"/>
    <w:rsid w:val="00FD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F2E77"/>
  <w15:chartTrackingRefBased/>
  <w15:docId w15:val="{B489976F-7707-42D8-8DFC-C37B2FD6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843A3"/>
    <w:pPr>
      <w:spacing w:line="252" w:lineRule="auto"/>
    </w:pPr>
  </w:style>
  <w:style w:type="paragraph" w:styleId="Nadpis1">
    <w:name w:val="heading 1"/>
    <w:basedOn w:val="Normln"/>
    <w:next w:val="Normln"/>
    <w:link w:val="Nadpis1Char"/>
    <w:qFormat/>
    <w:rsid w:val="000843A3"/>
    <w:pPr>
      <w:keepNext/>
      <w:spacing w:after="0" w:line="240" w:lineRule="auto"/>
      <w:outlineLvl w:val="0"/>
    </w:pPr>
    <w:rPr>
      <w:rFonts w:ascii="Arial Black" w:eastAsia="Times New Roman" w:hAnsi="Arial Black" w:cs="Times New Roman"/>
      <w:sz w:val="28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843A3"/>
    <w:pPr>
      <w:keepNext/>
      <w:spacing w:after="0" w:line="240" w:lineRule="auto"/>
      <w:outlineLvl w:val="1"/>
    </w:pPr>
    <w:rPr>
      <w:rFonts w:ascii="Arial Black" w:eastAsia="Times New Roman" w:hAnsi="Arial Black" w:cs="Times New Roman"/>
      <w:sz w:val="36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43A3"/>
    <w:rPr>
      <w:rFonts w:ascii="Arial Black" w:eastAsia="Times New Roman" w:hAnsi="Arial Black" w:cs="Times New Roman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0843A3"/>
    <w:rPr>
      <w:rFonts w:ascii="Arial Black" w:eastAsia="Times New Roman" w:hAnsi="Arial Black" w:cs="Times New Roman"/>
      <w:sz w:val="36"/>
      <w:szCs w:val="20"/>
      <w:lang w:eastAsia="cs-CZ"/>
    </w:rPr>
  </w:style>
  <w:style w:type="character" w:styleId="Hypertextovodkaz">
    <w:name w:val="Hyperlink"/>
    <w:basedOn w:val="Standardnpsmoodstavce"/>
    <w:unhideWhenUsed/>
    <w:rsid w:val="000843A3"/>
    <w:rPr>
      <w:color w:val="0000FF"/>
      <w:u w:val="single"/>
    </w:rPr>
  </w:style>
  <w:style w:type="table" w:styleId="Mkatabulky">
    <w:name w:val="Table Grid"/>
    <w:basedOn w:val="Normlntabulka"/>
    <w:uiPriority w:val="39"/>
    <w:rsid w:val="000843A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43C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tka.roll@gmail.com" TargetMode="External"/><Relationship Id="rId5" Type="http://schemas.openxmlformats.org/officeDocument/2006/relationships/hyperlink" Target="http://www.turnajekuzelky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261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Rybák Stanislav</dc:creator>
  <cp:keywords/>
  <dc:description/>
  <cp:lastModifiedBy>Rollová Jitka</cp:lastModifiedBy>
  <cp:revision>64</cp:revision>
  <dcterms:created xsi:type="dcterms:W3CDTF">2019-02-20T13:16:00Z</dcterms:created>
  <dcterms:modified xsi:type="dcterms:W3CDTF">2025-04-16T12:59:00Z</dcterms:modified>
</cp:coreProperties>
</file>