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/>
  <w:body>
    <w:p w:rsidR="00BF09A6" w:rsidRPr="00FF5794" w:rsidRDefault="00FF5794" w:rsidP="00517C35">
      <w:pPr>
        <w:spacing w:before="360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>
        <w:rPr>
          <w:noProof/>
          <w:color w:val="FFFFFF"/>
        </w:rPr>
        <w:drawing>
          <wp:anchor distT="0" distB="551688" distL="126492" distR="123825" simplePos="0" relativeHeight="251653120" behindDoc="0" locked="0" layoutInCell="1" allowOverlap="1">
            <wp:simplePos x="0" y="0"/>
            <wp:positionH relativeFrom="column">
              <wp:posOffset>3629787</wp:posOffset>
            </wp:positionH>
            <wp:positionV relativeFrom="paragraph">
              <wp:posOffset>-81280</wp:posOffset>
            </wp:positionV>
            <wp:extent cx="2337308" cy="1752727"/>
            <wp:effectExtent l="19050" t="0" r="25400" b="571500"/>
            <wp:wrapNone/>
            <wp:docPr id="11" name="Obrázek 0" descr="Zdeněk Ransdorf,Jan Endršt,Tomáš Štrai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Zdeněk Ransdorf,Jan Endršt,Tomáš Štraich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A6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BF09A6" w:rsidRPr="00FF5794" w:rsidRDefault="00BF09A6" w:rsidP="00BF09A6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TJ Glaverbel Czech Teplice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BF09A6" w:rsidRPr="00FF5794" w:rsidRDefault="00BF09A6" w:rsidP="00BF09A6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2 x 120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BF09A6" w:rsidRPr="00FF5794" w:rsidRDefault="00BF09A6" w:rsidP="00BF09A6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Dorostenci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D40241" w:rsidRPr="00FF5794" w:rsidRDefault="00D40241" w:rsidP="00D40241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Postup na MČR 2011: Endršt, Ransdorf, Štraicher, Valeš.</w:t>
      </w:r>
    </w:p>
    <w:p w:rsidR="00BF09A6" w:rsidRPr="00C03121" w:rsidRDefault="00852329" w:rsidP="00517C35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before="720" w:after="0" w:line="240" w:lineRule="auto"/>
        <w:ind w:left="68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 xml:space="preserve">  </w:t>
      </w:r>
      <w:r w:rsidR="00BF09A6" w:rsidRPr="00C03121">
        <w:rPr>
          <w:b/>
          <w:color w:val="FFFFFF"/>
          <w:sz w:val="24"/>
          <w:szCs w:val="24"/>
        </w:rPr>
        <w:t>1.</w:t>
      </w:r>
      <w:r w:rsidRPr="00C03121">
        <w:rPr>
          <w:b/>
          <w:color w:val="FFFFFF"/>
          <w:sz w:val="24"/>
          <w:szCs w:val="24"/>
        </w:rPr>
        <w:t xml:space="preserve"> </w:t>
      </w:r>
      <w:r w:rsidR="00BF09A6" w:rsidRPr="00C03121">
        <w:rPr>
          <w:b/>
          <w:color w:val="FFFFFF"/>
          <w:sz w:val="24"/>
          <w:szCs w:val="24"/>
        </w:rPr>
        <w:t>Jan</w:t>
      </w:r>
      <w:r w:rsidR="00BF09A6" w:rsidRPr="00C03121">
        <w:rPr>
          <w:b/>
          <w:color w:val="FFFFFF"/>
          <w:sz w:val="24"/>
          <w:szCs w:val="24"/>
        </w:rPr>
        <w:tab/>
        <w:t>Endršt</w:t>
      </w:r>
      <w:r w:rsidR="00BF09A6" w:rsidRPr="00C03121">
        <w:rPr>
          <w:b/>
          <w:color w:val="FFFFFF"/>
          <w:sz w:val="24"/>
          <w:szCs w:val="24"/>
        </w:rPr>
        <w:tab/>
        <w:t>TJ Sokol Duchcov</w:t>
      </w:r>
      <w:r w:rsidR="00BF09A6" w:rsidRPr="00C03121">
        <w:rPr>
          <w:b/>
          <w:color w:val="FFFFFF"/>
          <w:sz w:val="24"/>
          <w:szCs w:val="24"/>
        </w:rPr>
        <w:tab/>
        <w:t>547</w:t>
      </w:r>
      <w:r w:rsidR="00BF09A6" w:rsidRPr="00C03121">
        <w:rPr>
          <w:b/>
          <w:color w:val="FFFFFF"/>
          <w:sz w:val="24"/>
          <w:szCs w:val="24"/>
        </w:rPr>
        <w:tab/>
        <w:t>581</w:t>
      </w:r>
      <w:r w:rsidR="00BF09A6" w:rsidRPr="00C03121">
        <w:rPr>
          <w:b/>
          <w:color w:val="FFFFFF"/>
          <w:sz w:val="24"/>
          <w:szCs w:val="24"/>
        </w:rPr>
        <w:tab/>
        <w:t>1128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jc w:val="both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 xml:space="preserve">  </w:t>
      </w:r>
      <w:r w:rsidR="00BF09A6" w:rsidRPr="00C03121">
        <w:rPr>
          <w:b/>
          <w:color w:val="FFFFFF"/>
          <w:sz w:val="24"/>
          <w:szCs w:val="24"/>
        </w:rPr>
        <w:t>2.</w:t>
      </w:r>
      <w:r w:rsidRPr="00C03121">
        <w:rPr>
          <w:b/>
          <w:color w:val="FFFFFF"/>
          <w:sz w:val="24"/>
          <w:szCs w:val="24"/>
        </w:rPr>
        <w:t xml:space="preserve"> </w:t>
      </w:r>
      <w:r w:rsidR="00BF09A6" w:rsidRPr="00C03121">
        <w:rPr>
          <w:b/>
          <w:color w:val="FFFFFF"/>
          <w:sz w:val="24"/>
          <w:szCs w:val="24"/>
        </w:rPr>
        <w:t>Zdenek</w:t>
      </w:r>
      <w:r w:rsidR="00BF09A6" w:rsidRPr="00C03121">
        <w:rPr>
          <w:b/>
          <w:color w:val="FFFFFF"/>
          <w:sz w:val="24"/>
          <w:szCs w:val="24"/>
        </w:rPr>
        <w:tab/>
        <w:t>Ransdorf</w:t>
      </w:r>
      <w:r w:rsidR="00BF09A6" w:rsidRPr="00C03121">
        <w:rPr>
          <w:b/>
          <w:color w:val="FFFFFF"/>
          <w:sz w:val="24"/>
          <w:szCs w:val="24"/>
        </w:rPr>
        <w:tab/>
        <w:t>TJ Sokol Duchcov</w:t>
      </w:r>
      <w:r w:rsidR="00BF09A6" w:rsidRPr="00C03121">
        <w:rPr>
          <w:b/>
          <w:color w:val="FFFFFF"/>
          <w:sz w:val="24"/>
          <w:szCs w:val="24"/>
        </w:rPr>
        <w:tab/>
        <w:t>524</w:t>
      </w:r>
      <w:r w:rsidR="00BF09A6" w:rsidRPr="00C03121">
        <w:rPr>
          <w:b/>
          <w:color w:val="FFFFFF"/>
          <w:sz w:val="24"/>
          <w:szCs w:val="24"/>
        </w:rPr>
        <w:tab/>
        <w:t>552</w:t>
      </w:r>
      <w:r w:rsidR="00BF09A6" w:rsidRPr="00C03121">
        <w:rPr>
          <w:b/>
          <w:color w:val="FFFFFF"/>
          <w:sz w:val="24"/>
          <w:szCs w:val="24"/>
        </w:rPr>
        <w:tab/>
        <w:t>1076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 xml:space="preserve">  </w:t>
      </w:r>
      <w:r w:rsidR="00BF09A6" w:rsidRPr="00C03121">
        <w:rPr>
          <w:b/>
          <w:color w:val="FFFFFF"/>
          <w:sz w:val="24"/>
          <w:szCs w:val="24"/>
        </w:rPr>
        <w:t>3.</w:t>
      </w:r>
      <w:r w:rsidRPr="00C03121">
        <w:rPr>
          <w:b/>
          <w:color w:val="FFFFFF"/>
          <w:sz w:val="24"/>
          <w:szCs w:val="24"/>
        </w:rPr>
        <w:t xml:space="preserve"> </w:t>
      </w:r>
      <w:r w:rsidR="00BF09A6" w:rsidRPr="00C03121">
        <w:rPr>
          <w:b/>
          <w:color w:val="FFFFFF"/>
          <w:sz w:val="24"/>
          <w:szCs w:val="24"/>
        </w:rPr>
        <w:t>Tomáš</w:t>
      </w:r>
      <w:r w:rsidR="00BF09A6" w:rsidRPr="00C03121">
        <w:rPr>
          <w:b/>
          <w:color w:val="FFFFFF"/>
          <w:sz w:val="24"/>
          <w:szCs w:val="24"/>
        </w:rPr>
        <w:tab/>
        <w:t>Štraicher</w:t>
      </w:r>
      <w:r w:rsidR="00BF09A6" w:rsidRPr="00C03121">
        <w:rPr>
          <w:b/>
          <w:color w:val="FFFFFF"/>
          <w:sz w:val="24"/>
          <w:szCs w:val="24"/>
        </w:rPr>
        <w:tab/>
        <w:t>TJ Sokol Duchcov</w:t>
      </w:r>
      <w:r w:rsidR="00BF09A6" w:rsidRPr="00C03121">
        <w:rPr>
          <w:b/>
          <w:color w:val="FFFFFF"/>
          <w:sz w:val="24"/>
          <w:szCs w:val="24"/>
        </w:rPr>
        <w:tab/>
        <w:t>509</w:t>
      </w:r>
      <w:r w:rsidR="00BF09A6" w:rsidRPr="00C03121">
        <w:rPr>
          <w:b/>
          <w:color w:val="FFFFFF"/>
          <w:sz w:val="24"/>
          <w:szCs w:val="24"/>
        </w:rPr>
        <w:tab/>
        <w:t>518</w:t>
      </w:r>
      <w:r w:rsidR="00BF09A6" w:rsidRPr="00C03121">
        <w:rPr>
          <w:b/>
          <w:color w:val="FFFFFF"/>
          <w:sz w:val="24"/>
          <w:szCs w:val="24"/>
        </w:rPr>
        <w:tab/>
        <w:t>1027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 xml:space="preserve">  </w:t>
      </w:r>
      <w:r w:rsidR="00BF09A6" w:rsidRPr="00C03121">
        <w:rPr>
          <w:b/>
          <w:color w:val="FFFFFF"/>
          <w:sz w:val="24"/>
          <w:szCs w:val="24"/>
        </w:rPr>
        <w:t>4.</w:t>
      </w:r>
      <w:r w:rsidRPr="00C03121">
        <w:rPr>
          <w:b/>
          <w:color w:val="FFFFFF"/>
          <w:sz w:val="24"/>
          <w:szCs w:val="24"/>
        </w:rPr>
        <w:t xml:space="preserve"> </w:t>
      </w:r>
      <w:r w:rsidR="00BF09A6" w:rsidRPr="00C03121">
        <w:rPr>
          <w:b/>
          <w:color w:val="FFFFFF"/>
          <w:sz w:val="24"/>
          <w:szCs w:val="24"/>
        </w:rPr>
        <w:t>Karel</w:t>
      </w:r>
      <w:r w:rsidR="00BF09A6" w:rsidRPr="00C03121">
        <w:rPr>
          <w:b/>
          <w:color w:val="FFFFFF"/>
          <w:sz w:val="24"/>
          <w:szCs w:val="24"/>
        </w:rPr>
        <w:tab/>
        <w:t>Valeš</w:t>
      </w:r>
      <w:r w:rsidR="00BF09A6" w:rsidRPr="00C03121">
        <w:rPr>
          <w:b/>
          <w:color w:val="FFFFFF"/>
          <w:sz w:val="24"/>
          <w:szCs w:val="24"/>
        </w:rPr>
        <w:tab/>
      </w:r>
      <w:r w:rsidRPr="00C03121">
        <w:rPr>
          <w:b/>
          <w:color w:val="FFFFFF"/>
          <w:sz w:val="24"/>
          <w:szCs w:val="24"/>
        </w:rPr>
        <w:tab/>
      </w:r>
      <w:r w:rsidR="00BF09A6" w:rsidRPr="00C03121">
        <w:rPr>
          <w:b/>
          <w:color w:val="FFFFFF"/>
          <w:sz w:val="24"/>
          <w:szCs w:val="24"/>
        </w:rPr>
        <w:t>TJ VTŽ Chomutov</w:t>
      </w:r>
      <w:r w:rsidR="00BF09A6" w:rsidRPr="00C03121">
        <w:rPr>
          <w:b/>
          <w:color w:val="FFFFFF"/>
          <w:sz w:val="24"/>
          <w:szCs w:val="24"/>
        </w:rPr>
        <w:tab/>
        <w:t>496</w:t>
      </w:r>
      <w:r w:rsidR="00BF09A6" w:rsidRPr="00C03121">
        <w:rPr>
          <w:b/>
          <w:color w:val="FFFFFF"/>
          <w:sz w:val="24"/>
          <w:szCs w:val="24"/>
        </w:rPr>
        <w:tab/>
        <w:t>512</w:t>
      </w:r>
      <w:r w:rsidR="00BF09A6" w:rsidRPr="00C03121">
        <w:rPr>
          <w:b/>
          <w:color w:val="FFFFFF"/>
          <w:sz w:val="24"/>
          <w:szCs w:val="24"/>
        </w:rPr>
        <w:tab/>
        <w:t>1008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5.</w:t>
      </w:r>
      <w:r w:rsidRPr="00C03121">
        <w:rPr>
          <w:color w:val="FFFFFF"/>
          <w:sz w:val="24"/>
          <w:szCs w:val="24"/>
        </w:rPr>
        <w:t xml:space="preserve"> </w:t>
      </w:r>
      <w:r w:rsidR="00BF09A6" w:rsidRPr="00C03121">
        <w:rPr>
          <w:color w:val="FFFFFF"/>
          <w:sz w:val="24"/>
          <w:szCs w:val="24"/>
        </w:rPr>
        <w:t>Jakub</w:t>
      </w:r>
      <w:r w:rsidR="00BF09A6" w:rsidRPr="00C03121">
        <w:rPr>
          <w:color w:val="FFFFFF"/>
          <w:sz w:val="24"/>
          <w:szCs w:val="24"/>
        </w:rPr>
        <w:tab/>
        <w:t>Laurich</w:t>
      </w:r>
      <w:r w:rsidR="00BF09A6" w:rsidRPr="00C03121">
        <w:rPr>
          <w:color w:val="FFFFFF"/>
          <w:sz w:val="24"/>
          <w:szCs w:val="24"/>
        </w:rPr>
        <w:tab/>
        <w:t>Kuželky Podbořany</w:t>
      </w:r>
      <w:r w:rsidR="00BF09A6" w:rsidRPr="00C03121">
        <w:rPr>
          <w:color w:val="FFFFFF"/>
          <w:sz w:val="24"/>
          <w:szCs w:val="24"/>
        </w:rPr>
        <w:tab/>
        <w:t>483</w:t>
      </w:r>
      <w:r w:rsidR="00BF09A6" w:rsidRPr="00C03121">
        <w:rPr>
          <w:color w:val="FFFFFF"/>
          <w:sz w:val="24"/>
          <w:szCs w:val="24"/>
        </w:rPr>
        <w:tab/>
        <w:t>513</w:t>
      </w:r>
      <w:r w:rsidR="00BF09A6" w:rsidRPr="00C03121">
        <w:rPr>
          <w:color w:val="FFFFFF"/>
          <w:sz w:val="24"/>
          <w:szCs w:val="24"/>
        </w:rPr>
        <w:tab/>
      </w:r>
      <w:r w:rsidR="00945A94"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996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6.</w:t>
      </w:r>
      <w:r w:rsidRPr="00C03121">
        <w:rPr>
          <w:color w:val="FFFFFF"/>
          <w:sz w:val="24"/>
          <w:szCs w:val="24"/>
        </w:rPr>
        <w:t xml:space="preserve"> </w:t>
      </w:r>
      <w:r w:rsidR="00BF09A6" w:rsidRPr="00C03121">
        <w:rPr>
          <w:color w:val="FFFFFF"/>
          <w:sz w:val="24"/>
          <w:szCs w:val="24"/>
        </w:rPr>
        <w:t>Filip</w:t>
      </w:r>
      <w:r w:rsidR="00BF09A6" w:rsidRPr="00C03121">
        <w:rPr>
          <w:color w:val="FFFFFF"/>
          <w:sz w:val="24"/>
          <w:szCs w:val="24"/>
        </w:rPr>
        <w:tab/>
        <w:t>Dítě</w:t>
      </w:r>
      <w:r w:rsidR="00BF09A6"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</w:r>
      <w:r w:rsidR="00BF09A6" w:rsidRPr="00C03121">
        <w:rPr>
          <w:color w:val="FFFFFF"/>
          <w:sz w:val="24"/>
          <w:szCs w:val="24"/>
        </w:rPr>
        <w:t>TJ Union Děčín</w:t>
      </w:r>
      <w:r w:rsidR="00BF09A6" w:rsidRPr="00C03121">
        <w:rPr>
          <w:color w:val="FFFFFF"/>
          <w:sz w:val="24"/>
          <w:szCs w:val="24"/>
        </w:rPr>
        <w:tab/>
        <w:t>480</w:t>
      </w:r>
      <w:r w:rsidR="00BF09A6" w:rsidRPr="00C03121">
        <w:rPr>
          <w:color w:val="FFFFFF"/>
          <w:sz w:val="24"/>
          <w:szCs w:val="24"/>
        </w:rPr>
        <w:tab/>
        <w:t>488</w:t>
      </w:r>
      <w:r w:rsidR="00BF09A6" w:rsidRPr="00C03121">
        <w:rPr>
          <w:color w:val="FFFFFF"/>
          <w:sz w:val="24"/>
          <w:szCs w:val="24"/>
        </w:rPr>
        <w:tab/>
      </w:r>
      <w:r w:rsidR="00945A94"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968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7.</w:t>
      </w:r>
      <w:r w:rsidRPr="00C03121">
        <w:rPr>
          <w:color w:val="FFFFFF"/>
          <w:sz w:val="24"/>
          <w:szCs w:val="24"/>
        </w:rPr>
        <w:t xml:space="preserve"> </w:t>
      </w:r>
      <w:r w:rsidR="00BF09A6" w:rsidRPr="00C03121">
        <w:rPr>
          <w:color w:val="FFFFFF"/>
          <w:sz w:val="24"/>
          <w:szCs w:val="24"/>
        </w:rPr>
        <w:t>Michal</w:t>
      </w:r>
      <w:r w:rsidR="00BF09A6" w:rsidRPr="00C03121">
        <w:rPr>
          <w:color w:val="FFFFFF"/>
          <w:sz w:val="24"/>
          <w:szCs w:val="24"/>
        </w:rPr>
        <w:tab/>
        <w:t>Dvořák</w:t>
      </w:r>
      <w:r w:rsidR="00BF09A6" w:rsidRPr="00C03121">
        <w:rPr>
          <w:color w:val="FFFFFF"/>
          <w:sz w:val="24"/>
          <w:szCs w:val="24"/>
        </w:rPr>
        <w:tab/>
        <w:t>TJ Jiskra Kovářská</w:t>
      </w:r>
      <w:r w:rsidR="00BF09A6" w:rsidRPr="00C03121">
        <w:rPr>
          <w:color w:val="FFFFFF"/>
          <w:sz w:val="24"/>
          <w:szCs w:val="24"/>
        </w:rPr>
        <w:tab/>
        <w:t>478</w:t>
      </w:r>
      <w:r w:rsidR="00BF09A6" w:rsidRPr="00C03121">
        <w:rPr>
          <w:color w:val="FFFFFF"/>
          <w:sz w:val="24"/>
          <w:szCs w:val="24"/>
        </w:rPr>
        <w:tab/>
        <w:t>478</w:t>
      </w:r>
      <w:r w:rsidR="00BF09A6" w:rsidRPr="00C03121">
        <w:rPr>
          <w:color w:val="FFFFFF"/>
          <w:sz w:val="24"/>
          <w:szCs w:val="24"/>
        </w:rPr>
        <w:tab/>
      </w:r>
      <w:r w:rsidR="00945A94"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956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8.</w:t>
      </w:r>
      <w:r w:rsidRPr="00C03121">
        <w:rPr>
          <w:color w:val="FFFFFF"/>
          <w:sz w:val="24"/>
          <w:szCs w:val="24"/>
        </w:rPr>
        <w:t xml:space="preserve"> </w:t>
      </w:r>
      <w:r w:rsidR="00BF09A6" w:rsidRPr="00C03121">
        <w:rPr>
          <w:color w:val="FFFFFF"/>
          <w:sz w:val="24"/>
          <w:szCs w:val="24"/>
        </w:rPr>
        <w:t>Jiří</w:t>
      </w:r>
      <w:r w:rsidR="00BF09A6" w:rsidRPr="00C03121">
        <w:rPr>
          <w:color w:val="FFFFFF"/>
          <w:sz w:val="24"/>
          <w:szCs w:val="24"/>
        </w:rPr>
        <w:tab/>
        <w:t>Cmunt</w:t>
      </w:r>
      <w:r w:rsidR="00BF09A6" w:rsidRPr="00C03121">
        <w:rPr>
          <w:color w:val="FFFFFF"/>
          <w:sz w:val="24"/>
          <w:szCs w:val="24"/>
        </w:rPr>
        <w:tab/>
        <w:t>TJ Jiskra Kovářská</w:t>
      </w:r>
      <w:r w:rsidR="00BF09A6" w:rsidRPr="00C03121">
        <w:rPr>
          <w:color w:val="FFFFFF"/>
          <w:sz w:val="24"/>
          <w:szCs w:val="24"/>
        </w:rPr>
        <w:tab/>
        <w:t>478</w:t>
      </w:r>
      <w:r w:rsidR="00BF09A6" w:rsidRPr="00C03121">
        <w:rPr>
          <w:color w:val="FFFFFF"/>
          <w:sz w:val="24"/>
          <w:szCs w:val="24"/>
        </w:rPr>
        <w:tab/>
        <w:t>460</w:t>
      </w:r>
      <w:r w:rsidR="00BF09A6" w:rsidRPr="00C03121">
        <w:rPr>
          <w:color w:val="FFFFFF"/>
          <w:sz w:val="24"/>
          <w:szCs w:val="24"/>
        </w:rPr>
        <w:tab/>
      </w:r>
      <w:r w:rsidR="00945A94"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938</w:t>
      </w:r>
    </w:p>
    <w:p w:rsidR="00BF09A6" w:rsidRPr="00C03121" w:rsidRDefault="00852329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  </w:t>
      </w:r>
      <w:r w:rsidR="00BF09A6" w:rsidRPr="00C03121">
        <w:rPr>
          <w:color w:val="FFFFFF"/>
          <w:sz w:val="24"/>
          <w:szCs w:val="24"/>
        </w:rPr>
        <w:t>9.</w:t>
      </w:r>
      <w:r w:rsidRPr="00C03121">
        <w:rPr>
          <w:color w:val="FFFFFF"/>
          <w:sz w:val="24"/>
          <w:szCs w:val="24"/>
        </w:rPr>
        <w:t xml:space="preserve"> </w:t>
      </w:r>
      <w:r w:rsidR="00BF09A6" w:rsidRPr="00C03121">
        <w:rPr>
          <w:color w:val="FFFFFF"/>
          <w:sz w:val="24"/>
          <w:szCs w:val="24"/>
        </w:rPr>
        <w:t>Michael</w:t>
      </w:r>
      <w:r w:rsidR="00BF09A6" w:rsidRPr="00C03121">
        <w:rPr>
          <w:color w:val="FFFFFF"/>
          <w:sz w:val="24"/>
          <w:szCs w:val="24"/>
        </w:rPr>
        <w:tab/>
        <w:t>Klaus</w:t>
      </w:r>
      <w:r w:rsidR="00BF09A6"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</w:r>
      <w:r w:rsidR="00BF09A6" w:rsidRPr="00C03121">
        <w:rPr>
          <w:color w:val="FFFFFF"/>
          <w:sz w:val="24"/>
          <w:szCs w:val="24"/>
        </w:rPr>
        <w:t>TJ Glaverbel Czech Teplice</w:t>
      </w:r>
      <w:r w:rsidR="00BF09A6" w:rsidRPr="00C03121">
        <w:rPr>
          <w:color w:val="FFFFFF"/>
          <w:sz w:val="24"/>
          <w:szCs w:val="24"/>
        </w:rPr>
        <w:tab/>
        <w:t>478</w:t>
      </w:r>
      <w:r w:rsidR="00BF09A6" w:rsidRPr="00C03121">
        <w:rPr>
          <w:color w:val="FFFFFF"/>
          <w:sz w:val="24"/>
          <w:szCs w:val="24"/>
        </w:rPr>
        <w:tab/>
      </w:r>
      <w:r w:rsidR="00BF09A6"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10.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Štěpán</w:t>
      </w:r>
      <w:r w:rsidRPr="00C03121">
        <w:rPr>
          <w:color w:val="FFFFFF"/>
          <w:sz w:val="24"/>
          <w:szCs w:val="24"/>
        </w:rPr>
        <w:tab/>
        <w:t>Kandl</w:t>
      </w:r>
      <w:r w:rsidRPr="00C03121">
        <w:rPr>
          <w:color w:val="FFFFFF"/>
          <w:sz w:val="24"/>
          <w:szCs w:val="24"/>
        </w:rPr>
        <w:tab/>
      </w:r>
      <w:r w:rsidR="00852329"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>KK Hvězda Trnovany</w:t>
      </w:r>
      <w:r w:rsidRPr="00C03121">
        <w:rPr>
          <w:color w:val="FFFFFF"/>
          <w:sz w:val="24"/>
          <w:szCs w:val="24"/>
        </w:rPr>
        <w:tab/>
        <w:t>472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11.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Martin</w:t>
      </w:r>
      <w:r w:rsidRPr="00C03121">
        <w:rPr>
          <w:color w:val="FFFFFF"/>
          <w:sz w:val="24"/>
          <w:szCs w:val="24"/>
        </w:rPr>
        <w:tab/>
        <w:t>Pavlíček</w:t>
      </w:r>
      <w:r w:rsidRPr="00C03121">
        <w:rPr>
          <w:color w:val="FFFFFF"/>
          <w:sz w:val="24"/>
          <w:szCs w:val="24"/>
        </w:rPr>
        <w:tab/>
        <w:t>KK Hvězda Trnovany</w:t>
      </w:r>
      <w:r w:rsidRPr="00C03121">
        <w:rPr>
          <w:color w:val="FFFFFF"/>
          <w:sz w:val="24"/>
          <w:szCs w:val="24"/>
        </w:rPr>
        <w:tab/>
        <w:t>471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12.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Jaroslav</w:t>
      </w:r>
      <w:r w:rsidRPr="00C03121">
        <w:rPr>
          <w:color w:val="FFFFFF"/>
          <w:sz w:val="24"/>
          <w:szCs w:val="24"/>
        </w:rPr>
        <w:tab/>
        <w:t>Tejml</w:t>
      </w:r>
      <w:r w:rsidRPr="00C03121">
        <w:rPr>
          <w:color w:val="FFFFFF"/>
          <w:sz w:val="24"/>
          <w:szCs w:val="24"/>
        </w:rPr>
        <w:tab/>
      </w:r>
      <w:r w:rsidR="00852329"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>TJ Jiskra Kovářská</w:t>
      </w:r>
      <w:r w:rsidRPr="00C03121">
        <w:rPr>
          <w:color w:val="FFFFFF"/>
          <w:sz w:val="24"/>
          <w:szCs w:val="24"/>
        </w:rPr>
        <w:tab/>
        <w:t>468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13.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Daniel</w:t>
      </w:r>
      <w:r w:rsidRPr="00C03121">
        <w:rPr>
          <w:color w:val="FFFFFF"/>
          <w:sz w:val="24"/>
          <w:szCs w:val="24"/>
        </w:rPr>
        <w:tab/>
        <w:t>Žemlička</w:t>
      </w:r>
      <w:r w:rsidRPr="00C03121">
        <w:rPr>
          <w:color w:val="FFFFFF"/>
          <w:sz w:val="24"/>
          <w:szCs w:val="24"/>
        </w:rPr>
        <w:tab/>
        <w:t>TJ SK Verneřice</w:t>
      </w:r>
      <w:r w:rsidRPr="00C03121">
        <w:rPr>
          <w:color w:val="FFFFFF"/>
          <w:sz w:val="24"/>
          <w:szCs w:val="24"/>
        </w:rPr>
        <w:tab/>
        <w:t>460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14.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Martin</w:t>
      </w:r>
      <w:r w:rsidRPr="00C03121">
        <w:rPr>
          <w:color w:val="FFFFFF"/>
          <w:sz w:val="24"/>
          <w:szCs w:val="24"/>
        </w:rPr>
        <w:tab/>
        <w:t>Zahálka</w:t>
      </w:r>
      <w:r w:rsidRPr="00C03121">
        <w:rPr>
          <w:color w:val="FFFFFF"/>
          <w:sz w:val="24"/>
          <w:szCs w:val="24"/>
        </w:rPr>
        <w:tab/>
        <w:t>TJ Lokomotiva Ústí nad Labem</w:t>
      </w:r>
      <w:r w:rsidRPr="00C03121">
        <w:rPr>
          <w:color w:val="FFFFFF"/>
          <w:sz w:val="24"/>
          <w:szCs w:val="24"/>
        </w:rPr>
        <w:tab/>
        <w:t>457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15.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Martin</w:t>
      </w:r>
      <w:r w:rsidRPr="00C03121">
        <w:rPr>
          <w:color w:val="FFFFFF"/>
          <w:sz w:val="24"/>
          <w:szCs w:val="24"/>
        </w:rPr>
        <w:tab/>
        <w:t>Čermák</w:t>
      </w:r>
      <w:r w:rsidRPr="00C03121">
        <w:rPr>
          <w:color w:val="FFFFFF"/>
          <w:sz w:val="24"/>
          <w:szCs w:val="24"/>
        </w:rPr>
        <w:tab/>
        <w:t>TJ Glaverbel Czech Teplice</w:t>
      </w:r>
      <w:r w:rsidRPr="00C03121">
        <w:rPr>
          <w:color w:val="FFFFFF"/>
          <w:sz w:val="24"/>
          <w:szCs w:val="24"/>
        </w:rPr>
        <w:tab/>
        <w:t>453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BF09A6" w:rsidRPr="00C03121" w:rsidRDefault="00BF09A6" w:rsidP="005B10C0">
      <w:pPr>
        <w:tabs>
          <w:tab w:val="left" w:pos="1701"/>
          <w:tab w:val="left" w:pos="2281"/>
          <w:tab w:val="left" w:pos="3119"/>
          <w:tab w:val="left" w:pos="6379"/>
          <w:tab w:val="left" w:pos="7371"/>
          <w:tab w:val="left" w:pos="8306"/>
          <w:tab w:val="left" w:pos="836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16.</w:t>
      </w:r>
      <w:r w:rsidR="00852329" w:rsidRPr="00C03121">
        <w:rPr>
          <w:color w:val="FFFFFF"/>
          <w:sz w:val="24"/>
          <w:szCs w:val="24"/>
        </w:rPr>
        <w:t xml:space="preserve"> </w:t>
      </w:r>
      <w:r w:rsidRPr="00C03121">
        <w:rPr>
          <w:color w:val="FFFFFF"/>
          <w:sz w:val="24"/>
          <w:szCs w:val="24"/>
        </w:rPr>
        <w:t>Martin</w:t>
      </w:r>
      <w:r w:rsidRPr="00C03121">
        <w:rPr>
          <w:color w:val="FFFFFF"/>
          <w:sz w:val="24"/>
          <w:szCs w:val="24"/>
        </w:rPr>
        <w:tab/>
        <w:t>Václavek</w:t>
      </w:r>
      <w:r w:rsidRPr="00C03121">
        <w:rPr>
          <w:color w:val="FFFFFF"/>
          <w:sz w:val="24"/>
          <w:szCs w:val="24"/>
        </w:rPr>
        <w:tab/>
        <w:t>TJ KK Louny</w:t>
      </w:r>
      <w:r w:rsidRPr="00C03121">
        <w:rPr>
          <w:color w:val="FFFFFF"/>
          <w:sz w:val="24"/>
          <w:szCs w:val="24"/>
        </w:rPr>
        <w:tab/>
        <w:t>448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16"/>
          <w:szCs w:val="16"/>
        </w:rPr>
        <w:tab/>
      </w:r>
    </w:p>
    <w:p w:rsidR="005B10C0" w:rsidRPr="00FF5794" w:rsidRDefault="00FF5794" w:rsidP="00517C35">
      <w:pPr>
        <w:spacing w:before="108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drawing>
          <wp:anchor distT="0" distB="547624" distL="126492" distR="123952" simplePos="0" relativeHeight="251654144" behindDoc="0" locked="0" layoutInCell="1" allowOverlap="1">
            <wp:simplePos x="0" y="0"/>
            <wp:positionH relativeFrom="column">
              <wp:posOffset>3756787</wp:posOffset>
            </wp:positionH>
            <wp:positionV relativeFrom="paragraph">
              <wp:posOffset>396875</wp:posOffset>
            </wp:positionV>
            <wp:extent cx="2349246" cy="1762506"/>
            <wp:effectExtent l="19050" t="0" r="13335" b="581025"/>
            <wp:wrapNone/>
            <wp:docPr id="10" name="Obrázek 1" descr="Kristýna Švihlíková,Daniela Křížová,Adéla Studnič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" descr="Kristýna Švihlíková,Daniela Křížová,Adéla Studničková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762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0C0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5B10C0" w:rsidRPr="00FF5794" w:rsidRDefault="005B10C0" w:rsidP="005B10C0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TJ Glaverbel Czech Teplice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5B10C0" w:rsidRPr="00FF5794" w:rsidRDefault="005B10C0" w:rsidP="005B10C0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="00577E1B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1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x 120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5B10C0" w:rsidRPr="00FF5794" w:rsidRDefault="005B10C0" w:rsidP="005B10C0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="00577E1B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Dorostenky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5B10C0" w:rsidRPr="00FF5794" w:rsidRDefault="00D40241" w:rsidP="00D40241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Postup na MČR 2011: Křížová, Švihlíková.</w:t>
      </w:r>
    </w:p>
    <w:p w:rsidR="005B10C0" w:rsidRPr="00C03121" w:rsidRDefault="005B10C0" w:rsidP="00517C35">
      <w:pPr>
        <w:tabs>
          <w:tab w:val="left" w:pos="1701"/>
          <w:tab w:val="left" w:pos="2342"/>
          <w:tab w:val="left" w:pos="3119"/>
          <w:tab w:val="left" w:pos="6194"/>
        </w:tabs>
        <w:spacing w:before="960" w:after="0" w:line="240" w:lineRule="auto"/>
        <w:ind w:left="68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1. Daniela</w:t>
      </w:r>
      <w:r w:rsidRPr="00C03121">
        <w:rPr>
          <w:b/>
          <w:color w:val="FFFFFF"/>
          <w:sz w:val="24"/>
          <w:szCs w:val="24"/>
        </w:rPr>
        <w:tab/>
        <w:t>Křížová</w:t>
      </w:r>
      <w:r w:rsidRPr="00C03121">
        <w:rPr>
          <w:b/>
          <w:color w:val="FFFFFF"/>
          <w:sz w:val="24"/>
          <w:szCs w:val="24"/>
        </w:rPr>
        <w:tab/>
        <w:t>TJ VTŽ Chomutov</w:t>
      </w:r>
      <w:r w:rsidRPr="00C03121">
        <w:rPr>
          <w:b/>
          <w:color w:val="FFFFFF"/>
          <w:sz w:val="24"/>
          <w:szCs w:val="24"/>
        </w:rPr>
        <w:tab/>
        <w:t>506</w:t>
      </w:r>
    </w:p>
    <w:p w:rsidR="005B10C0" w:rsidRPr="00C03121" w:rsidRDefault="005B10C0" w:rsidP="005B10C0">
      <w:pPr>
        <w:tabs>
          <w:tab w:val="left" w:pos="1701"/>
          <w:tab w:val="left" w:pos="2342"/>
          <w:tab w:val="left" w:pos="3119"/>
          <w:tab w:val="left" w:pos="6194"/>
        </w:tabs>
        <w:spacing w:after="0" w:line="240" w:lineRule="auto"/>
        <w:ind w:left="70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2. Kristýna</w:t>
      </w:r>
      <w:r w:rsidRPr="00C03121">
        <w:rPr>
          <w:b/>
          <w:color w:val="FFFFFF"/>
          <w:sz w:val="24"/>
          <w:szCs w:val="24"/>
        </w:rPr>
        <w:tab/>
        <w:t>Švihlíková</w:t>
      </w:r>
      <w:r w:rsidRPr="00C03121">
        <w:rPr>
          <w:b/>
          <w:color w:val="FFFFFF"/>
          <w:sz w:val="24"/>
          <w:szCs w:val="24"/>
        </w:rPr>
        <w:tab/>
        <w:t>Kuželky Podbořany</w:t>
      </w:r>
      <w:r w:rsidRPr="00C03121">
        <w:rPr>
          <w:b/>
          <w:color w:val="FFFFFF"/>
          <w:sz w:val="24"/>
          <w:szCs w:val="24"/>
        </w:rPr>
        <w:tab/>
        <w:t>500</w:t>
      </w:r>
    </w:p>
    <w:p w:rsidR="005B10C0" w:rsidRPr="00C03121" w:rsidRDefault="005B10C0" w:rsidP="005B10C0">
      <w:pPr>
        <w:tabs>
          <w:tab w:val="left" w:pos="1701"/>
          <w:tab w:val="left" w:pos="2342"/>
          <w:tab w:val="left" w:pos="3119"/>
          <w:tab w:val="left" w:pos="619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 xml:space="preserve">3. Adéla </w:t>
      </w:r>
      <w:r w:rsidRPr="00C03121">
        <w:rPr>
          <w:color w:val="FFFFFF"/>
          <w:sz w:val="24"/>
          <w:szCs w:val="24"/>
        </w:rPr>
        <w:tab/>
        <w:t>Studničková</w:t>
      </w:r>
      <w:r w:rsidRPr="00C03121">
        <w:rPr>
          <w:color w:val="FFFFFF"/>
          <w:sz w:val="24"/>
          <w:szCs w:val="24"/>
        </w:rPr>
        <w:tab/>
        <w:t>KK Hvězda Trnovany</w:t>
      </w:r>
      <w:r w:rsidRPr="00C03121">
        <w:rPr>
          <w:color w:val="FFFFFF"/>
          <w:sz w:val="24"/>
          <w:szCs w:val="24"/>
        </w:rPr>
        <w:tab/>
        <w:t>466</w:t>
      </w:r>
    </w:p>
    <w:p w:rsidR="005B10C0" w:rsidRPr="00C03121" w:rsidRDefault="005B10C0" w:rsidP="005B10C0">
      <w:pPr>
        <w:tabs>
          <w:tab w:val="left" w:pos="1701"/>
          <w:tab w:val="left" w:pos="2342"/>
          <w:tab w:val="left" w:pos="3119"/>
          <w:tab w:val="left" w:pos="619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4. Kateřina</w:t>
      </w:r>
      <w:r w:rsidRPr="00C03121">
        <w:rPr>
          <w:color w:val="FFFFFF"/>
          <w:sz w:val="24"/>
          <w:szCs w:val="24"/>
        </w:rPr>
        <w:tab/>
        <w:t>Tichá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  <w:t>TJ VTŽ Chomutov</w:t>
      </w:r>
      <w:r w:rsidRPr="00C03121">
        <w:rPr>
          <w:color w:val="FFFFFF"/>
          <w:sz w:val="24"/>
          <w:szCs w:val="24"/>
        </w:rPr>
        <w:tab/>
        <w:t>462</w:t>
      </w:r>
    </w:p>
    <w:p w:rsidR="005B10C0" w:rsidRPr="00C03121" w:rsidRDefault="005B10C0" w:rsidP="005B10C0">
      <w:pPr>
        <w:tabs>
          <w:tab w:val="left" w:pos="1701"/>
          <w:tab w:val="left" w:pos="2342"/>
          <w:tab w:val="left" w:pos="3119"/>
          <w:tab w:val="left" w:pos="619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5. Tereza</w:t>
      </w:r>
      <w:r w:rsidRPr="00C03121">
        <w:rPr>
          <w:color w:val="FFFFFF"/>
          <w:sz w:val="24"/>
          <w:szCs w:val="24"/>
        </w:rPr>
        <w:tab/>
        <w:t>Mauleová</w:t>
      </w:r>
      <w:r w:rsidRPr="00C03121">
        <w:rPr>
          <w:color w:val="FFFFFF"/>
          <w:sz w:val="24"/>
          <w:szCs w:val="24"/>
        </w:rPr>
        <w:tab/>
        <w:t>KK Hvězda Trnovany</w:t>
      </w:r>
      <w:r w:rsidRPr="00C03121">
        <w:rPr>
          <w:color w:val="FFFFFF"/>
          <w:sz w:val="24"/>
          <w:szCs w:val="24"/>
        </w:rPr>
        <w:tab/>
        <w:t>438</w:t>
      </w:r>
    </w:p>
    <w:p w:rsidR="005B10C0" w:rsidRPr="00C03121" w:rsidRDefault="005B10C0" w:rsidP="005B10C0">
      <w:pPr>
        <w:tabs>
          <w:tab w:val="left" w:pos="1701"/>
          <w:tab w:val="left" w:pos="2342"/>
          <w:tab w:val="left" w:pos="3119"/>
          <w:tab w:val="left" w:pos="6194"/>
        </w:tabs>
        <w:spacing w:after="0" w:line="240" w:lineRule="auto"/>
        <w:ind w:left="7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6. Daniela</w:t>
      </w:r>
      <w:r w:rsidRPr="00C03121">
        <w:rPr>
          <w:color w:val="FFFFFF"/>
          <w:sz w:val="24"/>
          <w:szCs w:val="24"/>
        </w:rPr>
        <w:tab/>
        <w:t>Ketnerová</w:t>
      </w:r>
      <w:r w:rsidRPr="00C03121">
        <w:rPr>
          <w:color w:val="FFFFFF"/>
          <w:sz w:val="24"/>
          <w:szCs w:val="24"/>
        </w:rPr>
        <w:tab/>
        <w:t>TJ KK Louny</w:t>
      </w:r>
      <w:r w:rsidRPr="00C03121">
        <w:rPr>
          <w:color w:val="FFFFFF"/>
          <w:sz w:val="24"/>
          <w:szCs w:val="24"/>
        </w:rPr>
        <w:tab/>
        <w:t>417</w:t>
      </w:r>
    </w:p>
    <w:p w:rsidR="00E76D88" w:rsidRPr="00FF5794" w:rsidRDefault="00FF5794" w:rsidP="00517C35">
      <w:pPr>
        <w:pageBreakBefore/>
        <w:tabs>
          <w:tab w:val="left" w:pos="1701"/>
          <w:tab w:val="left" w:pos="2342"/>
          <w:tab w:val="left" w:pos="3119"/>
          <w:tab w:val="left" w:pos="6194"/>
        </w:tabs>
        <w:spacing w:before="24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540512" distL="132588" distR="133731" simplePos="0" relativeHeight="251655168" behindDoc="1" locked="0" layoutInCell="1" allowOverlap="1">
            <wp:simplePos x="0" y="0"/>
            <wp:positionH relativeFrom="column">
              <wp:posOffset>3663823</wp:posOffset>
            </wp:positionH>
            <wp:positionV relativeFrom="paragraph">
              <wp:posOffset>-199390</wp:posOffset>
            </wp:positionV>
            <wp:extent cx="2302891" cy="1727073"/>
            <wp:effectExtent l="19050" t="0" r="21590" b="578485"/>
            <wp:wrapNone/>
            <wp:docPr id="9" name="Obrázek 3" descr="P312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P31204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72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D88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E76D88" w:rsidRPr="00FF5794" w:rsidRDefault="00E76D88" w:rsidP="00E76D88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Kuželky Podbořany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E76D88" w:rsidRPr="00FF5794" w:rsidRDefault="00E76D88" w:rsidP="00E76D88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2 x 120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E76D88" w:rsidRPr="00FF5794" w:rsidRDefault="00E76D88" w:rsidP="00E76D88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Junioři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E76D88" w:rsidRPr="00FF5794" w:rsidRDefault="00E76D88" w:rsidP="00E76D88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Postu</w:t>
      </w:r>
      <w:r w:rsidR="00C173F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 na MČR 2011: Jarosch, Dařílek.</w:t>
      </w:r>
    </w:p>
    <w:p w:rsidR="00323085" w:rsidRPr="00C03121" w:rsidRDefault="00323085" w:rsidP="00517C3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before="720" w:after="0" w:line="240" w:lineRule="auto"/>
        <w:ind w:left="62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1. Lukáš</w:t>
      </w:r>
      <w:r w:rsidRPr="00C03121">
        <w:rPr>
          <w:b/>
          <w:color w:val="FFFFFF"/>
          <w:sz w:val="24"/>
          <w:szCs w:val="24"/>
        </w:rPr>
        <w:tab/>
        <w:t>Jarosch</w:t>
      </w:r>
      <w:r w:rsidRPr="00C03121">
        <w:rPr>
          <w:b/>
          <w:color w:val="FFFFFF"/>
          <w:sz w:val="24"/>
          <w:szCs w:val="24"/>
        </w:rPr>
        <w:tab/>
        <w:t>Kuželky Podbořany</w:t>
      </w:r>
      <w:r w:rsidRPr="00C03121">
        <w:rPr>
          <w:b/>
          <w:color w:val="FFFFFF"/>
          <w:sz w:val="24"/>
          <w:szCs w:val="24"/>
        </w:rPr>
        <w:tab/>
        <w:t>562</w:t>
      </w:r>
      <w:r w:rsidRPr="00C03121">
        <w:rPr>
          <w:b/>
          <w:color w:val="FFFFFF"/>
          <w:sz w:val="24"/>
          <w:szCs w:val="24"/>
        </w:rPr>
        <w:tab/>
        <w:t>618</w:t>
      </w:r>
      <w:r w:rsidRPr="00C03121">
        <w:rPr>
          <w:b/>
          <w:color w:val="FFFFFF"/>
          <w:sz w:val="24"/>
          <w:szCs w:val="24"/>
        </w:rPr>
        <w:tab/>
        <w:t>1180</w:t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2. Jakub</w:t>
      </w:r>
      <w:r w:rsidRPr="00C03121">
        <w:rPr>
          <w:b/>
          <w:color w:val="FFFFFF"/>
          <w:sz w:val="24"/>
          <w:szCs w:val="24"/>
        </w:rPr>
        <w:tab/>
        <w:t>Dařílek</w:t>
      </w:r>
      <w:r w:rsidRPr="00C03121">
        <w:rPr>
          <w:b/>
          <w:color w:val="FFFFFF"/>
          <w:sz w:val="24"/>
          <w:szCs w:val="24"/>
        </w:rPr>
        <w:tab/>
        <w:t>TJ Sokol Duchcov</w:t>
      </w:r>
      <w:r w:rsidRPr="00C03121">
        <w:rPr>
          <w:b/>
          <w:color w:val="FFFFFF"/>
          <w:sz w:val="24"/>
          <w:szCs w:val="24"/>
        </w:rPr>
        <w:tab/>
        <w:t>570</w:t>
      </w:r>
      <w:r w:rsidRPr="00C03121">
        <w:rPr>
          <w:b/>
          <w:color w:val="FFFFFF"/>
          <w:sz w:val="24"/>
          <w:szCs w:val="24"/>
        </w:rPr>
        <w:tab/>
        <w:t>599</w:t>
      </w:r>
      <w:r w:rsidRPr="00C03121">
        <w:rPr>
          <w:b/>
          <w:color w:val="FFFFFF"/>
          <w:sz w:val="24"/>
          <w:szCs w:val="24"/>
        </w:rPr>
        <w:tab/>
        <w:t>1169</w:t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3. Petr</w:t>
      </w:r>
      <w:r w:rsidRPr="00C03121">
        <w:rPr>
          <w:color w:val="FFFFFF"/>
          <w:sz w:val="24"/>
          <w:szCs w:val="24"/>
        </w:rPr>
        <w:tab/>
        <w:t>Fabian</w:t>
      </w:r>
      <w:r w:rsidRPr="00C03121">
        <w:rPr>
          <w:color w:val="FFFFFF"/>
          <w:sz w:val="24"/>
          <w:szCs w:val="24"/>
        </w:rPr>
        <w:tab/>
        <w:t>KK Hvězda Trnovany</w:t>
      </w:r>
      <w:r w:rsidRPr="00C03121">
        <w:rPr>
          <w:color w:val="FFFFFF"/>
          <w:sz w:val="24"/>
          <w:szCs w:val="24"/>
        </w:rPr>
        <w:tab/>
        <w:t>526</w:t>
      </w:r>
      <w:r w:rsidRPr="00C03121">
        <w:rPr>
          <w:color w:val="FFFFFF"/>
          <w:sz w:val="24"/>
          <w:szCs w:val="24"/>
        </w:rPr>
        <w:tab/>
        <w:t>562</w:t>
      </w:r>
      <w:r w:rsidRPr="00C03121">
        <w:rPr>
          <w:color w:val="FFFFFF"/>
          <w:sz w:val="24"/>
          <w:szCs w:val="24"/>
        </w:rPr>
        <w:tab/>
        <w:t>1088</w:t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4. Vít</w:t>
      </w:r>
      <w:r w:rsidRPr="00C03121">
        <w:rPr>
          <w:color w:val="FFFFFF"/>
          <w:sz w:val="24"/>
          <w:szCs w:val="24"/>
        </w:rPr>
        <w:tab/>
        <w:t>Strachoň</w:t>
      </w:r>
      <w:r w:rsidRPr="00C03121">
        <w:rPr>
          <w:color w:val="FFFFFF"/>
          <w:sz w:val="24"/>
          <w:szCs w:val="24"/>
        </w:rPr>
        <w:tab/>
        <w:t>TJ Sokol Duchcov</w:t>
      </w:r>
      <w:r w:rsidRPr="00C03121">
        <w:rPr>
          <w:color w:val="FFFFFF"/>
          <w:sz w:val="24"/>
          <w:szCs w:val="24"/>
        </w:rPr>
        <w:tab/>
        <w:t>527</w:t>
      </w:r>
      <w:r w:rsidRPr="00C03121">
        <w:rPr>
          <w:color w:val="FFFFFF"/>
          <w:sz w:val="24"/>
          <w:szCs w:val="24"/>
        </w:rPr>
        <w:tab/>
        <w:t>534</w:t>
      </w:r>
      <w:r w:rsidRPr="00C03121">
        <w:rPr>
          <w:color w:val="FFFFFF"/>
          <w:sz w:val="24"/>
          <w:szCs w:val="24"/>
        </w:rPr>
        <w:tab/>
        <w:t>1061</w:t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5. Luděk</w:t>
      </w:r>
      <w:r w:rsidRPr="00C03121">
        <w:rPr>
          <w:color w:val="FFFFFF"/>
          <w:sz w:val="24"/>
          <w:szCs w:val="24"/>
        </w:rPr>
        <w:tab/>
        <w:t>Gühl</w:t>
      </w:r>
      <w:r w:rsidRPr="00C03121">
        <w:rPr>
          <w:color w:val="FFFFFF"/>
          <w:sz w:val="24"/>
          <w:szCs w:val="24"/>
        </w:rPr>
        <w:tab/>
        <w:t>TJ Glaverbel Czech Teplice</w:t>
      </w:r>
      <w:r w:rsidRPr="00C03121">
        <w:rPr>
          <w:color w:val="FFFFFF"/>
          <w:sz w:val="24"/>
          <w:szCs w:val="24"/>
        </w:rPr>
        <w:tab/>
        <w:t>520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6. František</w:t>
      </w:r>
      <w:r w:rsidRPr="00C03121">
        <w:rPr>
          <w:color w:val="FFFFFF"/>
          <w:sz w:val="24"/>
          <w:szCs w:val="24"/>
        </w:rPr>
        <w:tab/>
        <w:t>Gurecký</w:t>
      </w:r>
      <w:r w:rsidRPr="00C03121">
        <w:rPr>
          <w:color w:val="FFFFFF"/>
          <w:sz w:val="24"/>
          <w:szCs w:val="24"/>
        </w:rPr>
        <w:tab/>
        <w:t>SKK Bílina</w:t>
      </w:r>
      <w:r w:rsidRPr="00C03121">
        <w:rPr>
          <w:color w:val="FFFFFF"/>
          <w:sz w:val="24"/>
          <w:szCs w:val="24"/>
        </w:rPr>
        <w:tab/>
        <w:t>519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</w:r>
    </w:p>
    <w:p w:rsidR="0032308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7. Václav</w:t>
      </w:r>
      <w:r w:rsidRPr="00C03121">
        <w:rPr>
          <w:color w:val="FFFFFF"/>
          <w:sz w:val="24"/>
          <w:szCs w:val="24"/>
        </w:rPr>
        <w:tab/>
        <w:t>Ajm</w:t>
      </w:r>
      <w:r w:rsidRPr="00C03121">
        <w:rPr>
          <w:color w:val="FFFFFF"/>
          <w:sz w:val="24"/>
          <w:szCs w:val="24"/>
        </w:rPr>
        <w:tab/>
        <w:t>TJ Lokomotiva Ústí nad Labem</w:t>
      </w:r>
      <w:r w:rsidRPr="00C03121">
        <w:rPr>
          <w:color w:val="FFFFFF"/>
          <w:sz w:val="24"/>
          <w:szCs w:val="24"/>
        </w:rPr>
        <w:tab/>
        <w:t>501</w:t>
      </w:r>
      <w:r w:rsidRPr="00C03121">
        <w:rPr>
          <w:color w:val="FFFFFF"/>
          <w:sz w:val="24"/>
          <w:szCs w:val="24"/>
        </w:rPr>
        <w:tab/>
      </w:r>
      <w:r w:rsidRPr="00C03121">
        <w:rPr>
          <w:color w:val="FFFFFF"/>
          <w:sz w:val="24"/>
          <w:szCs w:val="24"/>
        </w:rPr>
        <w:tab/>
      </w:r>
    </w:p>
    <w:p w:rsidR="00517C35" w:rsidRPr="00C03121" w:rsidRDefault="00323085" w:rsidP="00323085">
      <w:pPr>
        <w:tabs>
          <w:tab w:val="left" w:pos="1701"/>
          <w:tab w:val="left" w:pos="3119"/>
          <w:tab w:val="left" w:pos="3720"/>
          <w:tab w:val="left" w:pos="7000"/>
          <w:tab w:val="left" w:pos="7820"/>
          <w:tab w:val="left" w:pos="864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8. Vladimír</w:t>
      </w:r>
      <w:r w:rsidRPr="00C03121">
        <w:rPr>
          <w:color w:val="FFFFFF"/>
          <w:sz w:val="24"/>
          <w:szCs w:val="24"/>
        </w:rPr>
        <w:tab/>
        <w:t>Wolfram</w:t>
      </w:r>
      <w:r w:rsidRPr="00C03121">
        <w:rPr>
          <w:color w:val="FFFFFF"/>
          <w:sz w:val="24"/>
          <w:szCs w:val="24"/>
        </w:rPr>
        <w:tab/>
        <w:t>SKK Bílina</w:t>
      </w:r>
      <w:r w:rsidRPr="00C03121">
        <w:rPr>
          <w:color w:val="FFFFFF"/>
          <w:sz w:val="24"/>
          <w:szCs w:val="24"/>
        </w:rPr>
        <w:tab/>
        <w:t>482</w:t>
      </w:r>
    </w:p>
    <w:p w:rsidR="00323085" w:rsidRPr="00FF5794" w:rsidRDefault="00FF5794" w:rsidP="00517C35">
      <w:pPr>
        <w:tabs>
          <w:tab w:val="left" w:pos="1314"/>
          <w:tab w:val="left" w:pos="8306"/>
          <w:tab w:val="left" w:pos="8990"/>
        </w:tabs>
        <w:spacing w:before="204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drawing>
          <wp:anchor distT="0" distB="755904" distL="132588" distR="131572" simplePos="0" relativeHeight="251656192" behindDoc="1" locked="0" layoutInCell="1" allowOverlap="1">
            <wp:simplePos x="0" y="0"/>
            <wp:positionH relativeFrom="column">
              <wp:posOffset>3663823</wp:posOffset>
            </wp:positionH>
            <wp:positionV relativeFrom="paragraph">
              <wp:posOffset>521970</wp:posOffset>
            </wp:positionV>
            <wp:extent cx="2341880" cy="2438146"/>
            <wp:effectExtent l="19050" t="0" r="20320" b="781685"/>
            <wp:wrapNone/>
            <wp:docPr id="8" name="Obrázek 5" descr="ju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junk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437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085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323085" w:rsidRPr="00FF5794" w:rsidRDefault="00323085" w:rsidP="0032308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Kuželky Podbořany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323085" w:rsidRPr="00FF5794" w:rsidRDefault="00323085" w:rsidP="0032308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1 x 120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323085" w:rsidRPr="00FF5794" w:rsidRDefault="00323085" w:rsidP="0032308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Juniorky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323085" w:rsidRPr="00FF5794" w:rsidRDefault="00323085" w:rsidP="0032308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Postup na MČR 2011: Koutníková, Hofmanová M.</w:t>
      </w:r>
    </w:p>
    <w:p w:rsidR="00323085" w:rsidRPr="00C03121" w:rsidRDefault="00323085" w:rsidP="00517C35">
      <w:pPr>
        <w:tabs>
          <w:tab w:val="left" w:pos="1701"/>
          <w:tab w:val="left" w:pos="3119"/>
          <w:tab w:val="left" w:pos="3800"/>
          <w:tab w:val="left" w:pos="7080"/>
        </w:tabs>
        <w:spacing w:before="1440" w:after="0" w:line="240" w:lineRule="auto"/>
        <w:ind w:left="62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1. Simona</w:t>
      </w:r>
      <w:r w:rsidRPr="00C03121">
        <w:rPr>
          <w:b/>
          <w:color w:val="FFFFFF"/>
          <w:sz w:val="24"/>
          <w:szCs w:val="24"/>
        </w:rPr>
        <w:tab/>
        <w:t>Koutníková</w:t>
      </w:r>
      <w:r w:rsidRPr="00C03121">
        <w:rPr>
          <w:b/>
          <w:color w:val="FFFFFF"/>
          <w:sz w:val="24"/>
          <w:szCs w:val="24"/>
        </w:rPr>
        <w:tab/>
        <w:t>TJ Sokol Duchcov</w:t>
      </w:r>
      <w:r w:rsidRPr="00C03121">
        <w:rPr>
          <w:b/>
          <w:color w:val="FFFFFF"/>
          <w:sz w:val="24"/>
          <w:szCs w:val="24"/>
        </w:rPr>
        <w:tab/>
        <w:t>589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b/>
          <w:color w:val="FFFFFF"/>
          <w:sz w:val="24"/>
          <w:szCs w:val="24"/>
        </w:rPr>
      </w:pPr>
      <w:r w:rsidRPr="00C03121">
        <w:rPr>
          <w:b/>
          <w:color w:val="FFFFFF"/>
          <w:sz w:val="24"/>
          <w:szCs w:val="24"/>
        </w:rPr>
        <w:t>2. Markéta</w:t>
      </w:r>
      <w:r w:rsidRPr="00C03121">
        <w:rPr>
          <w:b/>
          <w:color w:val="FFFFFF"/>
          <w:sz w:val="24"/>
          <w:szCs w:val="24"/>
        </w:rPr>
        <w:tab/>
        <w:t>Hofmanová</w:t>
      </w:r>
      <w:r w:rsidRPr="00C03121">
        <w:rPr>
          <w:b/>
          <w:color w:val="FFFFFF"/>
          <w:sz w:val="24"/>
          <w:szCs w:val="24"/>
        </w:rPr>
        <w:tab/>
        <w:t>TJ Sokol Duchcov</w:t>
      </w:r>
      <w:r w:rsidRPr="00C03121">
        <w:rPr>
          <w:b/>
          <w:color w:val="FFFFFF"/>
          <w:sz w:val="24"/>
          <w:szCs w:val="24"/>
        </w:rPr>
        <w:tab/>
        <w:t>556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3. Kateřina</w:t>
      </w:r>
      <w:r w:rsidRPr="00C03121">
        <w:rPr>
          <w:color w:val="FFFFFF"/>
          <w:sz w:val="24"/>
          <w:szCs w:val="24"/>
        </w:rPr>
        <w:tab/>
        <w:t>Ambrová</w:t>
      </w:r>
      <w:r w:rsidRPr="00C03121">
        <w:rPr>
          <w:color w:val="FFFFFF"/>
          <w:sz w:val="24"/>
          <w:szCs w:val="24"/>
        </w:rPr>
        <w:tab/>
        <w:t>Kuželky Podbořany</w:t>
      </w:r>
      <w:r w:rsidRPr="00C03121">
        <w:rPr>
          <w:color w:val="FFFFFF"/>
          <w:sz w:val="24"/>
          <w:szCs w:val="24"/>
        </w:rPr>
        <w:tab/>
        <w:t>546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4. Lucie</w:t>
      </w:r>
      <w:r w:rsidRPr="00C03121">
        <w:rPr>
          <w:color w:val="FFFFFF"/>
          <w:sz w:val="24"/>
          <w:szCs w:val="24"/>
        </w:rPr>
        <w:tab/>
        <w:t>Čiháková</w:t>
      </w:r>
      <w:r w:rsidRPr="00C03121">
        <w:rPr>
          <w:color w:val="FFFFFF"/>
          <w:sz w:val="24"/>
          <w:szCs w:val="24"/>
        </w:rPr>
        <w:tab/>
        <w:t>TJ Lokomotiva Ústí nad Labem</w:t>
      </w:r>
      <w:r w:rsidRPr="00C03121">
        <w:rPr>
          <w:color w:val="FFFFFF"/>
          <w:sz w:val="24"/>
          <w:szCs w:val="24"/>
        </w:rPr>
        <w:tab/>
        <w:t>539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5. Kamila</w:t>
      </w:r>
      <w:r w:rsidRPr="00C03121">
        <w:rPr>
          <w:color w:val="FFFFFF"/>
          <w:sz w:val="24"/>
          <w:szCs w:val="24"/>
        </w:rPr>
        <w:tab/>
        <w:t>Hofmannová</w:t>
      </w:r>
      <w:r w:rsidRPr="00C03121">
        <w:rPr>
          <w:color w:val="FFFFFF"/>
          <w:sz w:val="24"/>
          <w:szCs w:val="24"/>
        </w:rPr>
        <w:tab/>
        <w:t>Kuželky Podbořany</w:t>
      </w:r>
      <w:r w:rsidRPr="00C03121">
        <w:rPr>
          <w:color w:val="FFFFFF"/>
          <w:sz w:val="24"/>
          <w:szCs w:val="24"/>
        </w:rPr>
        <w:tab/>
        <w:t>514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6. Martina</w:t>
      </w:r>
      <w:r w:rsidRPr="00C03121">
        <w:rPr>
          <w:color w:val="FFFFFF"/>
          <w:sz w:val="24"/>
          <w:szCs w:val="24"/>
        </w:rPr>
        <w:tab/>
        <w:t>Davídková</w:t>
      </w:r>
      <w:r w:rsidRPr="00C03121">
        <w:rPr>
          <w:color w:val="FFFFFF"/>
          <w:sz w:val="24"/>
          <w:szCs w:val="24"/>
        </w:rPr>
        <w:tab/>
        <w:t>TJ Lokomotiva Ústí nad Labem</w:t>
      </w:r>
      <w:r w:rsidRPr="00C03121">
        <w:rPr>
          <w:color w:val="FFFFFF"/>
          <w:sz w:val="24"/>
          <w:szCs w:val="24"/>
        </w:rPr>
        <w:tab/>
        <w:t>495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7. Barbora</w:t>
      </w:r>
      <w:r w:rsidRPr="00C03121">
        <w:rPr>
          <w:color w:val="FFFFFF"/>
          <w:sz w:val="24"/>
          <w:szCs w:val="24"/>
        </w:rPr>
        <w:tab/>
        <w:t>Ambrová</w:t>
      </w:r>
      <w:r w:rsidRPr="00C03121">
        <w:rPr>
          <w:color w:val="FFFFFF"/>
          <w:sz w:val="24"/>
          <w:szCs w:val="24"/>
        </w:rPr>
        <w:tab/>
        <w:t>Kuželky Podbořany</w:t>
      </w:r>
      <w:r w:rsidRPr="00C03121">
        <w:rPr>
          <w:color w:val="FFFFFF"/>
          <w:sz w:val="24"/>
          <w:szCs w:val="24"/>
        </w:rPr>
        <w:tab/>
        <w:t>484</w:t>
      </w:r>
    </w:p>
    <w:p w:rsidR="00323085" w:rsidRPr="00C03121" w:rsidRDefault="00323085" w:rsidP="00816990">
      <w:pPr>
        <w:tabs>
          <w:tab w:val="left" w:pos="1701"/>
          <w:tab w:val="left" w:pos="3119"/>
          <w:tab w:val="left" w:pos="3800"/>
          <w:tab w:val="left" w:pos="7080"/>
        </w:tabs>
        <w:spacing w:after="0" w:line="240" w:lineRule="auto"/>
        <w:ind w:left="60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8. Tereza</w:t>
      </w:r>
      <w:r w:rsidRPr="00C03121">
        <w:rPr>
          <w:color w:val="FFFFFF"/>
          <w:sz w:val="24"/>
          <w:szCs w:val="24"/>
        </w:rPr>
        <w:tab/>
        <w:t>Odstrčilová</w:t>
      </w:r>
      <w:r w:rsidRPr="00C03121">
        <w:rPr>
          <w:color w:val="FFFFFF"/>
          <w:sz w:val="24"/>
          <w:szCs w:val="24"/>
        </w:rPr>
        <w:tab/>
        <w:t>TJ Lokomotiva Ústí nad Labem</w:t>
      </w:r>
      <w:r w:rsidRPr="00C03121">
        <w:rPr>
          <w:color w:val="FFFFFF"/>
          <w:sz w:val="24"/>
          <w:szCs w:val="24"/>
        </w:rPr>
        <w:tab/>
        <w:t>467</w:t>
      </w:r>
    </w:p>
    <w:p w:rsidR="0015390C" w:rsidRPr="00FF5794" w:rsidRDefault="00FF5794" w:rsidP="00517C35">
      <w:pPr>
        <w:pageBreakBefore/>
        <w:spacing w:before="48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567436" distL="132588" distR="131445" simplePos="0" relativeHeight="251657216" behindDoc="1" locked="0" layoutInCell="1" allowOverlap="1">
            <wp:simplePos x="0" y="0"/>
            <wp:positionH relativeFrom="column">
              <wp:posOffset>3649853</wp:posOffset>
            </wp:positionH>
            <wp:positionV relativeFrom="paragraph">
              <wp:posOffset>-154940</wp:posOffset>
            </wp:positionV>
            <wp:extent cx="2421382" cy="1816354"/>
            <wp:effectExtent l="19050" t="0" r="17145" b="58420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0C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15390C" w:rsidRPr="00FF5794" w:rsidRDefault="0015390C" w:rsidP="0015390C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Město Louny</w:t>
      </w:r>
    </w:p>
    <w:p w:rsidR="0015390C" w:rsidRPr="00FF5794" w:rsidRDefault="0015390C" w:rsidP="0015390C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1 x 100</w:t>
      </w:r>
    </w:p>
    <w:p w:rsidR="0015390C" w:rsidRPr="00FF5794" w:rsidRDefault="0015390C" w:rsidP="0015390C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Žákyně</w:t>
      </w:r>
    </w:p>
    <w:p w:rsidR="0015390C" w:rsidRPr="00FF5794" w:rsidRDefault="0015390C" w:rsidP="0015390C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7B3011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Nováková</w:t>
      </w:r>
      <w:r w:rsidR="00C173F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.</w:t>
      </w:r>
    </w:p>
    <w:p w:rsidR="007B3011" w:rsidRPr="00C03121" w:rsidRDefault="007B3011" w:rsidP="001D0286">
      <w:pPr>
        <w:tabs>
          <w:tab w:val="left" w:pos="1701"/>
          <w:tab w:val="left" w:pos="3119"/>
          <w:tab w:val="left" w:pos="7088"/>
          <w:tab w:val="left" w:pos="8515"/>
        </w:tabs>
        <w:spacing w:before="96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>1. Dominika</w:t>
      </w:r>
      <w:r w:rsidRPr="00C03121">
        <w:rPr>
          <w:rFonts w:cs="Calibri"/>
          <w:b/>
          <w:color w:val="FFFFFF"/>
          <w:sz w:val="24"/>
          <w:szCs w:val="24"/>
        </w:rPr>
        <w:tab/>
        <w:t>Nováková</w:t>
      </w:r>
      <w:r w:rsidRPr="00C03121">
        <w:rPr>
          <w:rFonts w:cs="Calibri"/>
          <w:b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b/>
          <w:color w:val="FFFFFF"/>
          <w:sz w:val="24"/>
          <w:szCs w:val="24"/>
        </w:rPr>
        <w:tab/>
        <w:t>362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2. </w:t>
      </w:r>
      <w:r w:rsidR="003552F7" w:rsidRPr="00C03121">
        <w:rPr>
          <w:rFonts w:cs="Calibri"/>
          <w:color w:val="FFFFFF"/>
          <w:sz w:val="24"/>
          <w:szCs w:val="24"/>
        </w:rPr>
        <w:t>Dominika</w:t>
      </w:r>
      <w:r w:rsidRPr="00C03121">
        <w:rPr>
          <w:rFonts w:cs="Calibri"/>
          <w:color w:val="FFFFFF"/>
          <w:sz w:val="24"/>
          <w:szCs w:val="24"/>
        </w:rPr>
        <w:tab/>
        <w:t>Hemerková</w:t>
      </w:r>
      <w:r w:rsidRPr="00C03121">
        <w:rPr>
          <w:rFonts w:cs="Calibri"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color w:val="FFFFFF"/>
          <w:sz w:val="24"/>
          <w:szCs w:val="24"/>
        </w:rPr>
        <w:tab/>
        <w:t>351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3. Martina</w:t>
      </w:r>
      <w:r w:rsidRPr="00C03121">
        <w:rPr>
          <w:rFonts w:cs="Calibri"/>
          <w:color w:val="FFFFFF"/>
          <w:sz w:val="24"/>
          <w:szCs w:val="24"/>
        </w:rPr>
        <w:tab/>
        <w:t>Mayerová</w:t>
      </w:r>
      <w:r w:rsidRPr="00C03121">
        <w:rPr>
          <w:rFonts w:cs="Calibri"/>
          <w:color w:val="FFFFFF"/>
          <w:sz w:val="24"/>
          <w:szCs w:val="24"/>
        </w:rPr>
        <w:tab/>
        <w:t>TJ VTŽ Chomutov</w:t>
      </w:r>
      <w:r w:rsidRPr="00C03121">
        <w:rPr>
          <w:rFonts w:cs="Calibri"/>
          <w:color w:val="FFFFFF"/>
          <w:sz w:val="24"/>
          <w:szCs w:val="24"/>
        </w:rPr>
        <w:tab/>
        <w:t>342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4. Iva</w:t>
      </w:r>
      <w:r w:rsidRPr="00C03121">
        <w:rPr>
          <w:rFonts w:cs="Calibri"/>
          <w:color w:val="FFFFFF"/>
          <w:sz w:val="24"/>
          <w:szCs w:val="24"/>
        </w:rPr>
        <w:tab/>
        <w:t>Šípová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  <w:t>337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5. Barbora</w:t>
      </w:r>
      <w:r w:rsidRPr="00C03121">
        <w:rPr>
          <w:rFonts w:cs="Calibri"/>
          <w:color w:val="FFFFFF"/>
          <w:sz w:val="24"/>
          <w:szCs w:val="24"/>
        </w:rPr>
        <w:tab/>
        <w:t>Trávníčková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328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6. Pavlína</w:t>
      </w:r>
      <w:r w:rsidRPr="00C03121">
        <w:rPr>
          <w:rFonts w:cs="Calibri"/>
          <w:color w:val="FFFFFF"/>
          <w:sz w:val="24"/>
          <w:szCs w:val="24"/>
        </w:rPr>
        <w:tab/>
        <w:t>Kadlecová</w:t>
      </w:r>
      <w:r w:rsidRPr="00C03121">
        <w:rPr>
          <w:rFonts w:cs="Calibri"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color w:val="FFFFFF"/>
          <w:sz w:val="24"/>
          <w:szCs w:val="24"/>
        </w:rPr>
        <w:tab/>
        <w:t>320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7. Radka</w:t>
      </w:r>
      <w:r w:rsidRPr="00C03121">
        <w:rPr>
          <w:rFonts w:cs="Calibri"/>
          <w:color w:val="FFFFFF"/>
          <w:sz w:val="24"/>
          <w:szCs w:val="24"/>
        </w:rPr>
        <w:tab/>
        <w:t>Čepeláková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304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8. Michaela</w:t>
      </w:r>
      <w:r w:rsidRPr="00C03121">
        <w:rPr>
          <w:rFonts w:cs="Calibri"/>
          <w:color w:val="FFFFFF"/>
          <w:sz w:val="24"/>
          <w:szCs w:val="24"/>
        </w:rPr>
        <w:tab/>
        <w:t>Šourková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295</w:t>
      </w:r>
    </w:p>
    <w:p w:rsidR="007B3011" w:rsidRPr="00C03121" w:rsidRDefault="007B3011" w:rsidP="007B3011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9. Štěpánka</w:t>
      </w:r>
      <w:r w:rsidRPr="00C03121">
        <w:rPr>
          <w:rFonts w:cs="Calibri"/>
          <w:color w:val="FFFFFF"/>
          <w:sz w:val="24"/>
          <w:szCs w:val="24"/>
        </w:rPr>
        <w:tab/>
        <w:t>Tichá</w:t>
      </w:r>
      <w:r w:rsidRPr="00C03121">
        <w:rPr>
          <w:rFonts w:cs="Calibri"/>
          <w:color w:val="FFFFFF"/>
          <w:sz w:val="24"/>
          <w:szCs w:val="24"/>
        </w:rPr>
        <w:tab/>
        <w:t>TJ VTŽ Chomutov</w:t>
      </w:r>
      <w:r w:rsidRPr="00C03121">
        <w:rPr>
          <w:rFonts w:cs="Calibri"/>
          <w:color w:val="FFFFFF"/>
          <w:sz w:val="24"/>
          <w:szCs w:val="24"/>
        </w:rPr>
        <w:tab/>
        <w:t>254</w:t>
      </w:r>
    </w:p>
    <w:p w:rsidR="00C4210A" w:rsidRPr="00FF5794" w:rsidRDefault="00FF5794" w:rsidP="001D0286">
      <w:pPr>
        <w:tabs>
          <w:tab w:val="left" w:pos="1314"/>
          <w:tab w:val="left" w:pos="8306"/>
          <w:tab w:val="left" w:pos="8990"/>
        </w:tabs>
        <w:spacing w:before="192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drawing>
          <wp:anchor distT="0" distB="565912" distL="132588" distR="132842" simplePos="0" relativeHeight="251658240" behindDoc="1" locked="0" layoutInCell="1" allowOverlap="1">
            <wp:simplePos x="0" y="0"/>
            <wp:positionH relativeFrom="column">
              <wp:posOffset>3649853</wp:posOffset>
            </wp:positionH>
            <wp:positionV relativeFrom="paragraph">
              <wp:posOffset>844550</wp:posOffset>
            </wp:positionV>
            <wp:extent cx="2432050" cy="1823593"/>
            <wp:effectExtent l="19050" t="0" r="25400" b="596265"/>
            <wp:wrapNone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23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10A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C4210A" w:rsidRPr="00FF5794" w:rsidRDefault="00C4210A" w:rsidP="00C4210A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Město Louny</w:t>
      </w:r>
    </w:p>
    <w:p w:rsidR="00C4210A" w:rsidRPr="00FF5794" w:rsidRDefault="00C4210A" w:rsidP="00C4210A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1 x 100</w:t>
      </w:r>
    </w:p>
    <w:p w:rsidR="00C4210A" w:rsidRPr="00FF5794" w:rsidRDefault="00C4210A" w:rsidP="00C4210A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Žáci</w:t>
      </w:r>
    </w:p>
    <w:p w:rsidR="00C4210A" w:rsidRPr="00FF5794" w:rsidRDefault="00C4210A" w:rsidP="00C4210A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C173F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Petýrek.</w:t>
      </w:r>
    </w:p>
    <w:p w:rsidR="0045527D" w:rsidRPr="00C03121" w:rsidRDefault="0045527D" w:rsidP="001D0286">
      <w:pPr>
        <w:tabs>
          <w:tab w:val="left" w:pos="1701"/>
          <w:tab w:val="left" w:pos="3119"/>
          <w:tab w:val="left" w:pos="7088"/>
          <w:tab w:val="left" w:pos="8515"/>
        </w:tabs>
        <w:spacing w:before="96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1. Matěj </w:t>
      </w:r>
      <w:r w:rsidRPr="00C03121">
        <w:rPr>
          <w:rFonts w:cs="Calibri"/>
          <w:b/>
          <w:color w:val="FFFFFF"/>
          <w:sz w:val="24"/>
          <w:szCs w:val="24"/>
        </w:rPr>
        <w:tab/>
        <w:t>Petýrek</w:t>
      </w:r>
      <w:r w:rsidRPr="00C03121">
        <w:rPr>
          <w:rFonts w:cs="Calibri"/>
          <w:b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b/>
          <w:color w:val="FFFFFF"/>
          <w:sz w:val="24"/>
          <w:szCs w:val="24"/>
        </w:rPr>
        <w:tab/>
        <w:t>380</w:t>
      </w:r>
    </w:p>
    <w:p w:rsidR="0045527D" w:rsidRPr="00C03121" w:rsidRDefault="0045527D" w:rsidP="0045527D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2. Petr</w:t>
      </w:r>
      <w:r w:rsidRPr="00C03121">
        <w:rPr>
          <w:rFonts w:cs="Calibri"/>
          <w:color w:val="FFFFFF"/>
          <w:sz w:val="24"/>
          <w:szCs w:val="24"/>
        </w:rPr>
        <w:tab/>
        <w:t>Prouza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370</w:t>
      </w:r>
    </w:p>
    <w:p w:rsidR="0045527D" w:rsidRPr="00C03121" w:rsidRDefault="0045527D" w:rsidP="0045527D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3. Petr</w:t>
      </w:r>
      <w:r w:rsidRPr="00C03121">
        <w:rPr>
          <w:rFonts w:cs="Calibri"/>
          <w:color w:val="FFFFFF"/>
          <w:sz w:val="24"/>
          <w:szCs w:val="24"/>
        </w:rPr>
        <w:tab/>
        <w:t>Kunt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350</w:t>
      </w:r>
    </w:p>
    <w:p w:rsidR="007B3011" w:rsidRPr="00C03121" w:rsidRDefault="0045527D" w:rsidP="001D0286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4. Patrik</w:t>
      </w:r>
      <w:r w:rsidRPr="00C03121">
        <w:rPr>
          <w:rFonts w:cs="Calibri"/>
          <w:color w:val="FFFFFF"/>
          <w:sz w:val="24"/>
          <w:szCs w:val="24"/>
        </w:rPr>
        <w:tab/>
        <w:t>Benko</w:t>
      </w:r>
      <w:r w:rsidRPr="00C03121">
        <w:rPr>
          <w:rFonts w:cs="Calibri"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color w:val="FFFFFF"/>
          <w:sz w:val="24"/>
          <w:szCs w:val="24"/>
        </w:rPr>
        <w:tab/>
        <w:t>310</w:t>
      </w:r>
    </w:p>
    <w:p w:rsidR="00810955" w:rsidRPr="00FF5794" w:rsidRDefault="00FF5794" w:rsidP="001D0286">
      <w:pPr>
        <w:pageBreakBefore/>
        <w:spacing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566547" distL="132588" distR="132842" simplePos="0" relativeHeight="251659264" behindDoc="1" locked="0" layoutInCell="1" allowOverlap="1">
            <wp:simplePos x="0" y="0"/>
            <wp:positionH relativeFrom="column">
              <wp:posOffset>3616833</wp:posOffset>
            </wp:positionH>
            <wp:positionV relativeFrom="paragraph">
              <wp:posOffset>-244475</wp:posOffset>
            </wp:positionV>
            <wp:extent cx="2432050" cy="1822958"/>
            <wp:effectExtent l="19050" t="0" r="25400" b="59690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22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55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810955" w:rsidRPr="00FF5794" w:rsidRDefault="00810955" w:rsidP="0081095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TJ Lokomotiva Ústí nad Labem</w:t>
      </w:r>
    </w:p>
    <w:p w:rsidR="00810955" w:rsidRPr="00FF5794" w:rsidRDefault="00810955" w:rsidP="0081095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1 x 120</w:t>
      </w:r>
    </w:p>
    <w:p w:rsidR="00810955" w:rsidRPr="00FF5794" w:rsidRDefault="00810955" w:rsidP="0081095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Senioři</w:t>
      </w:r>
    </w:p>
    <w:p w:rsidR="00810955" w:rsidRPr="00FF5794" w:rsidRDefault="00810955" w:rsidP="0081095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C173F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Rohlena, Perníček, Rubanický.</w:t>
      </w:r>
    </w:p>
    <w:p w:rsidR="00C173F3" w:rsidRPr="00C03121" w:rsidRDefault="00C173F3" w:rsidP="001D0286">
      <w:pPr>
        <w:tabs>
          <w:tab w:val="left" w:pos="1701"/>
          <w:tab w:val="left" w:pos="3119"/>
          <w:tab w:val="left" w:pos="7088"/>
          <w:tab w:val="left" w:pos="8515"/>
        </w:tabs>
        <w:spacing w:before="96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1. Josef</w:t>
      </w:r>
      <w:r w:rsidRPr="00C03121">
        <w:rPr>
          <w:rFonts w:cs="Calibri"/>
          <w:b/>
          <w:color w:val="FFFFFF"/>
          <w:sz w:val="24"/>
          <w:szCs w:val="24"/>
        </w:rPr>
        <w:tab/>
        <w:t>Rohlena</w:t>
      </w:r>
      <w:r w:rsidRPr="00C03121">
        <w:rPr>
          <w:rFonts w:cs="Calibri"/>
          <w:b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b/>
          <w:color w:val="FFFFFF"/>
          <w:sz w:val="24"/>
          <w:szCs w:val="24"/>
        </w:rPr>
        <w:tab/>
        <w:t>570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2. Vladimír</w:t>
      </w:r>
      <w:r w:rsidRPr="00C03121">
        <w:rPr>
          <w:rFonts w:cs="Calibri"/>
          <w:color w:val="FFFFFF"/>
          <w:sz w:val="24"/>
          <w:szCs w:val="24"/>
        </w:rPr>
        <w:tab/>
        <w:t>Šána</w:t>
      </w:r>
      <w:r w:rsidRPr="00C03121">
        <w:rPr>
          <w:rFonts w:cs="Calibri"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color w:val="FFFFFF"/>
          <w:sz w:val="24"/>
          <w:szCs w:val="24"/>
        </w:rPr>
        <w:tab/>
        <w:t>561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3. Milan</w:t>
      </w:r>
      <w:r w:rsidRPr="00C03121">
        <w:rPr>
          <w:rFonts w:cs="Calibri"/>
          <w:b/>
          <w:color w:val="FFFFFF"/>
          <w:sz w:val="24"/>
          <w:szCs w:val="24"/>
        </w:rPr>
        <w:tab/>
        <w:t>Perníček</w:t>
      </w:r>
      <w:r w:rsidRPr="00C03121">
        <w:rPr>
          <w:rFonts w:cs="Calibri"/>
          <w:b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b/>
          <w:color w:val="FFFFFF"/>
          <w:sz w:val="24"/>
          <w:szCs w:val="24"/>
        </w:rPr>
        <w:tab/>
        <w:t>552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4. Josef</w:t>
      </w:r>
      <w:r w:rsidRPr="00C03121">
        <w:rPr>
          <w:rFonts w:cs="Calibri"/>
          <w:b/>
          <w:color w:val="FFFFFF"/>
          <w:sz w:val="24"/>
          <w:szCs w:val="24"/>
        </w:rPr>
        <w:tab/>
        <w:t>Rubanický</w:t>
      </w:r>
      <w:r w:rsidRPr="00C03121">
        <w:rPr>
          <w:rFonts w:cs="Calibri"/>
          <w:b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b/>
          <w:color w:val="FFFFFF"/>
          <w:sz w:val="24"/>
          <w:szCs w:val="24"/>
        </w:rPr>
        <w:tab/>
        <w:t>543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5. Martin</w:t>
      </w:r>
      <w:r w:rsidRPr="00C03121">
        <w:rPr>
          <w:rFonts w:cs="Calibri"/>
          <w:color w:val="FFFFFF"/>
          <w:sz w:val="24"/>
          <w:szCs w:val="24"/>
        </w:rPr>
        <w:tab/>
        <w:t>Vršan</w:t>
      </w:r>
      <w:r w:rsidRPr="00C03121">
        <w:rPr>
          <w:rFonts w:cs="Calibri"/>
          <w:color w:val="FFFFFF"/>
          <w:sz w:val="24"/>
          <w:szCs w:val="24"/>
        </w:rPr>
        <w:tab/>
        <w:t>TJ Sokol Údlice</w:t>
      </w:r>
      <w:r w:rsidRPr="00C03121">
        <w:rPr>
          <w:rFonts w:cs="Calibri"/>
          <w:color w:val="FFFFFF"/>
          <w:sz w:val="24"/>
          <w:szCs w:val="24"/>
        </w:rPr>
        <w:tab/>
        <w:t>540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6. Zdeněk</w:t>
      </w:r>
      <w:r w:rsidRPr="00C03121">
        <w:rPr>
          <w:rFonts w:cs="Calibri"/>
          <w:color w:val="FFFFFF"/>
          <w:sz w:val="24"/>
          <w:szCs w:val="24"/>
        </w:rPr>
        <w:tab/>
        <w:t>Vítr</w:t>
      </w:r>
      <w:r w:rsidRPr="00C03121">
        <w:rPr>
          <w:rFonts w:cs="Calibri"/>
          <w:color w:val="FFFFFF"/>
          <w:sz w:val="24"/>
          <w:szCs w:val="24"/>
        </w:rPr>
        <w:tab/>
        <w:t>TJ MUS Most</w:t>
      </w:r>
      <w:r w:rsidRPr="00C03121">
        <w:rPr>
          <w:rFonts w:cs="Calibri"/>
          <w:color w:val="FFFFFF"/>
          <w:sz w:val="24"/>
          <w:szCs w:val="24"/>
        </w:rPr>
        <w:tab/>
        <w:t>536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7. Bohumil</w:t>
      </w:r>
      <w:r w:rsidRPr="00C03121">
        <w:rPr>
          <w:rFonts w:cs="Calibri"/>
          <w:color w:val="FFFFFF"/>
          <w:sz w:val="24"/>
          <w:szCs w:val="24"/>
        </w:rPr>
        <w:tab/>
        <w:t>Navrátil</w:t>
      </w:r>
      <w:r w:rsidRPr="00C03121">
        <w:rPr>
          <w:rFonts w:cs="Calibri"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color w:val="FFFFFF"/>
          <w:sz w:val="24"/>
          <w:szCs w:val="24"/>
        </w:rPr>
        <w:tab/>
        <w:t>534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8. Karel</w:t>
      </w:r>
      <w:r w:rsidRPr="00C03121">
        <w:rPr>
          <w:rFonts w:cs="Calibri"/>
          <w:color w:val="FFFFFF"/>
          <w:sz w:val="24"/>
          <w:szCs w:val="24"/>
        </w:rPr>
        <w:tab/>
        <w:t>Bučko</w:t>
      </w:r>
      <w:r w:rsidRPr="00C03121">
        <w:rPr>
          <w:rFonts w:cs="Calibri"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color w:val="FFFFFF"/>
          <w:sz w:val="24"/>
          <w:szCs w:val="24"/>
        </w:rPr>
        <w:tab/>
        <w:t>534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9. Roman</w:t>
      </w:r>
      <w:r w:rsidRPr="00C03121">
        <w:rPr>
          <w:rFonts w:cs="Calibri"/>
          <w:color w:val="FFFFFF"/>
          <w:sz w:val="24"/>
          <w:szCs w:val="24"/>
        </w:rPr>
        <w:tab/>
        <w:t>Voráček</w:t>
      </w:r>
      <w:r w:rsidRPr="00C03121">
        <w:rPr>
          <w:rFonts w:cs="Calibri"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color w:val="FFFFFF"/>
          <w:sz w:val="24"/>
          <w:szCs w:val="24"/>
        </w:rPr>
        <w:tab/>
        <w:t>534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10. Ladislav</w:t>
      </w:r>
      <w:r w:rsidRPr="00C03121">
        <w:rPr>
          <w:rFonts w:cs="Calibri"/>
          <w:color w:val="FFFFFF"/>
          <w:sz w:val="24"/>
          <w:szCs w:val="24"/>
        </w:rPr>
        <w:tab/>
        <w:t>Koláček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532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11. Zdeněk</w:t>
      </w:r>
      <w:r w:rsidRPr="00C03121">
        <w:rPr>
          <w:rFonts w:cs="Calibri"/>
          <w:color w:val="FFFFFF"/>
          <w:sz w:val="24"/>
          <w:szCs w:val="24"/>
        </w:rPr>
        <w:tab/>
        <w:t>Michl</w:t>
      </w:r>
      <w:r w:rsidRPr="00C03121">
        <w:rPr>
          <w:rFonts w:cs="Calibri"/>
          <w:color w:val="FFFFFF"/>
          <w:sz w:val="24"/>
          <w:szCs w:val="24"/>
        </w:rPr>
        <w:tab/>
        <w:t>Sokol Roudnice nad Labem</w:t>
      </w:r>
      <w:r w:rsidRPr="00C03121">
        <w:rPr>
          <w:rFonts w:cs="Calibri"/>
          <w:color w:val="FFFFFF"/>
          <w:sz w:val="24"/>
          <w:szCs w:val="24"/>
        </w:rPr>
        <w:tab/>
        <w:t>527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12. Vlastimil</w:t>
      </w:r>
      <w:r w:rsidRPr="00C03121">
        <w:rPr>
          <w:rFonts w:cs="Calibri"/>
          <w:color w:val="FFFFFF"/>
          <w:sz w:val="24"/>
          <w:szCs w:val="24"/>
        </w:rPr>
        <w:tab/>
        <w:t>Zeman</w:t>
      </w:r>
      <w:r w:rsidRPr="00C03121">
        <w:rPr>
          <w:rFonts w:cs="Calibri"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color w:val="FFFFFF"/>
          <w:sz w:val="24"/>
          <w:szCs w:val="24"/>
        </w:rPr>
        <w:tab/>
        <w:t>525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13. Miroslav</w:t>
      </w:r>
      <w:r w:rsidRPr="00C03121">
        <w:rPr>
          <w:rFonts w:cs="Calibri"/>
          <w:color w:val="FFFFFF"/>
          <w:sz w:val="24"/>
          <w:szCs w:val="24"/>
        </w:rPr>
        <w:tab/>
        <w:t>Hilzensauer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  <w:t>512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14. Milan</w:t>
      </w:r>
      <w:r w:rsidRPr="00C03121">
        <w:rPr>
          <w:rFonts w:cs="Calibri"/>
          <w:color w:val="FFFFFF"/>
          <w:sz w:val="24"/>
          <w:szCs w:val="24"/>
        </w:rPr>
        <w:tab/>
        <w:t>Mokrejš</w:t>
      </w:r>
      <w:r w:rsidRPr="00C03121">
        <w:rPr>
          <w:rFonts w:cs="Calibri"/>
          <w:color w:val="FFFFFF"/>
          <w:sz w:val="24"/>
          <w:szCs w:val="24"/>
        </w:rPr>
        <w:tab/>
        <w:t>TJ Spartak Mikulášovice</w:t>
      </w:r>
      <w:r w:rsidRPr="00C03121">
        <w:rPr>
          <w:rFonts w:cs="Calibri"/>
          <w:color w:val="FFFFFF"/>
          <w:sz w:val="24"/>
          <w:szCs w:val="24"/>
        </w:rPr>
        <w:tab/>
        <w:t>502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15. Oldřich</w:t>
      </w:r>
      <w:r w:rsidRPr="00C03121">
        <w:rPr>
          <w:rFonts w:cs="Calibri"/>
          <w:color w:val="FFFFFF"/>
          <w:sz w:val="24"/>
          <w:szCs w:val="24"/>
        </w:rPr>
        <w:tab/>
        <w:t>Lukšík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  <w:t>500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16. Jan</w:t>
      </w:r>
      <w:r w:rsidRPr="00C03121">
        <w:rPr>
          <w:rFonts w:cs="Calibri"/>
          <w:color w:val="FFFFFF"/>
          <w:sz w:val="24"/>
          <w:szCs w:val="24"/>
        </w:rPr>
        <w:tab/>
        <w:t>Koldan</w:t>
      </w:r>
      <w:r w:rsidRPr="00C03121">
        <w:rPr>
          <w:rFonts w:cs="Calibri"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color w:val="FFFFFF"/>
          <w:sz w:val="24"/>
          <w:szCs w:val="24"/>
        </w:rPr>
        <w:tab/>
        <w:t>498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17. Zbyněk</w:t>
      </w:r>
      <w:r w:rsidRPr="00C03121">
        <w:rPr>
          <w:rFonts w:cs="Calibri"/>
          <w:color w:val="FFFFFF"/>
          <w:sz w:val="24"/>
          <w:szCs w:val="24"/>
        </w:rPr>
        <w:tab/>
        <w:t>Vytiska</w:t>
      </w:r>
      <w:r w:rsidRPr="00C03121">
        <w:rPr>
          <w:rFonts w:cs="Calibri"/>
          <w:color w:val="FFFFFF"/>
          <w:sz w:val="24"/>
          <w:szCs w:val="24"/>
        </w:rPr>
        <w:tab/>
        <w:t>TJ VTŽ Chomutov</w:t>
      </w:r>
      <w:r w:rsidRPr="00C03121">
        <w:rPr>
          <w:rFonts w:cs="Calibri"/>
          <w:color w:val="FFFFFF"/>
          <w:sz w:val="24"/>
          <w:szCs w:val="24"/>
        </w:rPr>
        <w:tab/>
        <w:t>496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18. Jiří</w:t>
      </w:r>
      <w:r w:rsidRPr="00C03121">
        <w:rPr>
          <w:rFonts w:cs="Calibri"/>
          <w:color w:val="FFFFFF"/>
          <w:sz w:val="24"/>
          <w:szCs w:val="24"/>
        </w:rPr>
        <w:tab/>
        <w:t>Jablonický</w:t>
      </w:r>
      <w:r w:rsidRPr="00C03121">
        <w:rPr>
          <w:rFonts w:cs="Calibri"/>
          <w:color w:val="FFFFFF"/>
          <w:sz w:val="24"/>
          <w:szCs w:val="24"/>
        </w:rPr>
        <w:tab/>
        <w:t>TJ Kovostroj Děčín</w:t>
      </w:r>
      <w:r w:rsidRPr="00C03121">
        <w:rPr>
          <w:rFonts w:cs="Calibri"/>
          <w:color w:val="FFFFFF"/>
          <w:sz w:val="24"/>
          <w:szCs w:val="24"/>
        </w:rPr>
        <w:tab/>
        <w:t>491</w:t>
      </w:r>
    </w:p>
    <w:p w:rsidR="00C173F3" w:rsidRPr="00C03121" w:rsidRDefault="00C173F3" w:rsidP="00C173F3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19. Miroslav</w:t>
      </w:r>
      <w:r w:rsidRPr="00C03121">
        <w:rPr>
          <w:rFonts w:cs="Calibri"/>
          <w:color w:val="FFFFFF"/>
          <w:sz w:val="24"/>
          <w:szCs w:val="24"/>
        </w:rPr>
        <w:tab/>
        <w:t>Wedlich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490</w:t>
      </w:r>
    </w:p>
    <w:p w:rsidR="00C173F3" w:rsidRPr="00C03121" w:rsidRDefault="00C173F3" w:rsidP="001D0286">
      <w:pPr>
        <w:tabs>
          <w:tab w:val="left" w:pos="1701"/>
          <w:tab w:val="left" w:pos="3119"/>
          <w:tab w:val="left" w:pos="7088"/>
          <w:tab w:val="left" w:pos="8515"/>
        </w:tabs>
        <w:spacing w:after="0" w:line="240" w:lineRule="auto"/>
        <w:ind w:left="55"/>
        <w:rPr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20. Václav</w:t>
      </w:r>
      <w:r w:rsidRPr="00C03121">
        <w:rPr>
          <w:rFonts w:cs="Calibri"/>
          <w:color w:val="FFFFFF"/>
          <w:sz w:val="24"/>
          <w:szCs w:val="24"/>
        </w:rPr>
        <w:tab/>
        <w:t>Pop</w:t>
      </w:r>
      <w:r w:rsidRPr="00C03121">
        <w:rPr>
          <w:rFonts w:cs="Calibri"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color w:val="FFFFFF"/>
          <w:sz w:val="24"/>
          <w:szCs w:val="24"/>
        </w:rPr>
        <w:tab/>
        <w:t>113</w:t>
      </w:r>
    </w:p>
    <w:p w:rsidR="00C173F3" w:rsidRPr="00FF5794" w:rsidRDefault="00FF5794" w:rsidP="001D0286">
      <w:pPr>
        <w:pageBreakBefore/>
        <w:tabs>
          <w:tab w:val="left" w:pos="1314"/>
          <w:tab w:val="left" w:pos="8306"/>
          <w:tab w:val="left" w:pos="8990"/>
        </w:tabs>
        <w:spacing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565912" distL="132588" distR="132842" simplePos="0" relativeHeight="251660288" behindDoc="1" locked="0" layoutInCell="1" allowOverlap="1">
            <wp:simplePos x="0" y="0"/>
            <wp:positionH relativeFrom="column">
              <wp:posOffset>3781933</wp:posOffset>
            </wp:positionH>
            <wp:positionV relativeFrom="paragraph">
              <wp:posOffset>92710</wp:posOffset>
            </wp:positionV>
            <wp:extent cx="2432050" cy="1823593"/>
            <wp:effectExtent l="19050" t="0" r="25400" b="596265"/>
            <wp:wrapNone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23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F3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C173F3" w:rsidRPr="00FF5794" w:rsidRDefault="00C173F3" w:rsidP="00C173F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TJ Lokomotiva Ústí nad Labem</w:t>
      </w:r>
    </w:p>
    <w:p w:rsidR="00C173F3" w:rsidRPr="00FF5794" w:rsidRDefault="00C173F3" w:rsidP="00C173F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1 x 120</w:t>
      </w:r>
    </w:p>
    <w:p w:rsidR="00C173F3" w:rsidRPr="00FF5794" w:rsidRDefault="00C173F3" w:rsidP="00C173F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Seniorky</w:t>
      </w:r>
    </w:p>
    <w:p w:rsidR="00C173F3" w:rsidRPr="00FF5794" w:rsidRDefault="00C173F3" w:rsidP="00C173F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D008A7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Jandíková, Mlčáková.</w:t>
      </w:r>
    </w:p>
    <w:p w:rsidR="00D008A7" w:rsidRPr="00C03121" w:rsidRDefault="00D008A7" w:rsidP="001D0286">
      <w:pPr>
        <w:tabs>
          <w:tab w:val="left" w:pos="1701"/>
          <w:tab w:val="left" w:pos="3402"/>
          <w:tab w:val="left" w:pos="5235"/>
          <w:tab w:val="left" w:pos="7088"/>
        </w:tabs>
        <w:spacing w:before="168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>1.</w:t>
      </w:r>
      <w:r w:rsidR="00991FFB" w:rsidRPr="00C03121">
        <w:rPr>
          <w:rFonts w:cs="Calibri"/>
          <w:b/>
          <w:color w:val="FFFFFF"/>
          <w:sz w:val="24"/>
          <w:szCs w:val="24"/>
        </w:rPr>
        <w:t xml:space="preserve"> </w:t>
      </w:r>
      <w:r w:rsidRPr="00C03121">
        <w:rPr>
          <w:rFonts w:cs="Calibri"/>
          <w:b/>
          <w:color w:val="FFFFFF"/>
          <w:sz w:val="24"/>
          <w:szCs w:val="24"/>
        </w:rPr>
        <w:t>Eva</w:t>
      </w:r>
      <w:r w:rsidRPr="00C03121">
        <w:rPr>
          <w:rFonts w:cs="Calibri"/>
          <w:b/>
          <w:color w:val="FFFFFF"/>
          <w:sz w:val="24"/>
          <w:szCs w:val="24"/>
        </w:rPr>
        <w:tab/>
        <w:t>Jandíková</w:t>
      </w:r>
      <w:r w:rsidRPr="00C03121">
        <w:rPr>
          <w:rFonts w:cs="Calibri"/>
          <w:b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b/>
          <w:color w:val="FFFFFF"/>
          <w:sz w:val="24"/>
          <w:szCs w:val="24"/>
        </w:rPr>
        <w:tab/>
        <w:t>520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>2.</w:t>
      </w:r>
      <w:r w:rsidR="00991FFB" w:rsidRPr="00C03121">
        <w:rPr>
          <w:rFonts w:cs="Calibri"/>
          <w:b/>
          <w:color w:val="FFFFFF"/>
          <w:sz w:val="24"/>
          <w:szCs w:val="24"/>
        </w:rPr>
        <w:t xml:space="preserve"> </w:t>
      </w:r>
      <w:r w:rsidRPr="00C03121">
        <w:rPr>
          <w:rFonts w:cs="Calibri"/>
          <w:b/>
          <w:color w:val="FFFFFF"/>
          <w:sz w:val="24"/>
          <w:szCs w:val="24"/>
        </w:rPr>
        <w:t>Alena</w:t>
      </w:r>
      <w:r w:rsidRPr="00C03121">
        <w:rPr>
          <w:rFonts w:cs="Calibri"/>
          <w:b/>
          <w:color w:val="FFFFFF"/>
          <w:sz w:val="24"/>
          <w:szCs w:val="24"/>
        </w:rPr>
        <w:tab/>
        <w:t>Mlčáková</w:t>
      </w:r>
      <w:r w:rsidRPr="00C03121">
        <w:rPr>
          <w:rFonts w:cs="Calibri"/>
          <w:b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b/>
          <w:color w:val="FFFFFF"/>
          <w:sz w:val="24"/>
          <w:szCs w:val="24"/>
        </w:rPr>
        <w:tab/>
        <w:t>500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3.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 xml:space="preserve">Stanislava </w:t>
      </w:r>
      <w:r w:rsidRPr="00C03121">
        <w:rPr>
          <w:rFonts w:cs="Calibri"/>
          <w:color w:val="FFFFFF"/>
          <w:sz w:val="24"/>
          <w:szCs w:val="24"/>
        </w:rPr>
        <w:tab/>
        <w:t>Hilzensauerová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494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4.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Olga</w:t>
      </w:r>
      <w:r w:rsidRPr="00C03121">
        <w:rPr>
          <w:rFonts w:cs="Calibri"/>
          <w:color w:val="FFFFFF"/>
          <w:sz w:val="24"/>
          <w:szCs w:val="24"/>
        </w:rPr>
        <w:tab/>
        <w:t>Urbanová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488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5.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Svatoslava</w:t>
      </w:r>
      <w:r w:rsidRPr="00C03121">
        <w:rPr>
          <w:rFonts w:cs="Calibri"/>
          <w:color w:val="FFFFFF"/>
          <w:sz w:val="24"/>
          <w:szCs w:val="24"/>
        </w:rPr>
        <w:tab/>
        <w:t>Janačíková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487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6.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Jana</w:t>
      </w:r>
      <w:r w:rsidRPr="00C03121">
        <w:rPr>
          <w:rFonts w:cs="Calibri"/>
          <w:color w:val="FFFFFF"/>
          <w:sz w:val="24"/>
          <w:szCs w:val="24"/>
        </w:rPr>
        <w:tab/>
        <w:t>Černá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482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7.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 xml:space="preserve">Eva </w:t>
      </w:r>
      <w:r w:rsidRPr="00C03121">
        <w:rPr>
          <w:rFonts w:cs="Calibri"/>
          <w:color w:val="FFFFFF"/>
          <w:sz w:val="24"/>
          <w:szCs w:val="24"/>
        </w:rPr>
        <w:tab/>
        <w:t>Staňková</w:t>
      </w:r>
      <w:r w:rsidRPr="00C03121">
        <w:rPr>
          <w:rFonts w:cs="Calibri"/>
          <w:color w:val="FFFFFF"/>
          <w:sz w:val="24"/>
          <w:szCs w:val="24"/>
        </w:rPr>
        <w:tab/>
        <w:t>TJ Glaverbel Czech Teplice</w:t>
      </w:r>
      <w:r w:rsidRPr="00C03121">
        <w:rPr>
          <w:rFonts w:cs="Calibri"/>
          <w:color w:val="FFFFFF"/>
          <w:sz w:val="24"/>
          <w:szCs w:val="24"/>
        </w:rPr>
        <w:tab/>
        <w:t>480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8.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Jana</w:t>
      </w:r>
      <w:r w:rsidRPr="00C03121">
        <w:rPr>
          <w:rFonts w:cs="Calibri"/>
          <w:color w:val="FFFFFF"/>
          <w:sz w:val="24"/>
          <w:szCs w:val="24"/>
        </w:rPr>
        <w:tab/>
        <w:t>Kasová</w:t>
      </w:r>
      <w:r w:rsidRPr="00C03121">
        <w:rPr>
          <w:rFonts w:cs="Calibri"/>
          <w:color w:val="FFFFFF"/>
          <w:sz w:val="24"/>
          <w:szCs w:val="24"/>
        </w:rPr>
        <w:tab/>
        <w:t>TJ Glaverbel Czech Teplice</w:t>
      </w:r>
      <w:r w:rsidRPr="00C03121">
        <w:rPr>
          <w:rFonts w:cs="Calibri"/>
          <w:color w:val="FFFFFF"/>
          <w:sz w:val="24"/>
          <w:szCs w:val="24"/>
        </w:rPr>
        <w:tab/>
        <w:t>472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9.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Jiřina</w:t>
      </w:r>
      <w:r w:rsidRPr="00C03121">
        <w:rPr>
          <w:rFonts w:cs="Calibri"/>
          <w:color w:val="FFFFFF"/>
          <w:sz w:val="24"/>
          <w:szCs w:val="24"/>
        </w:rPr>
        <w:tab/>
        <w:t>Kařízková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472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10.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Jana</w:t>
      </w:r>
      <w:r w:rsidRPr="00C03121">
        <w:rPr>
          <w:rFonts w:cs="Calibri"/>
          <w:color w:val="FFFFFF"/>
          <w:sz w:val="24"/>
          <w:szCs w:val="24"/>
        </w:rPr>
        <w:tab/>
        <w:t>Černíková</w:t>
      </w:r>
      <w:r w:rsidRPr="00C03121">
        <w:rPr>
          <w:rFonts w:cs="Calibri"/>
          <w:color w:val="FFFFFF"/>
          <w:sz w:val="24"/>
          <w:szCs w:val="24"/>
        </w:rPr>
        <w:tab/>
        <w:t>SKK Bílina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465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11.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Milada</w:t>
      </w:r>
      <w:r w:rsidRPr="00C03121">
        <w:rPr>
          <w:rFonts w:cs="Calibri"/>
          <w:color w:val="FFFFFF"/>
          <w:sz w:val="24"/>
          <w:szCs w:val="24"/>
        </w:rPr>
        <w:tab/>
        <w:t>Pšeničková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465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12.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Eva</w:t>
      </w:r>
      <w:r w:rsidRPr="00C03121">
        <w:rPr>
          <w:rFonts w:cs="Calibri"/>
          <w:color w:val="FFFFFF"/>
          <w:sz w:val="24"/>
          <w:szCs w:val="24"/>
        </w:rPr>
        <w:tab/>
        <w:t>Chotová</w:t>
      </w:r>
      <w:r w:rsidRPr="00C03121">
        <w:rPr>
          <w:rFonts w:cs="Calibri"/>
          <w:color w:val="FFFFFF"/>
          <w:sz w:val="24"/>
          <w:szCs w:val="24"/>
        </w:rPr>
        <w:tab/>
        <w:t>TJ Lokomotiva Žatec</w:t>
      </w:r>
      <w:r w:rsidRPr="00C03121">
        <w:rPr>
          <w:rFonts w:cs="Calibri"/>
          <w:color w:val="FFFFFF"/>
          <w:sz w:val="24"/>
          <w:szCs w:val="24"/>
        </w:rPr>
        <w:tab/>
        <w:t>450</w:t>
      </w:r>
    </w:p>
    <w:p w:rsidR="00D008A7" w:rsidRPr="00C03121" w:rsidRDefault="00D008A7" w:rsidP="00991FFB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13.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Andrea</w:t>
      </w:r>
      <w:r w:rsidRPr="00C03121">
        <w:rPr>
          <w:rFonts w:cs="Calibri"/>
          <w:color w:val="FFFFFF"/>
          <w:sz w:val="24"/>
          <w:szCs w:val="24"/>
        </w:rPr>
        <w:tab/>
        <w:t>Fialová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442</w:t>
      </w:r>
    </w:p>
    <w:p w:rsidR="00517C35" w:rsidRPr="00C03121" w:rsidRDefault="00D008A7" w:rsidP="001D0286">
      <w:pPr>
        <w:tabs>
          <w:tab w:val="left" w:pos="1701"/>
          <w:tab w:val="left" w:pos="3402"/>
          <w:tab w:val="left" w:pos="5235"/>
          <w:tab w:val="left" w:pos="7088"/>
        </w:tabs>
        <w:spacing w:after="0" w:line="240" w:lineRule="auto"/>
        <w:ind w:left="55"/>
        <w:rPr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14.</w:t>
      </w:r>
      <w:r w:rsidR="00991FFB" w:rsidRPr="00C03121">
        <w:rPr>
          <w:rFonts w:cs="Calibri"/>
          <w:color w:val="FFFFFF"/>
          <w:sz w:val="24"/>
          <w:szCs w:val="24"/>
        </w:rPr>
        <w:t xml:space="preserve"> </w:t>
      </w:r>
      <w:r w:rsidRPr="00C03121">
        <w:rPr>
          <w:rFonts w:cs="Calibri"/>
          <w:color w:val="FFFFFF"/>
          <w:sz w:val="24"/>
          <w:szCs w:val="24"/>
        </w:rPr>
        <w:t>Boleslava</w:t>
      </w:r>
      <w:r w:rsidRPr="00C03121">
        <w:rPr>
          <w:rFonts w:cs="Calibri"/>
          <w:color w:val="FFFFFF"/>
          <w:sz w:val="24"/>
          <w:szCs w:val="24"/>
        </w:rPr>
        <w:tab/>
        <w:t>Slunéčková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</w:r>
      <w:r w:rsidR="00991FFB"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>436</w:t>
      </w:r>
    </w:p>
    <w:p w:rsidR="00B52135" w:rsidRPr="00FF5794" w:rsidRDefault="00FF5794" w:rsidP="001D0286">
      <w:pPr>
        <w:pageBreakBefore/>
        <w:spacing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560705" distL="132588" distR="134874" simplePos="0" relativeHeight="251661312" behindDoc="1" locked="0" layoutInCell="1" allowOverlap="1">
            <wp:simplePos x="0" y="0"/>
            <wp:positionH relativeFrom="column">
              <wp:posOffset>3673983</wp:posOffset>
            </wp:positionH>
            <wp:positionV relativeFrom="paragraph">
              <wp:posOffset>-288925</wp:posOffset>
            </wp:positionV>
            <wp:extent cx="2381123" cy="1786255"/>
            <wp:effectExtent l="19050" t="0" r="19685" b="594995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786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35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B52135" w:rsidRPr="00FF5794" w:rsidRDefault="00B52135" w:rsidP="00B5213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TJ Glaverbel Czech Teplice</w:t>
      </w:r>
    </w:p>
    <w:p w:rsidR="00B52135" w:rsidRPr="00FF5794" w:rsidRDefault="00B52135" w:rsidP="00B5213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2 x 120</w:t>
      </w:r>
    </w:p>
    <w:p w:rsidR="00B52135" w:rsidRPr="00FF5794" w:rsidRDefault="00B52135" w:rsidP="00B5213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Muži</w:t>
      </w:r>
    </w:p>
    <w:p w:rsidR="00B52135" w:rsidRPr="00FF5794" w:rsidRDefault="00B52135" w:rsidP="00B52135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9E199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Hejhal, Šálek, Jelínek, Šnejdar,</w:t>
      </w:r>
      <w:r w:rsidR="009E199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br/>
      </w:r>
      <w:r w:rsidR="009E199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 xml:space="preserve">                 Stránský, Zeman Vl.</w:t>
      </w:r>
    </w:p>
    <w:p w:rsidR="009E1993" w:rsidRPr="00C03121" w:rsidRDefault="009E1993" w:rsidP="001D0286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before="72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1. Radek</w:t>
      </w:r>
      <w:r w:rsidRPr="00C03121">
        <w:rPr>
          <w:rFonts w:cs="Calibri"/>
          <w:b/>
          <w:color w:val="FFFFFF"/>
          <w:sz w:val="24"/>
          <w:szCs w:val="24"/>
        </w:rPr>
        <w:tab/>
        <w:t>Hejhal</w:t>
      </w:r>
      <w:r w:rsidRPr="00C03121">
        <w:rPr>
          <w:rFonts w:cs="Calibri"/>
          <w:b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b/>
          <w:color w:val="FFFFFF"/>
          <w:sz w:val="24"/>
          <w:szCs w:val="24"/>
        </w:rPr>
        <w:tab/>
        <w:t>588</w:t>
      </w:r>
      <w:r w:rsidRPr="00C03121">
        <w:rPr>
          <w:rFonts w:cs="Calibri"/>
          <w:b/>
          <w:color w:val="FFFFFF"/>
          <w:sz w:val="24"/>
          <w:szCs w:val="24"/>
        </w:rPr>
        <w:tab/>
        <w:t>590</w:t>
      </w:r>
      <w:r w:rsidRPr="00C03121">
        <w:rPr>
          <w:rFonts w:cs="Calibri"/>
          <w:b/>
          <w:color w:val="FFFFFF"/>
          <w:sz w:val="24"/>
          <w:szCs w:val="24"/>
        </w:rPr>
        <w:tab/>
        <w:t>1178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2. Josef </w:t>
      </w:r>
      <w:r w:rsidRPr="00C03121">
        <w:rPr>
          <w:rFonts w:cs="Calibri"/>
          <w:b/>
          <w:color w:val="FFFFFF"/>
          <w:sz w:val="24"/>
          <w:szCs w:val="24"/>
        </w:rPr>
        <w:tab/>
        <w:t>Šálek</w:t>
      </w:r>
      <w:r w:rsidRPr="00C03121">
        <w:rPr>
          <w:rFonts w:cs="Calibri"/>
          <w:b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b/>
          <w:color w:val="FFFFFF"/>
          <w:sz w:val="24"/>
          <w:szCs w:val="24"/>
        </w:rPr>
        <w:tab/>
        <w:t>593</w:t>
      </w:r>
      <w:r w:rsidRPr="00C03121">
        <w:rPr>
          <w:rFonts w:cs="Calibri"/>
          <w:b/>
          <w:color w:val="FFFFFF"/>
          <w:sz w:val="24"/>
          <w:szCs w:val="24"/>
        </w:rPr>
        <w:tab/>
        <w:t>555</w:t>
      </w:r>
      <w:r w:rsidRPr="00C03121">
        <w:rPr>
          <w:rFonts w:cs="Calibri"/>
          <w:b/>
          <w:color w:val="FFFFFF"/>
          <w:sz w:val="24"/>
          <w:szCs w:val="24"/>
        </w:rPr>
        <w:tab/>
        <w:t>1148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3. Miroslav</w:t>
      </w:r>
      <w:r w:rsidRPr="00C03121">
        <w:rPr>
          <w:rFonts w:cs="Calibri"/>
          <w:b/>
          <w:color w:val="FFFFFF"/>
          <w:sz w:val="24"/>
          <w:szCs w:val="24"/>
        </w:rPr>
        <w:tab/>
        <w:t>Jelínek</w:t>
      </w:r>
      <w:r w:rsidRPr="00C03121">
        <w:rPr>
          <w:rFonts w:cs="Calibri"/>
          <w:b/>
          <w:color w:val="FFFFFF"/>
          <w:sz w:val="24"/>
          <w:szCs w:val="24"/>
        </w:rPr>
        <w:tab/>
        <w:t>TJ Sokol Údlice</w:t>
      </w:r>
      <w:r w:rsidRPr="00C03121">
        <w:rPr>
          <w:rFonts w:cs="Calibri"/>
          <w:b/>
          <w:color w:val="FFFFFF"/>
          <w:sz w:val="24"/>
          <w:szCs w:val="24"/>
        </w:rPr>
        <w:tab/>
        <w:t>587</w:t>
      </w:r>
      <w:r w:rsidRPr="00C03121">
        <w:rPr>
          <w:rFonts w:cs="Calibri"/>
          <w:b/>
          <w:color w:val="FFFFFF"/>
          <w:sz w:val="24"/>
          <w:szCs w:val="24"/>
        </w:rPr>
        <w:tab/>
        <w:t>560</w:t>
      </w:r>
      <w:r w:rsidRPr="00C03121">
        <w:rPr>
          <w:rFonts w:cs="Calibri"/>
          <w:b/>
          <w:color w:val="FFFFFF"/>
          <w:sz w:val="24"/>
          <w:szCs w:val="24"/>
        </w:rPr>
        <w:tab/>
        <w:t>1147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4. Miroslav</w:t>
      </w:r>
      <w:r w:rsidRPr="00C03121">
        <w:rPr>
          <w:rFonts w:cs="Calibri"/>
          <w:b/>
          <w:color w:val="FFFFFF"/>
          <w:sz w:val="24"/>
          <w:szCs w:val="24"/>
        </w:rPr>
        <w:tab/>
        <w:t>Šnejdar</w:t>
      </w:r>
      <w:r w:rsidRPr="00C03121">
        <w:rPr>
          <w:rFonts w:cs="Calibri"/>
          <w:b/>
          <w:color w:val="FFFFFF"/>
          <w:sz w:val="24"/>
          <w:szCs w:val="24"/>
        </w:rPr>
        <w:tab/>
        <w:t>TJ Lovosice</w:t>
      </w:r>
      <w:r w:rsidRPr="00C03121">
        <w:rPr>
          <w:rFonts w:cs="Calibri"/>
          <w:b/>
          <w:color w:val="FFFFFF"/>
          <w:sz w:val="24"/>
          <w:szCs w:val="24"/>
        </w:rPr>
        <w:tab/>
        <w:t>592</w:t>
      </w:r>
      <w:r w:rsidRPr="00C03121">
        <w:rPr>
          <w:rFonts w:cs="Calibri"/>
          <w:b/>
          <w:color w:val="FFFFFF"/>
          <w:sz w:val="24"/>
          <w:szCs w:val="24"/>
        </w:rPr>
        <w:tab/>
        <w:t>539</w:t>
      </w:r>
      <w:r w:rsidRPr="00C03121">
        <w:rPr>
          <w:rFonts w:cs="Calibri"/>
          <w:b/>
          <w:color w:val="FFFFFF"/>
          <w:sz w:val="24"/>
          <w:szCs w:val="24"/>
        </w:rPr>
        <w:tab/>
        <w:t>1131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5. Milan</w:t>
      </w:r>
      <w:r w:rsidRPr="00C03121">
        <w:rPr>
          <w:rFonts w:cs="Calibri"/>
          <w:b/>
          <w:color w:val="FFFFFF"/>
          <w:sz w:val="24"/>
          <w:szCs w:val="24"/>
        </w:rPr>
        <w:tab/>
        <w:t>Stránský</w:t>
      </w:r>
      <w:r w:rsidRPr="00C03121">
        <w:rPr>
          <w:rFonts w:cs="Calibri"/>
          <w:b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b/>
          <w:color w:val="FFFFFF"/>
          <w:sz w:val="24"/>
          <w:szCs w:val="24"/>
        </w:rPr>
        <w:tab/>
        <w:t>562</w:t>
      </w:r>
      <w:r w:rsidRPr="00C03121">
        <w:rPr>
          <w:rFonts w:cs="Calibri"/>
          <w:b/>
          <w:color w:val="FFFFFF"/>
          <w:sz w:val="24"/>
          <w:szCs w:val="24"/>
        </w:rPr>
        <w:tab/>
        <w:t>560</w:t>
      </w:r>
      <w:r w:rsidRPr="00C03121">
        <w:rPr>
          <w:rFonts w:cs="Calibri"/>
          <w:b/>
          <w:color w:val="FFFFFF"/>
          <w:sz w:val="24"/>
          <w:szCs w:val="24"/>
        </w:rPr>
        <w:tab/>
        <w:t>1122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6. Vlastimil</w:t>
      </w:r>
      <w:r w:rsidRPr="00C03121">
        <w:rPr>
          <w:rFonts w:cs="Calibri"/>
          <w:b/>
          <w:color w:val="FFFFFF"/>
          <w:sz w:val="24"/>
          <w:szCs w:val="24"/>
        </w:rPr>
        <w:tab/>
        <w:t>Zeman</w:t>
      </w:r>
      <w:r w:rsidRPr="00C03121">
        <w:rPr>
          <w:rFonts w:cs="Calibri"/>
          <w:b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b/>
          <w:color w:val="FFFFFF"/>
          <w:sz w:val="24"/>
          <w:szCs w:val="24"/>
        </w:rPr>
        <w:tab/>
        <w:t>539</w:t>
      </w:r>
      <w:r w:rsidRPr="00C03121">
        <w:rPr>
          <w:rFonts w:cs="Calibri"/>
          <w:b/>
          <w:color w:val="FFFFFF"/>
          <w:sz w:val="24"/>
          <w:szCs w:val="24"/>
        </w:rPr>
        <w:tab/>
        <w:t>559</w:t>
      </w:r>
      <w:r w:rsidRPr="00C03121">
        <w:rPr>
          <w:rFonts w:cs="Calibri"/>
          <w:b/>
          <w:color w:val="FFFFFF"/>
          <w:sz w:val="24"/>
          <w:szCs w:val="24"/>
        </w:rPr>
        <w:tab/>
        <w:t>1098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7. Petr</w:t>
      </w:r>
      <w:r w:rsidRPr="00C03121">
        <w:rPr>
          <w:rFonts w:cs="Calibri"/>
          <w:color w:val="FFFFFF"/>
          <w:sz w:val="24"/>
          <w:szCs w:val="24"/>
        </w:rPr>
        <w:tab/>
        <w:t>Kohlíček</w:t>
      </w:r>
      <w:r w:rsidRPr="00C03121">
        <w:rPr>
          <w:rFonts w:cs="Calibri"/>
          <w:color w:val="FFFFFF"/>
          <w:sz w:val="24"/>
          <w:szCs w:val="24"/>
        </w:rPr>
        <w:tab/>
        <w:t>KO Česká Kamenice</w:t>
      </w:r>
      <w:r w:rsidRPr="00C03121">
        <w:rPr>
          <w:rFonts w:cs="Calibri"/>
          <w:color w:val="FFFFFF"/>
          <w:sz w:val="24"/>
          <w:szCs w:val="24"/>
        </w:rPr>
        <w:tab/>
        <w:t>569</w:t>
      </w:r>
      <w:r w:rsidRPr="00C03121">
        <w:rPr>
          <w:rFonts w:cs="Calibri"/>
          <w:color w:val="FFFFFF"/>
          <w:sz w:val="24"/>
          <w:szCs w:val="24"/>
        </w:rPr>
        <w:tab/>
        <w:t>522</w:t>
      </w:r>
      <w:r w:rsidRPr="00C03121">
        <w:rPr>
          <w:rFonts w:cs="Calibri"/>
          <w:color w:val="FFFFFF"/>
          <w:sz w:val="24"/>
          <w:szCs w:val="24"/>
        </w:rPr>
        <w:tab/>
        <w:t>1091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8. Martin</w:t>
      </w:r>
      <w:r w:rsidRPr="00C03121">
        <w:rPr>
          <w:rFonts w:cs="Calibri"/>
          <w:color w:val="FFFFFF"/>
          <w:sz w:val="24"/>
          <w:szCs w:val="24"/>
        </w:rPr>
        <w:tab/>
        <w:t>Vrbata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548</w:t>
      </w:r>
      <w:r w:rsidRPr="00C03121">
        <w:rPr>
          <w:rFonts w:cs="Calibri"/>
          <w:color w:val="FFFFFF"/>
          <w:sz w:val="24"/>
          <w:szCs w:val="24"/>
        </w:rPr>
        <w:tab/>
        <w:t>538</w:t>
      </w:r>
      <w:r w:rsidRPr="00C03121">
        <w:rPr>
          <w:rFonts w:cs="Calibri"/>
          <w:color w:val="FFFFFF"/>
          <w:sz w:val="24"/>
          <w:szCs w:val="24"/>
        </w:rPr>
        <w:tab/>
        <w:t>1086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9. Jaroslav</w:t>
      </w:r>
      <w:r w:rsidRPr="00C03121">
        <w:rPr>
          <w:rFonts w:cs="Calibri"/>
          <w:color w:val="FFFFFF"/>
          <w:sz w:val="24"/>
          <w:szCs w:val="24"/>
        </w:rPr>
        <w:tab/>
        <w:t>Tejml</w:t>
      </w:r>
      <w:r w:rsidRPr="00C03121">
        <w:rPr>
          <w:rFonts w:cs="Calibri"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color w:val="FFFFFF"/>
          <w:sz w:val="24"/>
          <w:szCs w:val="24"/>
        </w:rPr>
        <w:tab/>
        <w:t>568</w:t>
      </w:r>
      <w:r w:rsidRPr="00C03121">
        <w:rPr>
          <w:rFonts w:cs="Calibri"/>
          <w:color w:val="FFFFFF"/>
          <w:sz w:val="24"/>
          <w:szCs w:val="24"/>
        </w:rPr>
        <w:tab/>
        <w:t>510</w:t>
      </w:r>
      <w:r w:rsidRPr="00C03121">
        <w:rPr>
          <w:rFonts w:cs="Calibri"/>
          <w:color w:val="FFFFFF"/>
          <w:sz w:val="24"/>
          <w:szCs w:val="24"/>
        </w:rPr>
        <w:tab/>
        <w:t>1078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10. Pavel</w:t>
      </w:r>
      <w:r w:rsidRPr="00C03121">
        <w:rPr>
          <w:rFonts w:cs="Calibri"/>
          <w:color w:val="FFFFFF"/>
          <w:sz w:val="24"/>
          <w:szCs w:val="24"/>
        </w:rPr>
        <w:tab/>
        <w:t>Kaan</w:t>
      </w:r>
      <w:r w:rsidRPr="00C03121">
        <w:rPr>
          <w:rFonts w:cs="Calibri"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color w:val="FFFFFF"/>
          <w:sz w:val="24"/>
          <w:szCs w:val="24"/>
        </w:rPr>
        <w:tab/>
        <w:t>558</w:t>
      </w:r>
      <w:r w:rsidRPr="00C03121">
        <w:rPr>
          <w:rFonts w:cs="Calibri"/>
          <w:color w:val="FFFFFF"/>
          <w:sz w:val="24"/>
          <w:szCs w:val="24"/>
        </w:rPr>
        <w:tab/>
        <w:t>520</w:t>
      </w:r>
      <w:r w:rsidRPr="00C03121">
        <w:rPr>
          <w:rFonts w:cs="Calibri"/>
          <w:color w:val="FFFFFF"/>
          <w:sz w:val="24"/>
          <w:szCs w:val="24"/>
        </w:rPr>
        <w:tab/>
        <w:t>1078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11. Martin</w:t>
      </w:r>
      <w:r w:rsidRPr="00C03121">
        <w:rPr>
          <w:rFonts w:cs="Calibri"/>
          <w:color w:val="FFFFFF"/>
          <w:sz w:val="24"/>
          <w:szCs w:val="24"/>
        </w:rPr>
        <w:tab/>
        <w:t>Beran</w:t>
      </w:r>
      <w:r w:rsidRPr="00C03121">
        <w:rPr>
          <w:rFonts w:cs="Calibri"/>
          <w:color w:val="FFFFFF"/>
          <w:sz w:val="24"/>
          <w:szCs w:val="24"/>
        </w:rPr>
        <w:tab/>
        <w:t>Sokol Spořice</w:t>
      </w:r>
      <w:r w:rsidRPr="00C03121">
        <w:rPr>
          <w:rFonts w:cs="Calibri"/>
          <w:color w:val="FFFFFF"/>
          <w:sz w:val="24"/>
          <w:szCs w:val="24"/>
        </w:rPr>
        <w:tab/>
        <w:t>539</w:t>
      </w:r>
      <w:r w:rsidRPr="00C03121">
        <w:rPr>
          <w:rFonts w:cs="Calibri"/>
          <w:color w:val="FFFFFF"/>
          <w:sz w:val="24"/>
          <w:szCs w:val="24"/>
        </w:rPr>
        <w:tab/>
        <w:t>502</w:t>
      </w:r>
      <w:r w:rsidRPr="00C03121">
        <w:rPr>
          <w:rFonts w:cs="Calibri"/>
          <w:color w:val="FFFFFF"/>
          <w:sz w:val="24"/>
          <w:szCs w:val="24"/>
        </w:rPr>
        <w:tab/>
        <w:t>1041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12. Zdeněk</w:t>
      </w:r>
      <w:r w:rsidRPr="00C03121">
        <w:rPr>
          <w:rFonts w:cs="Calibri"/>
          <w:color w:val="FFFFFF"/>
          <w:sz w:val="24"/>
          <w:szCs w:val="24"/>
        </w:rPr>
        <w:tab/>
        <w:t>Kandl</w:t>
      </w:r>
      <w:r w:rsidRPr="00C03121">
        <w:rPr>
          <w:rFonts w:cs="Calibri"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color w:val="FFFFFF"/>
          <w:sz w:val="24"/>
          <w:szCs w:val="24"/>
        </w:rPr>
        <w:tab/>
        <w:t>549</w:t>
      </w:r>
      <w:r w:rsidRPr="00C03121">
        <w:rPr>
          <w:rFonts w:cs="Calibri"/>
          <w:color w:val="FFFFFF"/>
          <w:sz w:val="24"/>
          <w:szCs w:val="24"/>
        </w:rPr>
        <w:tab/>
        <w:t>478</w:t>
      </w:r>
      <w:r w:rsidRPr="00C03121">
        <w:rPr>
          <w:rFonts w:cs="Calibri"/>
          <w:color w:val="FFFFFF"/>
          <w:sz w:val="24"/>
          <w:szCs w:val="24"/>
        </w:rPr>
        <w:tab/>
        <w:t>1027</w:t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13. Miroslav</w:t>
      </w:r>
      <w:r w:rsidRPr="00C03121">
        <w:rPr>
          <w:rFonts w:cs="Calibri"/>
          <w:color w:val="FFFFFF"/>
          <w:sz w:val="24"/>
          <w:szCs w:val="24"/>
        </w:rPr>
        <w:tab/>
        <w:t>Potůček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536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14. Martin</w:t>
      </w:r>
      <w:r w:rsidRPr="00C03121">
        <w:rPr>
          <w:rFonts w:cs="Calibri"/>
          <w:color w:val="FFFFFF"/>
          <w:sz w:val="24"/>
          <w:szCs w:val="24"/>
        </w:rPr>
        <w:tab/>
        <w:t>Zahálka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526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15. Petr</w:t>
      </w:r>
      <w:r w:rsidRPr="00C03121">
        <w:rPr>
          <w:rFonts w:cs="Calibri"/>
          <w:color w:val="FFFFFF"/>
          <w:sz w:val="24"/>
          <w:szCs w:val="24"/>
        </w:rPr>
        <w:tab/>
        <w:t>Dvořák</w:t>
      </w:r>
      <w:r w:rsidRPr="00C03121">
        <w:rPr>
          <w:rFonts w:cs="Calibri"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color w:val="FFFFFF"/>
          <w:sz w:val="24"/>
          <w:szCs w:val="24"/>
        </w:rPr>
        <w:tab/>
        <w:t>521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5C5996" w:rsidRPr="00C03121" w:rsidRDefault="005C5996" w:rsidP="005C5996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16. Roman</w:t>
      </w:r>
      <w:r w:rsidRPr="00C03121">
        <w:rPr>
          <w:rFonts w:cs="Calibri"/>
          <w:color w:val="FFFFFF"/>
          <w:sz w:val="24"/>
          <w:szCs w:val="24"/>
        </w:rPr>
        <w:tab/>
        <w:t>Folta</w:t>
      </w:r>
      <w:r w:rsidRPr="00C03121">
        <w:rPr>
          <w:rFonts w:cs="Calibri"/>
          <w:color w:val="FFFFFF"/>
          <w:sz w:val="24"/>
          <w:szCs w:val="24"/>
        </w:rPr>
        <w:tab/>
        <w:t>TJ VTŽ Chomutov</w:t>
      </w:r>
      <w:r w:rsidRPr="00C03121">
        <w:rPr>
          <w:rFonts w:cs="Calibri"/>
          <w:color w:val="FFFFFF"/>
          <w:sz w:val="24"/>
          <w:szCs w:val="24"/>
        </w:rPr>
        <w:tab/>
        <w:t>519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</w:t>
      </w:r>
      <w:r w:rsidR="005C5996" w:rsidRPr="00C03121">
        <w:rPr>
          <w:rFonts w:cs="Calibri"/>
          <w:color w:val="FFFFFF"/>
          <w:sz w:val="24"/>
          <w:szCs w:val="24"/>
        </w:rPr>
        <w:t>7</w:t>
      </w:r>
      <w:r w:rsidRPr="00C03121">
        <w:rPr>
          <w:rFonts w:cs="Calibri"/>
          <w:color w:val="FFFFFF"/>
          <w:sz w:val="24"/>
          <w:szCs w:val="24"/>
        </w:rPr>
        <w:t>. Miloslav</w:t>
      </w:r>
      <w:r w:rsidRPr="00C03121">
        <w:rPr>
          <w:rFonts w:cs="Calibri"/>
          <w:color w:val="FFFFFF"/>
          <w:sz w:val="24"/>
          <w:szCs w:val="24"/>
        </w:rPr>
        <w:tab/>
        <w:t>Plíšek</w:t>
      </w:r>
      <w:r w:rsidRPr="00C03121">
        <w:rPr>
          <w:rFonts w:cs="Calibri"/>
          <w:color w:val="FFFFFF"/>
          <w:sz w:val="24"/>
          <w:szCs w:val="24"/>
        </w:rPr>
        <w:tab/>
        <w:t>SK Děčín</w:t>
      </w:r>
      <w:r w:rsidRPr="00C03121">
        <w:rPr>
          <w:rFonts w:cs="Calibri"/>
          <w:color w:val="FFFFFF"/>
          <w:sz w:val="24"/>
          <w:szCs w:val="24"/>
        </w:rPr>
        <w:tab/>
        <w:t>519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18. Michal</w:t>
      </w:r>
      <w:r w:rsidRPr="00C03121">
        <w:rPr>
          <w:rFonts w:cs="Calibri"/>
          <w:color w:val="FFFFFF"/>
          <w:sz w:val="24"/>
          <w:szCs w:val="24"/>
        </w:rPr>
        <w:tab/>
        <w:t>Koubek</w:t>
      </w:r>
      <w:r w:rsidRPr="00C03121">
        <w:rPr>
          <w:rFonts w:cs="Calibri"/>
          <w:color w:val="FFFFFF"/>
          <w:sz w:val="24"/>
          <w:szCs w:val="24"/>
        </w:rPr>
        <w:tab/>
        <w:t>KK Hvězda Trnovany</w:t>
      </w:r>
      <w:r w:rsidRPr="00C03121">
        <w:rPr>
          <w:rFonts w:cs="Calibri"/>
          <w:color w:val="FFFFFF"/>
          <w:sz w:val="24"/>
          <w:szCs w:val="24"/>
        </w:rPr>
        <w:tab/>
        <w:t>518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19. Milan</w:t>
      </w:r>
      <w:r w:rsidRPr="00C03121">
        <w:rPr>
          <w:rFonts w:cs="Calibri"/>
          <w:color w:val="FFFFFF"/>
          <w:sz w:val="24"/>
          <w:szCs w:val="24"/>
        </w:rPr>
        <w:tab/>
        <w:t>Hrouda</w:t>
      </w:r>
      <w:r w:rsidRPr="00C03121">
        <w:rPr>
          <w:rFonts w:cs="Calibri"/>
          <w:color w:val="FFFFFF"/>
          <w:sz w:val="24"/>
          <w:szCs w:val="24"/>
        </w:rPr>
        <w:tab/>
        <w:t>TJ Jiskra Kovářská</w:t>
      </w:r>
      <w:r w:rsidRPr="00C03121">
        <w:rPr>
          <w:rFonts w:cs="Calibri"/>
          <w:color w:val="FFFFFF"/>
          <w:sz w:val="24"/>
          <w:szCs w:val="24"/>
        </w:rPr>
        <w:tab/>
        <w:t>517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20. Jaroslav</w:t>
      </w:r>
      <w:r w:rsidRPr="00C03121">
        <w:rPr>
          <w:rFonts w:cs="Calibri"/>
          <w:color w:val="FFFFFF"/>
          <w:sz w:val="24"/>
          <w:szCs w:val="24"/>
        </w:rPr>
        <w:tab/>
        <w:t>Lefner</w:t>
      </w:r>
      <w:r w:rsidRPr="00C03121">
        <w:rPr>
          <w:rFonts w:cs="Calibri"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color w:val="FFFFFF"/>
          <w:sz w:val="24"/>
          <w:szCs w:val="24"/>
        </w:rPr>
        <w:tab/>
        <w:t>515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21. Václav</w:t>
      </w:r>
      <w:r w:rsidRPr="00C03121">
        <w:rPr>
          <w:rFonts w:cs="Calibri"/>
          <w:color w:val="FFFFFF"/>
          <w:sz w:val="24"/>
          <w:szCs w:val="24"/>
        </w:rPr>
        <w:tab/>
        <w:t>Kořánek</w:t>
      </w:r>
      <w:r w:rsidRPr="00C03121">
        <w:rPr>
          <w:rFonts w:cs="Calibri"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color w:val="FFFFFF"/>
          <w:sz w:val="24"/>
          <w:szCs w:val="24"/>
        </w:rPr>
        <w:tab/>
        <w:t>505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22. Josef</w:t>
      </w:r>
      <w:r w:rsidRPr="00C03121">
        <w:rPr>
          <w:rFonts w:cs="Calibri"/>
          <w:color w:val="FFFFFF"/>
          <w:sz w:val="24"/>
          <w:szCs w:val="24"/>
        </w:rPr>
        <w:tab/>
        <w:t>Holub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504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C03121" w:rsidRDefault="009E1993" w:rsidP="009E1993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23. Antonín</w:t>
      </w:r>
      <w:r w:rsidRPr="00C03121">
        <w:rPr>
          <w:rFonts w:cs="Calibri"/>
          <w:color w:val="FFFFFF"/>
          <w:sz w:val="24"/>
          <w:szCs w:val="24"/>
        </w:rPr>
        <w:tab/>
        <w:t>Čaboun</w:t>
      </w:r>
      <w:r w:rsidRPr="00C03121">
        <w:rPr>
          <w:rFonts w:cs="Calibri"/>
          <w:color w:val="FFFFFF"/>
          <w:sz w:val="24"/>
          <w:szCs w:val="24"/>
        </w:rPr>
        <w:tab/>
        <w:t>TJ Lokomotiva Žatec</w:t>
      </w:r>
      <w:r w:rsidRPr="00C03121">
        <w:rPr>
          <w:rFonts w:cs="Calibri"/>
          <w:color w:val="FFFFFF"/>
          <w:sz w:val="24"/>
          <w:szCs w:val="24"/>
        </w:rPr>
        <w:tab/>
        <w:t>496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3B651F" w:rsidRPr="00C03121" w:rsidRDefault="009E1993" w:rsidP="001D0286">
      <w:pPr>
        <w:tabs>
          <w:tab w:val="left" w:pos="1701"/>
          <w:tab w:val="left" w:pos="3402"/>
          <w:tab w:val="left" w:pos="7088"/>
          <w:tab w:val="left" w:pos="7938"/>
          <w:tab w:val="left" w:pos="8789"/>
          <w:tab w:val="left" w:pos="10675"/>
        </w:tabs>
        <w:spacing w:after="0" w:line="240" w:lineRule="auto"/>
        <w:ind w:left="55"/>
        <w:rPr>
          <w:b/>
          <w:bCs/>
          <w:color w:val="FFFFFF"/>
          <w:sz w:val="32"/>
          <w:szCs w:val="32"/>
        </w:rPr>
      </w:pPr>
      <w:r w:rsidRPr="00C03121">
        <w:rPr>
          <w:rFonts w:cs="Calibri"/>
          <w:color w:val="FFFFFF"/>
          <w:sz w:val="24"/>
          <w:szCs w:val="24"/>
        </w:rPr>
        <w:t>24. Martin</w:t>
      </w:r>
      <w:r w:rsidRPr="00C03121">
        <w:rPr>
          <w:rFonts w:cs="Calibri"/>
          <w:color w:val="FFFFFF"/>
          <w:sz w:val="24"/>
          <w:szCs w:val="24"/>
        </w:rPr>
        <w:tab/>
        <w:t>Perníček</w:t>
      </w:r>
      <w:r w:rsidRPr="00C03121">
        <w:rPr>
          <w:rFonts w:cs="Calibri"/>
          <w:color w:val="FFFFFF"/>
          <w:sz w:val="24"/>
          <w:szCs w:val="24"/>
        </w:rPr>
        <w:tab/>
        <w:t>SKK Bohušovice nad Ohří</w:t>
      </w:r>
      <w:r w:rsidRPr="00C03121">
        <w:rPr>
          <w:rFonts w:cs="Calibri"/>
          <w:color w:val="FFFFFF"/>
          <w:sz w:val="24"/>
          <w:szCs w:val="24"/>
        </w:rPr>
        <w:tab/>
        <w:t>495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9E1993" w:rsidRPr="00FF5794" w:rsidRDefault="00FF5794" w:rsidP="001D0286">
      <w:pPr>
        <w:pageBreakBefore/>
        <w:spacing w:before="960" w:after="0" w:line="240" w:lineRule="auto"/>
        <w:ind w:left="6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noProof/>
          <w:color w:val="FFFFFF"/>
        </w:rPr>
        <w:lastRenderedPageBreak/>
        <w:drawing>
          <wp:anchor distT="0" distB="799084" distL="126492" distR="128778" simplePos="0" relativeHeight="251662336" behindDoc="1" locked="0" layoutInCell="1" allowOverlap="1">
            <wp:simplePos x="0" y="0"/>
            <wp:positionH relativeFrom="column">
              <wp:posOffset>3553587</wp:posOffset>
            </wp:positionH>
            <wp:positionV relativeFrom="paragraph">
              <wp:posOffset>-107950</wp:posOffset>
            </wp:positionV>
            <wp:extent cx="2381250" cy="2577846"/>
            <wp:effectExtent l="19050" t="0" r="19050" b="813435"/>
            <wp:wrapNone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77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993" w:rsidRPr="00FF5794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MISTROVSTVÍ ÚSTECKÉHO KRAJE 2011</w:t>
      </w:r>
    </w:p>
    <w:p w:rsidR="009E1993" w:rsidRPr="00FF5794" w:rsidRDefault="009E1993" w:rsidP="009E199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Kuželna: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Kuželky Podbořany</w:t>
      </w:r>
    </w:p>
    <w:p w:rsidR="009E1993" w:rsidRPr="00FF5794" w:rsidRDefault="009E1993" w:rsidP="009E199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Disciplína: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2 x 120</w:t>
      </w:r>
    </w:p>
    <w:p w:rsidR="009E1993" w:rsidRPr="00FF5794" w:rsidRDefault="009E1993" w:rsidP="009E1993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Kategorie:</w:t>
      </w: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  <w:t>Ženy</w:t>
      </w:r>
    </w:p>
    <w:p w:rsidR="003B651F" w:rsidRPr="00FF5794" w:rsidRDefault="009E1993" w:rsidP="0015390C">
      <w:pPr>
        <w:tabs>
          <w:tab w:val="left" w:pos="1314"/>
          <w:tab w:val="left" w:pos="8306"/>
          <w:tab w:val="left" w:pos="8990"/>
        </w:tabs>
        <w:spacing w:after="0" w:line="240" w:lineRule="auto"/>
        <w:ind w:left="7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Postup na MČR 2011: </w:t>
      </w:r>
      <w:r w:rsidR="002740E3" w:rsidRPr="00FF57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Rybářová, Nocarová.</w:t>
      </w:r>
    </w:p>
    <w:p w:rsidR="002740E3" w:rsidRPr="00C03121" w:rsidRDefault="002740E3" w:rsidP="001D0286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before="1560" w:after="0" w:line="240" w:lineRule="auto"/>
        <w:ind w:left="57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1. Renata </w:t>
      </w:r>
      <w:r w:rsidRPr="00C03121">
        <w:rPr>
          <w:rFonts w:cs="Calibri"/>
          <w:b/>
          <w:color w:val="FFFFFF"/>
          <w:sz w:val="24"/>
          <w:szCs w:val="24"/>
        </w:rPr>
        <w:tab/>
        <w:t>Rybářová</w:t>
      </w:r>
      <w:r w:rsidRPr="00C03121">
        <w:rPr>
          <w:rFonts w:cs="Calibri"/>
          <w:b/>
          <w:color w:val="FFFFFF"/>
          <w:sz w:val="24"/>
          <w:szCs w:val="24"/>
        </w:rPr>
        <w:tab/>
        <w:t>Sokol Spořice</w:t>
      </w:r>
      <w:r w:rsidRPr="00C03121">
        <w:rPr>
          <w:rFonts w:cs="Calibri"/>
          <w:b/>
          <w:color w:val="FFFFFF"/>
          <w:sz w:val="24"/>
          <w:szCs w:val="24"/>
        </w:rPr>
        <w:tab/>
      </w:r>
      <w:r w:rsidRPr="00C03121">
        <w:rPr>
          <w:rFonts w:cs="Calibri"/>
          <w:b/>
          <w:color w:val="FFFFFF"/>
          <w:sz w:val="24"/>
          <w:szCs w:val="24"/>
        </w:rPr>
        <w:tab/>
        <w:t>601</w:t>
      </w:r>
      <w:r w:rsidRPr="00C03121">
        <w:rPr>
          <w:rFonts w:cs="Calibri"/>
          <w:b/>
          <w:color w:val="FFFFFF"/>
          <w:sz w:val="24"/>
          <w:szCs w:val="24"/>
        </w:rPr>
        <w:tab/>
        <w:t>551</w:t>
      </w:r>
      <w:r w:rsidRPr="00C03121">
        <w:rPr>
          <w:rFonts w:cs="Calibri"/>
          <w:b/>
          <w:color w:val="FFFFFF"/>
          <w:sz w:val="24"/>
          <w:szCs w:val="24"/>
        </w:rPr>
        <w:tab/>
        <w:t>1152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b/>
          <w:color w:val="FFFFFF"/>
          <w:sz w:val="24"/>
          <w:szCs w:val="24"/>
        </w:rPr>
      </w:pPr>
      <w:r w:rsidRPr="00C03121">
        <w:rPr>
          <w:rFonts w:cs="Calibri"/>
          <w:b/>
          <w:color w:val="FFFFFF"/>
          <w:sz w:val="24"/>
          <w:szCs w:val="24"/>
        </w:rPr>
        <w:t xml:space="preserve">  2. Miriam</w:t>
      </w:r>
      <w:r w:rsidRPr="00C03121">
        <w:rPr>
          <w:rFonts w:cs="Calibri"/>
          <w:b/>
          <w:color w:val="FFFFFF"/>
          <w:sz w:val="24"/>
          <w:szCs w:val="24"/>
        </w:rPr>
        <w:tab/>
        <w:t>Nocarová</w:t>
      </w:r>
      <w:r w:rsidRPr="00C03121">
        <w:rPr>
          <w:rFonts w:cs="Calibri"/>
          <w:b/>
          <w:color w:val="FFFFFF"/>
          <w:sz w:val="24"/>
          <w:szCs w:val="24"/>
        </w:rPr>
        <w:tab/>
        <w:t>TJ Elektrárny Kadaň</w:t>
      </w:r>
      <w:r w:rsidRPr="00C03121">
        <w:rPr>
          <w:rFonts w:cs="Calibri"/>
          <w:b/>
          <w:color w:val="FFFFFF"/>
          <w:sz w:val="24"/>
          <w:szCs w:val="24"/>
        </w:rPr>
        <w:tab/>
        <w:t>544</w:t>
      </w:r>
      <w:r w:rsidRPr="00C03121">
        <w:rPr>
          <w:rFonts w:cs="Calibri"/>
          <w:b/>
          <w:color w:val="FFFFFF"/>
          <w:sz w:val="24"/>
          <w:szCs w:val="24"/>
        </w:rPr>
        <w:tab/>
        <w:t>568</w:t>
      </w:r>
      <w:r w:rsidRPr="00C03121">
        <w:rPr>
          <w:rFonts w:cs="Calibri"/>
          <w:b/>
          <w:color w:val="FFFFFF"/>
          <w:sz w:val="24"/>
          <w:szCs w:val="24"/>
        </w:rPr>
        <w:tab/>
        <w:t>1112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3. Jitka</w:t>
      </w:r>
      <w:r w:rsidRPr="00C03121">
        <w:rPr>
          <w:rFonts w:cs="Calibri"/>
          <w:color w:val="FFFFFF"/>
          <w:sz w:val="24"/>
          <w:szCs w:val="24"/>
        </w:rPr>
        <w:tab/>
        <w:t>Rollová</w:t>
      </w:r>
      <w:r w:rsidRPr="00C03121">
        <w:rPr>
          <w:rFonts w:cs="Calibri"/>
          <w:color w:val="FFFFFF"/>
          <w:sz w:val="24"/>
          <w:szCs w:val="24"/>
        </w:rPr>
        <w:tab/>
        <w:t>TJ KK Louny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551</w:t>
      </w:r>
      <w:r w:rsidRPr="00C03121">
        <w:rPr>
          <w:rFonts w:cs="Calibri"/>
          <w:color w:val="FFFFFF"/>
          <w:sz w:val="24"/>
          <w:szCs w:val="24"/>
        </w:rPr>
        <w:tab/>
        <w:t>551</w:t>
      </w:r>
      <w:r w:rsidRPr="00C03121">
        <w:rPr>
          <w:rFonts w:cs="Calibri"/>
          <w:color w:val="FFFFFF"/>
          <w:sz w:val="24"/>
          <w:szCs w:val="24"/>
        </w:rPr>
        <w:tab/>
        <w:t>1102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4. Jana</w:t>
      </w:r>
      <w:r w:rsidRPr="00C03121">
        <w:rPr>
          <w:rFonts w:cs="Calibri"/>
          <w:color w:val="FFFFFF"/>
          <w:sz w:val="24"/>
          <w:szCs w:val="24"/>
        </w:rPr>
        <w:tab/>
        <w:t>Balzerová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525</w:t>
      </w:r>
      <w:r w:rsidRPr="00C03121">
        <w:rPr>
          <w:rFonts w:cs="Calibri"/>
          <w:color w:val="FFFFFF"/>
          <w:sz w:val="24"/>
          <w:szCs w:val="24"/>
        </w:rPr>
        <w:tab/>
        <w:t>563</w:t>
      </w:r>
      <w:r w:rsidRPr="00C03121">
        <w:rPr>
          <w:rFonts w:cs="Calibri"/>
          <w:color w:val="FFFFFF"/>
          <w:sz w:val="24"/>
          <w:szCs w:val="24"/>
        </w:rPr>
        <w:tab/>
        <w:t>1088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5. Jitka</w:t>
      </w:r>
      <w:r w:rsidRPr="00C03121">
        <w:rPr>
          <w:rFonts w:cs="Calibri"/>
          <w:color w:val="FFFFFF"/>
          <w:sz w:val="24"/>
          <w:szCs w:val="24"/>
        </w:rPr>
        <w:tab/>
        <w:t>Jonášová</w:t>
      </w:r>
      <w:r w:rsidRPr="00C03121">
        <w:rPr>
          <w:rFonts w:cs="Calibri"/>
          <w:color w:val="FFFFFF"/>
          <w:sz w:val="24"/>
          <w:szCs w:val="24"/>
        </w:rPr>
        <w:tab/>
        <w:t>SK Plaston Šluknov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557</w:t>
      </w:r>
      <w:r w:rsidRPr="00C03121">
        <w:rPr>
          <w:rFonts w:cs="Calibri"/>
          <w:color w:val="FFFFFF"/>
          <w:sz w:val="24"/>
          <w:szCs w:val="24"/>
        </w:rPr>
        <w:tab/>
        <w:t>528</w:t>
      </w:r>
      <w:r w:rsidRPr="00C03121">
        <w:rPr>
          <w:rFonts w:cs="Calibri"/>
          <w:color w:val="FFFFFF"/>
          <w:sz w:val="24"/>
          <w:szCs w:val="24"/>
        </w:rPr>
        <w:tab/>
        <w:t>1085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6. Lucie</w:t>
      </w:r>
      <w:r w:rsidRPr="00C03121">
        <w:rPr>
          <w:rFonts w:cs="Calibri"/>
          <w:color w:val="FFFFFF"/>
          <w:sz w:val="24"/>
          <w:szCs w:val="24"/>
        </w:rPr>
        <w:tab/>
        <w:t>Tauerová</w:t>
      </w:r>
      <w:r w:rsidRPr="00C03121">
        <w:rPr>
          <w:rFonts w:cs="Calibri"/>
          <w:color w:val="FFFFFF"/>
          <w:sz w:val="24"/>
          <w:szCs w:val="24"/>
        </w:rPr>
        <w:tab/>
        <w:t>TJ Elektrárny Kadaň</w:t>
      </w:r>
      <w:r w:rsidRPr="00C03121">
        <w:rPr>
          <w:rFonts w:cs="Calibri"/>
          <w:color w:val="FFFFFF"/>
          <w:sz w:val="24"/>
          <w:szCs w:val="24"/>
        </w:rPr>
        <w:tab/>
        <w:t>530</w:t>
      </w:r>
      <w:r w:rsidRPr="00C03121">
        <w:rPr>
          <w:rFonts w:cs="Calibri"/>
          <w:color w:val="FFFFFF"/>
          <w:sz w:val="24"/>
          <w:szCs w:val="24"/>
        </w:rPr>
        <w:tab/>
        <w:t>541</w:t>
      </w:r>
      <w:r w:rsidRPr="00C03121">
        <w:rPr>
          <w:rFonts w:cs="Calibri"/>
          <w:color w:val="FFFFFF"/>
          <w:sz w:val="24"/>
          <w:szCs w:val="24"/>
        </w:rPr>
        <w:tab/>
        <w:t>1071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7. Adéla </w:t>
      </w:r>
      <w:r w:rsidRPr="00C03121">
        <w:rPr>
          <w:rFonts w:cs="Calibri"/>
          <w:color w:val="FFFFFF"/>
          <w:sz w:val="24"/>
          <w:szCs w:val="24"/>
        </w:rPr>
        <w:tab/>
        <w:t>Kolaříková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528</w:t>
      </w:r>
      <w:r w:rsidRPr="00C03121">
        <w:rPr>
          <w:rFonts w:cs="Calibri"/>
          <w:color w:val="FFFFFF"/>
          <w:sz w:val="24"/>
          <w:szCs w:val="24"/>
        </w:rPr>
        <w:tab/>
        <w:t>541</w:t>
      </w:r>
      <w:r w:rsidRPr="00C03121">
        <w:rPr>
          <w:rFonts w:cs="Calibri"/>
          <w:color w:val="FFFFFF"/>
          <w:sz w:val="24"/>
          <w:szCs w:val="24"/>
        </w:rPr>
        <w:tab/>
        <w:t>1069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8. Zuzana</w:t>
      </w:r>
      <w:r w:rsidRPr="00C03121">
        <w:rPr>
          <w:rFonts w:cs="Calibri"/>
          <w:color w:val="FFFFFF"/>
          <w:sz w:val="24"/>
          <w:szCs w:val="24"/>
        </w:rPr>
        <w:tab/>
        <w:t>Tilíčková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537</w:t>
      </w:r>
      <w:r w:rsidRPr="00C03121">
        <w:rPr>
          <w:rFonts w:cs="Calibri"/>
          <w:color w:val="FFFFFF"/>
          <w:sz w:val="24"/>
          <w:szCs w:val="24"/>
        </w:rPr>
        <w:tab/>
        <w:t>532</w:t>
      </w:r>
      <w:r w:rsidRPr="00C03121">
        <w:rPr>
          <w:rFonts w:cs="Calibri"/>
          <w:color w:val="FFFFFF"/>
          <w:sz w:val="24"/>
          <w:szCs w:val="24"/>
        </w:rPr>
        <w:tab/>
        <w:t>1069</w:t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 xml:space="preserve">  9. Iva</w:t>
      </w:r>
      <w:r w:rsidRPr="00C03121">
        <w:rPr>
          <w:rFonts w:cs="Calibri"/>
          <w:color w:val="FFFFFF"/>
          <w:sz w:val="24"/>
          <w:szCs w:val="24"/>
        </w:rPr>
        <w:tab/>
        <w:t>Boučková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517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10. Ivana</w:t>
      </w:r>
      <w:r w:rsidRPr="00C03121">
        <w:rPr>
          <w:rFonts w:cs="Calibri"/>
          <w:color w:val="FFFFFF"/>
          <w:sz w:val="24"/>
          <w:szCs w:val="24"/>
        </w:rPr>
        <w:tab/>
        <w:t>Březinová</w:t>
      </w:r>
      <w:r w:rsidRPr="00C03121">
        <w:rPr>
          <w:rFonts w:cs="Calibri"/>
          <w:color w:val="FFFFFF"/>
          <w:sz w:val="24"/>
          <w:szCs w:val="24"/>
        </w:rPr>
        <w:tab/>
        <w:t>TJ Lokomotiva Ústí nad Labem</w:t>
      </w:r>
      <w:r w:rsidRPr="00C03121">
        <w:rPr>
          <w:rFonts w:cs="Calibri"/>
          <w:color w:val="FFFFFF"/>
          <w:sz w:val="24"/>
          <w:szCs w:val="24"/>
        </w:rPr>
        <w:tab/>
        <w:t>517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11. Irena</w:t>
      </w:r>
      <w:r w:rsidRPr="00C03121">
        <w:rPr>
          <w:rFonts w:cs="Calibri"/>
          <w:color w:val="FFFFFF"/>
          <w:sz w:val="24"/>
          <w:szCs w:val="24"/>
        </w:rPr>
        <w:tab/>
        <w:t>Konečná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515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12. Lenka</w:t>
      </w:r>
      <w:r w:rsidRPr="00C03121">
        <w:rPr>
          <w:rFonts w:cs="Calibri"/>
          <w:color w:val="FFFFFF"/>
          <w:sz w:val="24"/>
          <w:szCs w:val="24"/>
        </w:rPr>
        <w:tab/>
        <w:t>Kohlíčková</w:t>
      </w:r>
      <w:r w:rsidRPr="00C03121">
        <w:rPr>
          <w:rFonts w:cs="Calibri"/>
          <w:color w:val="FFFFFF"/>
          <w:sz w:val="24"/>
          <w:szCs w:val="24"/>
        </w:rPr>
        <w:tab/>
        <w:t>KO Česká Kamenice</w:t>
      </w:r>
      <w:r w:rsidRPr="00C03121">
        <w:rPr>
          <w:rFonts w:cs="Calibri"/>
          <w:color w:val="FFFFFF"/>
          <w:sz w:val="24"/>
          <w:szCs w:val="24"/>
        </w:rPr>
        <w:tab/>
        <w:t>513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13. Alena</w:t>
      </w:r>
      <w:r w:rsidRPr="00C03121">
        <w:rPr>
          <w:rFonts w:cs="Calibri"/>
          <w:color w:val="FFFFFF"/>
          <w:sz w:val="24"/>
          <w:szCs w:val="24"/>
        </w:rPr>
        <w:tab/>
        <w:t>Ambrová</w:t>
      </w:r>
      <w:r w:rsidRPr="00C03121">
        <w:rPr>
          <w:rFonts w:cs="Calibri"/>
          <w:color w:val="FFFFFF"/>
          <w:sz w:val="24"/>
          <w:szCs w:val="24"/>
        </w:rPr>
        <w:tab/>
        <w:t>Kuželky Podbořany</w:t>
      </w:r>
      <w:r w:rsidRPr="00C03121">
        <w:rPr>
          <w:rFonts w:cs="Calibri"/>
          <w:color w:val="FFFFFF"/>
          <w:sz w:val="24"/>
          <w:szCs w:val="24"/>
        </w:rPr>
        <w:tab/>
        <w:t>511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14. Magdalena</w:t>
      </w:r>
      <w:r w:rsidRPr="00C03121">
        <w:rPr>
          <w:rFonts w:cs="Calibri"/>
          <w:color w:val="FFFFFF"/>
          <w:sz w:val="24"/>
          <w:szCs w:val="24"/>
        </w:rPr>
        <w:tab/>
        <w:t>Holecová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505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15. Lenka</w:t>
      </w:r>
      <w:r w:rsidRPr="00C03121">
        <w:rPr>
          <w:rFonts w:cs="Calibri"/>
          <w:color w:val="FFFFFF"/>
          <w:sz w:val="24"/>
          <w:szCs w:val="24"/>
        </w:rPr>
        <w:tab/>
        <w:t>Nováková</w:t>
      </w:r>
      <w:r w:rsidRPr="00C03121">
        <w:rPr>
          <w:rFonts w:cs="Calibri"/>
          <w:color w:val="FFFFFF"/>
          <w:sz w:val="24"/>
          <w:szCs w:val="24"/>
        </w:rPr>
        <w:tab/>
        <w:t>TJ VTŽ Chomutov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504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16. Věra</w:t>
      </w:r>
      <w:r w:rsidRPr="00C03121">
        <w:rPr>
          <w:rFonts w:cs="Calibri"/>
          <w:color w:val="FFFFFF"/>
          <w:sz w:val="24"/>
          <w:szCs w:val="24"/>
        </w:rPr>
        <w:tab/>
        <w:t>Šimečková</w:t>
      </w:r>
      <w:r w:rsidRPr="00C03121">
        <w:rPr>
          <w:rFonts w:cs="Calibri"/>
          <w:color w:val="FFFFFF"/>
          <w:sz w:val="24"/>
          <w:szCs w:val="24"/>
        </w:rPr>
        <w:tab/>
        <w:t>KO Česká Kamenice</w:t>
      </w:r>
      <w:r w:rsidRPr="00C03121">
        <w:rPr>
          <w:rFonts w:cs="Calibri"/>
          <w:color w:val="FFFFFF"/>
          <w:sz w:val="24"/>
          <w:szCs w:val="24"/>
        </w:rPr>
        <w:tab/>
        <w:t>503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17. Jitka</w:t>
      </w:r>
      <w:r w:rsidRPr="00C03121">
        <w:rPr>
          <w:rFonts w:cs="Calibri"/>
          <w:color w:val="FFFFFF"/>
          <w:sz w:val="24"/>
          <w:szCs w:val="24"/>
        </w:rPr>
        <w:tab/>
        <w:t>Kubizňáková</w:t>
      </w:r>
      <w:r w:rsidRPr="00C03121">
        <w:rPr>
          <w:rFonts w:cs="Calibri"/>
          <w:color w:val="FFFFFF"/>
          <w:sz w:val="24"/>
          <w:szCs w:val="24"/>
        </w:rPr>
        <w:tab/>
        <w:t>TJ Lokomotiva Žatec</w:t>
      </w:r>
      <w:r w:rsidRPr="00C03121">
        <w:rPr>
          <w:rFonts w:cs="Calibri"/>
          <w:color w:val="FFFFFF"/>
          <w:sz w:val="24"/>
          <w:szCs w:val="24"/>
        </w:rPr>
        <w:tab/>
        <w:t>501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18. Růžena</w:t>
      </w:r>
      <w:r w:rsidRPr="00C03121">
        <w:rPr>
          <w:rFonts w:cs="Calibri"/>
          <w:color w:val="FFFFFF"/>
          <w:sz w:val="24"/>
          <w:szCs w:val="24"/>
        </w:rPr>
        <w:tab/>
        <w:t>Svobodová</w:t>
      </w:r>
      <w:r w:rsidRPr="00C03121">
        <w:rPr>
          <w:rFonts w:cs="Calibri"/>
          <w:color w:val="FFFFFF"/>
          <w:sz w:val="24"/>
          <w:szCs w:val="24"/>
        </w:rPr>
        <w:tab/>
        <w:t>TJ Sokol Duchcov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  <w:t>486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2740E3" w:rsidRPr="00C03121" w:rsidRDefault="002740E3" w:rsidP="002740E3">
      <w:pPr>
        <w:tabs>
          <w:tab w:val="left" w:pos="1701"/>
          <w:tab w:val="left" w:pos="3402"/>
          <w:tab w:val="left" w:pos="5235"/>
          <w:tab w:val="left" w:pos="7088"/>
          <w:tab w:val="left" w:pos="7938"/>
          <w:tab w:val="left" w:pos="8789"/>
        </w:tabs>
        <w:spacing w:after="0" w:line="240" w:lineRule="auto"/>
        <w:ind w:left="55"/>
        <w:rPr>
          <w:rFonts w:cs="Calibri"/>
          <w:color w:val="FFFFFF"/>
          <w:sz w:val="24"/>
          <w:szCs w:val="24"/>
        </w:rPr>
      </w:pPr>
      <w:r w:rsidRPr="00C03121">
        <w:rPr>
          <w:rFonts w:cs="Calibri"/>
          <w:color w:val="FFFFFF"/>
          <w:sz w:val="24"/>
          <w:szCs w:val="24"/>
        </w:rPr>
        <w:t>19. Anna</w:t>
      </w:r>
      <w:r w:rsidRPr="00C03121">
        <w:rPr>
          <w:rFonts w:cs="Calibri"/>
          <w:color w:val="FFFFFF"/>
          <w:sz w:val="24"/>
          <w:szCs w:val="24"/>
        </w:rPr>
        <w:tab/>
        <w:t>Kronďáková</w:t>
      </w:r>
      <w:r w:rsidRPr="00C03121">
        <w:rPr>
          <w:rFonts w:cs="Calibri"/>
          <w:color w:val="FFFFFF"/>
          <w:sz w:val="24"/>
          <w:szCs w:val="24"/>
        </w:rPr>
        <w:tab/>
        <w:t>KO Česká Kamenice</w:t>
      </w:r>
      <w:r w:rsidRPr="00C03121">
        <w:rPr>
          <w:rFonts w:cs="Calibri"/>
          <w:color w:val="FFFFFF"/>
          <w:sz w:val="24"/>
          <w:szCs w:val="24"/>
        </w:rPr>
        <w:tab/>
        <w:t>427</w:t>
      </w:r>
      <w:r w:rsidRPr="00C03121">
        <w:rPr>
          <w:rFonts w:cs="Calibri"/>
          <w:color w:val="FFFFFF"/>
          <w:sz w:val="24"/>
          <w:szCs w:val="24"/>
        </w:rPr>
        <w:tab/>
      </w:r>
      <w:r w:rsidRPr="00C03121">
        <w:rPr>
          <w:rFonts w:cs="Calibri"/>
          <w:color w:val="FFFFFF"/>
          <w:sz w:val="24"/>
          <w:szCs w:val="24"/>
        </w:rPr>
        <w:tab/>
      </w:r>
    </w:p>
    <w:p w:rsidR="00B9711B" w:rsidRPr="00C03121" w:rsidRDefault="00B9711B" w:rsidP="001D0286">
      <w:pPr>
        <w:tabs>
          <w:tab w:val="left" w:pos="1314"/>
          <w:tab w:val="left" w:pos="8306"/>
          <w:tab w:val="left" w:pos="8990"/>
        </w:tabs>
        <w:spacing w:before="4080" w:after="0" w:line="240" w:lineRule="auto"/>
        <w:ind w:left="68"/>
        <w:rPr>
          <w:color w:val="FFFFFF"/>
          <w:sz w:val="24"/>
          <w:szCs w:val="24"/>
        </w:rPr>
      </w:pPr>
      <w:r w:rsidRPr="00C03121">
        <w:rPr>
          <w:color w:val="FFFFFF"/>
          <w:sz w:val="24"/>
          <w:szCs w:val="24"/>
        </w:rPr>
        <w:t>Zpra</w:t>
      </w:r>
      <w:r w:rsidR="001D0286" w:rsidRPr="00C03121">
        <w:rPr>
          <w:color w:val="FFFFFF"/>
          <w:sz w:val="24"/>
          <w:szCs w:val="24"/>
        </w:rPr>
        <w:t>coval: Pavel Kohlíček, Praha, 14</w:t>
      </w:r>
      <w:r w:rsidRPr="00C03121">
        <w:rPr>
          <w:color w:val="FFFFFF"/>
          <w:sz w:val="24"/>
          <w:szCs w:val="24"/>
        </w:rPr>
        <w:t>. 3. 2011</w:t>
      </w:r>
    </w:p>
    <w:sectPr w:rsidR="00B9711B" w:rsidRPr="00C03121" w:rsidSect="00D40241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D5" w:rsidRDefault="00537BD5" w:rsidP="002740E3">
      <w:pPr>
        <w:spacing w:after="0" w:line="240" w:lineRule="auto"/>
      </w:pPr>
      <w:r>
        <w:separator/>
      </w:r>
    </w:p>
  </w:endnote>
  <w:endnote w:type="continuationSeparator" w:id="0">
    <w:p w:rsidR="00537BD5" w:rsidRDefault="00537BD5" w:rsidP="002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1B" w:rsidRPr="00C03121" w:rsidRDefault="00B9711B">
    <w:pPr>
      <w:pStyle w:val="Zpat"/>
      <w:jc w:val="right"/>
      <w:rPr>
        <w:color w:val="FFFFFF"/>
      </w:rPr>
    </w:pPr>
    <w:r w:rsidRPr="00C03121">
      <w:rPr>
        <w:color w:val="FFFFFF"/>
      </w:rPr>
      <w:fldChar w:fldCharType="begin"/>
    </w:r>
    <w:r w:rsidRPr="00C03121">
      <w:rPr>
        <w:color w:val="FFFFFF"/>
      </w:rPr>
      <w:instrText>PAGE   \* MERGEFORMAT</w:instrText>
    </w:r>
    <w:r w:rsidRPr="00C03121">
      <w:rPr>
        <w:color w:val="FFFFFF"/>
      </w:rPr>
      <w:fldChar w:fldCharType="separate"/>
    </w:r>
    <w:r w:rsidR="00FF5794">
      <w:rPr>
        <w:noProof/>
        <w:color w:val="FFFFFF"/>
      </w:rPr>
      <w:t>1</w:t>
    </w:r>
    <w:r w:rsidRPr="00C03121">
      <w:rPr>
        <w:color w:val="FFFFFF"/>
      </w:rPr>
      <w:fldChar w:fldCharType="end"/>
    </w:r>
  </w:p>
  <w:p w:rsidR="002740E3" w:rsidRPr="00C03121" w:rsidRDefault="00B9711B">
    <w:pPr>
      <w:pStyle w:val="Zpat"/>
      <w:rPr>
        <w:color w:val="FFFFFF"/>
      </w:rPr>
    </w:pPr>
    <w:r w:rsidRPr="00C03121">
      <w:rPr>
        <w:color w:val="FFFFFF"/>
      </w:rPr>
      <w:t>Krajský kuželkářský svaz Ústeckého kraje: STK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D5" w:rsidRDefault="00537BD5" w:rsidP="002740E3">
      <w:pPr>
        <w:spacing w:after="0" w:line="240" w:lineRule="auto"/>
      </w:pPr>
      <w:r>
        <w:separator/>
      </w:r>
    </w:p>
  </w:footnote>
  <w:footnote w:type="continuationSeparator" w:id="0">
    <w:p w:rsidR="00537BD5" w:rsidRDefault="00537BD5" w:rsidP="0027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A6"/>
    <w:rsid w:val="0005643E"/>
    <w:rsid w:val="000D7E18"/>
    <w:rsid w:val="0015390C"/>
    <w:rsid w:val="001A1EB0"/>
    <w:rsid w:val="001D0286"/>
    <w:rsid w:val="00231E19"/>
    <w:rsid w:val="002740E3"/>
    <w:rsid w:val="002C52ED"/>
    <w:rsid w:val="00301204"/>
    <w:rsid w:val="00323085"/>
    <w:rsid w:val="003552F7"/>
    <w:rsid w:val="0035737D"/>
    <w:rsid w:val="003B651F"/>
    <w:rsid w:val="0042788B"/>
    <w:rsid w:val="0045527D"/>
    <w:rsid w:val="004B7A0D"/>
    <w:rsid w:val="004F31D7"/>
    <w:rsid w:val="00517C35"/>
    <w:rsid w:val="00537BD5"/>
    <w:rsid w:val="00577E1B"/>
    <w:rsid w:val="005B10C0"/>
    <w:rsid w:val="005C5996"/>
    <w:rsid w:val="00651DA3"/>
    <w:rsid w:val="006C6056"/>
    <w:rsid w:val="007768D7"/>
    <w:rsid w:val="007B3011"/>
    <w:rsid w:val="007C0DF9"/>
    <w:rsid w:val="00810955"/>
    <w:rsid w:val="00816990"/>
    <w:rsid w:val="00852329"/>
    <w:rsid w:val="008D15C0"/>
    <w:rsid w:val="00945A94"/>
    <w:rsid w:val="00991FFB"/>
    <w:rsid w:val="009E1993"/>
    <w:rsid w:val="00A52E98"/>
    <w:rsid w:val="00B1128E"/>
    <w:rsid w:val="00B52135"/>
    <w:rsid w:val="00B9711B"/>
    <w:rsid w:val="00BE00E5"/>
    <w:rsid w:val="00BF09A6"/>
    <w:rsid w:val="00C03121"/>
    <w:rsid w:val="00C173F3"/>
    <w:rsid w:val="00C2787F"/>
    <w:rsid w:val="00C4210A"/>
    <w:rsid w:val="00D008A7"/>
    <w:rsid w:val="00D40241"/>
    <w:rsid w:val="00D41C53"/>
    <w:rsid w:val="00D67F07"/>
    <w:rsid w:val="00E76D88"/>
    <w:rsid w:val="00FF579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0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0E3"/>
  </w:style>
  <w:style w:type="paragraph" w:styleId="Zpat">
    <w:name w:val="footer"/>
    <w:basedOn w:val="Normln"/>
    <w:link w:val="ZpatChar"/>
    <w:uiPriority w:val="99"/>
    <w:unhideWhenUsed/>
    <w:rsid w:val="0027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0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0E3"/>
  </w:style>
  <w:style w:type="paragraph" w:styleId="Zpat">
    <w:name w:val="footer"/>
    <w:basedOn w:val="Normln"/>
    <w:link w:val="ZpatChar"/>
    <w:uiPriority w:val="99"/>
    <w:unhideWhenUsed/>
    <w:rsid w:val="0027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C11A-9AA3-4E6F-8F95-84994996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Pavel Kohlíček</cp:lastModifiedBy>
  <cp:revision>2</cp:revision>
  <cp:lastPrinted>2011-03-14T17:13:00Z</cp:lastPrinted>
  <dcterms:created xsi:type="dcterms:W3CDTF">2011-03-14T17:37:00Z</dcterms:created>
  <dcterms:modified xsi:type="dcterms:W3CDTF">2011-03-14T17:37:00Z</dcterms:modified>
</cp:coreProperties>
</file>