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21160" w14:textId="77777777" w:rsidR="005714C1" w:rsidRDefault="005714C1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</w:p>
    <w:p w14:paraId="3B017E78" w14:textId="77777777" w:rsidR="00EF3F29" w:rsidRPr="003E0787" w:rsidRDefault="00EF3F29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  <w:r w:rsidRPr="003E0787">
        <w:rPr>
          <w:rFonts w:ascii="Nunito Sans" w:hAnsi="Nunito Sans"/>
          <w:sz w:val="40"/>
          <w:szCs w:val="40"/>
        </w:rPr>
        <w:t>Česká kuželkářská asociace</w:t>
      </w:r>
    </w:p>
    <w:p w14:paraId="435D9F54" w14:textId="77777777" w:rsidR="00EF3F29" w:rsidRPr="003E0787" w:rsidRDefault="00EF3F29" w:rsidP="003E0787">
      <w:pPr>
        <w:pStyle w:val="Nadpis1"/>
        <w:spacing w:line="360" w:lineRule="auto"/>
        <w:ind w:left="0" w:firstLine="0"/>
        <w:rPr>
          <w:rFonts w:ascii="Nunito Sans" w:hAnsi="Nunito Sans"/>
          <w:b w:val="0"/>
          <w:bCs/>
          <w:color w:val="auto"/>
          <w:sz w:val="40"/>
          <w:szCs w:val="40"/>
        </w:rPr>
      </w:pPr>
      <w:r w:rsidRPr="003E0787">
        <w:rPr>
          <w:rFonts w:ascii="Nunito Sans" w:hAnsi="Nunito Sans"/>
          <w:b w:val="0"/>
          <w:bCs/>
          <w:color w:val="auto"/>
          <w:sz w:val="40"/>
          <w:szCs w:val="40"/>
        </w:rPr>
        <w:t>Sportovně technická komise</w:t>
      </w:r>
    </w:p>
    <w:p w14:paraId="79B63C45" w14:textId="77777777" w:rsidR="00733EB6" w:rsidRDefault="00733EB6" w:rsidP="003E0787">
      <w:pPr>
        <w:spacing w:line="360" w:lineRule="auto"/>
      </w:pPr>
    </w:p>
    <w:p w14:paraId="5F330C57" w14:textId="77777777" w:rsidR="00C66F55" w:rsidRDefault="00C66F55" w:rsidP="003E0787">
      <w:pPr>
        <w:spacing w:line="360" w:lineRule="auto"/>
      </w:pPr>
    </w:p>
    <w:p w14:paraId="446D4763" w14:textId="77777777" w:rsidR="00C66F55" w:rsidRDefault="005714C1" w:rsidP="003E0787">
      <w:pPr>
        <w:spacing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16B819D" wp14:editId="54584631">
            <wp:simplePos x="0" y="0"/>
            <wp:positionH relativeFrom="margin">
              <wp:posOffset>2601595</wp:posOffset>
            </wp:positionH>
            <wp:positionV relativeFrom="paragraph">
              <wp:posOffset>137795</wp:posOffset>
            </wp:positionV>
            <wp:extent cx="1508124" cy="1689100"/>
            <wp:effectExtent l="0" t="0" r="0" b="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4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87C61" w14:textId="77777777" w:rsidR="00C66F55" w:rsidRDefault="00C66F55" w:rsidP="003E0787">
      <w:pPr>
        <w:spacing w:line="360" w:lineRule="auto"/>
      </w:pPr>
    </w:p>
    <w:p w14:paraId="70A85FCA" w14:textId="77777777" w:rsidR="00C66F55" w:rsidRDefault="00C66F55" w:rsidP="003E0787">
      <w:pPr>
        <w:spacing w:line="360" w:lineRule="auto"/>
      </w:pPr>
    </w:p>
    <w:p w14:paraId="066FBE53" w14:textId="77777777" w:rsidR="00C66F55" w:rsidRDefault="00C66F55" w:rsidP="003E0787">
      <w:pPr>
        <w:spacing w:line="360" w:lineRule="auto"/>
        <w:rPr>
          <w:rFonts w:ascii="PT Sans" w:hAnsi="PT Sans"/>
        </w:rPr>
      </w:pPr>
    </w:p>
    <w:p w14:paraId="07E52609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7CF0DD5D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3F693E88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4390CA16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24A5904D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7E9D996F" w14:textId="77777777" w:rsidR="005714C1" w:rsidRPr="003E0787" w:rsidRDefault="005714C1" w:rsidP="003E0787">
      <w:pPr>
        <w:spacing w:line="360" w:lineRule="auto"/>
        <w:rPr>
          <w:rFonts w:ascii="PT Sans" w:hAnsi="PT Sans"/>
        </w:rPr>
      </w:pPr>
    </w:p>
    <w:p w14:paraId="7F1431C1" w14:textId="77777777" w:rsidR="00EF3F29" w:rsidRPr="003E0787" w:rsidRDefault="00733EB6" w:rsidP="003E0787">
      <w:pPr>
        <w:pStyle w:val="Nadpis2"/>
        <w:spacing w:line="360" w:lineRule="auto"/>
        <w:ind w:left="0" w:firstLine="0"/>
        <w:rPr>
          <w:rFonts w:ascii="Nunito Sans" w:hAnsi="Nunito Sans"/>
          <w:b/>
          <w:bCs/>
          <w:sz w:val="40"/>
          <w:szCs w:val="40"/>
        </w:rPr>
      </w:pPr>
      <w:r w:rsidRPr="003E0787">
        <w:rPr>
          <w:rFonts w:ascii="Nunito Sans" w:hAnsi="Nunito Sans"/>
          <w:b/>
          <w:bCs/>
          <w:sz w:val="40"/>
          <w:szCs w:val="40"/>
        </w:rPr>
        <w:t xml:space="preserve">Rozlosování a </w:t>
      </w:r>
      <w:r w:rsidR="00EF3F29" w:rsidRPr="003E0787">
        <w:rPr>
          <w:rFonts w:ascii="Nunito Sans" w:hAnsi="Nunito Sans"/>
          <w:b/>
          <w:bCs/>
          <w:sz w:val="40"/>
          <w:szCs w:val="40"/>
        </w:rPr>
        <w:t>adresář</w:t>
      </w:r>
    </w:p>
    <w:p w14:paraId="44C5B1D3" w14:textId="77777777" w:rsidR="00733EB6" w:rsidRPr="003E0787" w:rsidRDefault="00733EB6" w:rsidP="003E0787">
      <w:pPr>
        <w:rPr>
          <w:rFonts w:ascii="PT Sans" w:hAnsi="PT Sans"/>
        </w:rPr>
      </w:pPr>
    </w:p>
    <w:p w14:paraId="6F43B71A" w14:textId="77777777" w:rsidR="00733EB6" w:rsidRPr="003E0787" w:rsidRDefault="00733EB6" w:rsidP="003E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35" w:right="2681"/>
        <w:jc w:val="center"/>
        <w:rPr>
          <w:rFonts w:ascii="Nunito Sans" w:hAnsi="Nunito Sans"/>
          <w:b/>
          <w:color w:val="074F93"/>
          <w:sz w:val="112"/>
          <w:szCs w:val="112"/>
        </w:rPr>
      </w:pPr>
      <w:r w:rsidRPr="003E0787">
        <w:rPr>
          <w:rFonts w:ascii="Nunito Sans" w:hAnsi="Nunito Sans"/>
          <w:b/>
          <w:color w:val="074F93"/>
          <w:sz w:val="112"/>
          <w:szCs w:val="112"/>
        </w:rPr>
        <w:t>1. KLD A</w:t>
      </w:r>
    </w:p>
    <w:p w14:paraId="13D45D47" w14:textId="3AEC3334" w:rsidR="00C66F55" w:rsidRPr="005714C1" w:rsidRDefault="00EF3F29" w:rsidP="005714C1">
      <w:pPr>
        <w:spacing w:line="360" w:lineRule="auto"/>
        <w:jc w:val="center"/>
        <w:rPr>
          <w:rFonts w:ascii="Nunito Sans" w:hAnsi="Nunito Sans"/>
          <w:b/>
          <w:bCs/>
          <w:sz w:val="64"/>
          <w:szCs w:val="64"/>
        </w:rPr>
      </w:pPr>
      <w:r w:rsidRPr="003E0787">
        <w:rPr>
          <w:rFonts w:ascii="Nunito Sans" w:hAnsi="Nunito Sans"/>
          <w:b/>
          <w:bCs/>
          <w:sz w:val="64"/>
          <w:szCs w:val="64"/>
        </w:rPr>
        <w:t>20</w:t>
      </w:r>
      <w:r w:rsidR="00201DC4">
        <w:rPr>
          <w:rFonts w:ascii="Nunito Sans" w:hAnsi="Nunito Sans"/>
          <w:b/>
          <w:bCs/>
          <w:sz w:val="64"/>
          <w:szCs w:val="64"/>
        </w:rPr>
        <w:t>2</w:t>
      </w:r>
      <w:r w:rsidR="00404AB9">
        <w:rPr>
          <w:rFonts w:ascii="Nunito Sans" w:hAnsi="Nunito Sans"/>
          <w:b/>
          <w:bCs/>
          <w:sz w:val="64"/>
          <w:szCs w:val="64"/>
        </w:rPr>
        <w:t>2</w:t>
      </w:r>
      <w:r w:rsidRPr="003E0787">
        <w:rPr>
          <w:rFonts w:ascii="Nunito Sans" w:hAnsi="Nunito Sans"/>
          <w:b/>
          <w:bCs/>
          <w:sz w:val="64"/>
          <w:szCs w:val="64"/>
        </w:rPr>
        <w:t>/20</w:t>
      </w:r>
      <w:r w:rsidR="00865BDC" w:rsidRPr="003E0787">
        <w:rPr>
          <w:rFonts w:ascii="Nunito Sans" w:hAnsi="Nunito Sans"/>
          <w:b/>
          <w:bCs/>
          <w:sz w:val="64"/>
          <w:szCs w:val="64"/>
        </w:rPr>
        <w:t>2</w:t>
      </w:r>
      <w:r w:rsidR="00404AB9">
        <w:rPr>
          <w:rFonts w:ascii="Nunito Sans" w:hAnsi="Nunito Sans"/>
          <w:b/>
          <w:bCs/>
          <w:sz w:val="64"/>
          <w:szCs w:val="64"/>
        </w:rPr>
        <w:t>3</w:t>
      </w:r>
    </w:p>
    <w:p w14:paraId="550B37F2" w14:textId="77777777" w:rsidR="00C66F55" w:rsidRP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14:paraId="2A6E1FDF" w14:textId="77777777" w:rsidR="00F97400" w:rsidRDefault="00F97400" w:rsidP="00F97400">
      <w:pPr>
        <w:pStyle w:val="Zkladntext"/>
        <w:spacing w:after="0" w:line="360" w:lineRule="auto"/>
        <w:rPr>
          <w:color w:val="auto"/>
        </w:rPr>
      </w:pPr>
    </w:p>
    <w:p w14:paraId="5DC9897F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17ACC506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5A0F42A2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167C1752" w14:textId="77777777" w:rsidR="00EF3F29" w:rsidRPr="00CD06FE" w:rsidRDefault="00733EB6" w:rsidP="00CD06F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CD06FE">
        <w:rPr>
          <w:rFonts w:ascii="Nunito Sans" w:hAnsi="Nunito Sans"/>
          <w:b/>
          <w:color w:val="074F93"/>
          <w:szCs w:val="32"/>
        </w:rPr>
        <w:lastRenderedPageBreak/>
        <w:t>ADRESÁŘ DRUŽSTEV</w:t>
      </w:r>
    </w:p>
    <w:p w14:paraId="31976FCB" w14:textId="77777777" w:rsidR="00EF3F29" w:rsidRDefault="00EF3F29">
      <w:pPr>
        <w:jc w:val="center"/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3520"/>
        <w:gridCol w:w="3521"/>
      </w:tblGrid>
      <w:tr w:rsidR="00404AB9" w14:paraId="5D1E5ADF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26A1862B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404AB9">
              <w:rPr>
                <w:rFonts w:ascii="Nunito Sans" w:hAnsi="Nunito Sans" w:cs="Arial"/>
                <w:b/>
                <w:bCs/>
                <w:color w:val="E52738"/>
                <w:szCs w:val="22"/>
              </w:rPr>
              <w:t xml:space="preserve">TJ Jiskra Hazlov </w:t>
            </w:r>
          </w:p>
          <w:p w14:paraId="1DA4D892" w14:textId="77777777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>Kuželna Hazlov</w:t>
            </w:r>
          </w:p>
          <w:p w14:paraId="58150E50" w14:textId="77777777" w:rsidR="00404AB9" w:rsidRPr="00404AB9" w:rsidRDefault="00404AB9" w:rsidP="00404AB9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Hazlov 454</w:t>
            </w:r>
          </w:p>
          <w:p w14:paraId="2D2EE43B" w14:textId="3AD2F286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351 32 Hazlov</w:t>
            </w:r>
          </w:p>
        </w:tc>
        <w:tc>
          <w:tcPr>
            <w:tcW w:w="3520" w:type="dxa"/>
            <w:shd w:val="clear" w:color="auto" w:fill="FFFFFF" w:themeFill="background1"/>
          </w:tcPr>
          <w:p w14:paraId="50511F0B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320D352" w14:textId="77777777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Stanislav Novák</w:t>
            </w:r>
          </w:p>
          <w:p w14:paraId="2D57C0F7" w14:textId="77777777" w:rsidR="00404AB9" w:rsidRPr="00404AB9" w:rsidRDefault="00404AB9" w:rsidP="00404A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606 612 025</w:t>
            </w:r>
          </w:p>
          <w:p w14:paraId="2B8D1251" w14:textId="1A9284D9" w:rsidR="00404AB9" w:rsidRPr="00404AB9" w:rsidRDefault="00404AB9" w:rsidP="00404A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standa111@volny.cz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34708E97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D1AFC8A" w14:textId="77777777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Miroslava Utikalová</w:t>
            </w:r>
          </w:p>
          <w:p w14:paraId="6F572820" w14:textId="77777777" w:rsidR="00404AB9" w:rsidRPr="00404AB9" w:rsidRDefault="00404AB9" w:rsidP="00404A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603 495 548</w:t>
            </w:r>
          </w:p>
          <w:p w14:paraId="014C09BD" w14:textId="7DAB4656" w:rsidR="00404AB9" w:rsidRPr="00404AB9" w:rsidRDefault="00404AB9" w:rsidP="00404A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utikal@email.cz</w:t>
            </w:r>
          </w:p>
        </w:tc>
      </w:tr>
      <w:tr w:rsidR="00404AB9" w14:paraId="0282BE4B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65467658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szCs w:val="22"/>
              </w:rPr>
            </w:pPr>
            <w:r w:rsidRPr="00404AB9">
              <w:rPr>
                <w:rFonts w:ascii="Nunito Sans" w:hAnsi="Nunito Sans" w:cs="Arial"/>
                <w:b/>
                <w:bCs/>
                <w:color w:val="E52738"/>
                <w:szCs w:val="22"/>
              </w:rPr>
              <w:t>CB Dobřany</w:t>
            </w:r>
          </w:p>
          <w:p w14:paraId="5B370939" w14:textId="77777777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>Kuželna CB Dobřany</w:t>
            </w:r>
          </w:p>
          <w:p w14:paraId="6969C831" w14:textId="77777777" w:rsidR="00404AB9" w:rsidRPr="00404AB9" w:rsidRDefault="00404AB9" w:rsidP="00404AB9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Zahradní 705</w:t>
            </w:r>
          </w:p>
          <w:p w14:paraId="6C30B008" w14:textId="1A31DCA4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334 41 Dobřany</w:t>
            </w:r>
          </w:p>
        </w:tc>
        <w:tc>
          <w:tcPr>
            <w:tcW w:w="3520" w:type="dxa"/>
            <w:shd w:val="clear" w:color="auto" w:fill="FFFFFF" w:themeFill="background1"/>
          </w:tcPr>
          <w:p w14:paraId="05030E45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14723EA" w14:textId="578DC45A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1057F">
              <w:rPr>
                <w:rFonts w:ascii="Nunito Sans" w:hAnsi="Nunito Sans" w:cs="Arial"/>
                <w:bCs/>
                <w:sz w:val="18"/>
                <w:szCs w:val="18"/>
              </w:rPr>
              <w:t>Dalibor Blecha</w:t>
            </w:r>
          </w:p>
          <w:p w14:paraId="0139A05A" w14:textId="5E7BBC9F" w:rsidR="00404AB9" w:rsidRPr="00404AB9" w:rsidRDefault="00404AB9" w:rsidP="00404A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1057F" w:rsidRPr="0011057F">
              <w:rPr>
                <w:rFonts w:ascii="Nunito Sans" w:hAnsi="Nunito Sans" w:cs="Arial"/>
                <w:bCs/>
                <w:sz w:val="18"/>
                <w:szCs w:val="18"/>
              </w:rPr>
              <w:t>604 734 088</w:t>
            </w:r>
          </w:p>
          <w:p w14:paraId="638A5080" w14:textId="7CB1363E" w:rsidR="00404AB9" w:rsidRPr="00404AB9" w:rsidRDefault="00404AB9" w:rsidP="00404A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1057F" w:rsidRPr="0011057F">
              <w:rPr>
                <w:rFonts w:ascii="Nunito Sans" w:hAnsi="Nunito Sans" w:cs="Arial"/>
                <w:bCs/>
                <w:sz w:val="18"/>
                <w:szCs w:val="18"/>
              </w:rPr>
              <w:t>blechad@fnplzen.cz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32A3B449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4D482897" w14:textId="77777777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Jan Koubský</w:t>
            </w:r>
          </w:p>
          <w:p w14:paraId="6449FB0D" w14:textId="77777777" w:rsidR="00404AB9" w:rsidRPr="00404AB9" w:rsidRDefault="00404AB9" w:rsidP="00404A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703438621</w:t>
            </w:r>
          </w:p>
          <w:p w14:paraId="2D6122DA" w14:textId="05310588" w:rsidR="00404AB9" w:rsidRPr="00404AB9" w:rsidRDefault="00404AB9" w:rsidP="00404A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janml.koubsky@seznam.cz</w:t>
            </w:r>
          </w:p>
        </w:tc>
      </w:tr>
      <w:tr w:rsidR="00404AB9" w14:paraId="7A1BEFDA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528B1EA6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404AB9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Slavoj Plzeň</w:t>
            </w:r>
          </w:p>
          <w:p w14:paraId="3E23A5EA" w14:textId="77777777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>Kuželna TJ Slavoj Plzeň</w:t>
            </w:r>
          </w:p>
          <w:p w14:paraId="78A0D327" w14:textId="77777777" w:rsidR="00404AB9" w:rsidRPr="00404AB9" w:rsidRDefault="00404AB9" w:rsidP="00404AB9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Třebízského</w:t>
            </w:r>
          </w:p>
          <w:p w14:paraId="456EB7F6" w14:textId="4CD17481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320 14 Plzeň</w:t>
            </w:r>
          </w:p>
        </w:tc>
        <w:tc>
          <w:tcPr>
            <w:tcW w:w="3520" w:type="dxa"/>
            <w:shd w:val="clear" w:color="auto" w:fill="FFFFFF" w:themeFill="background1"/>
          </w:tcPr>
          <w:p w14:paraId="3E5F770F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F6756D5" w14:textId="5E51DE71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9834CB">
              <w:rPr>
                <w:rFonts w:ascii="Nunito Sans" w:hAnsi="Nunito Sans" w:cs="Arial"/>
                <w:bCs/>
                <w:sz w:val="18"/>
                <w:szCs w:val="18"/>
              </w:rPr>
              <w:t>Kamila Marčíková</w:t>
            </w:r>
          </w:p>
          <w:p w14:paraId="6A7B2828" w14:textId="050D9F3D" w:rsidR="00404AB9" w:rsidRPr="00404AB9" w:rsidRDefault="00404AB9" w:rsidP="00404A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9834CB" w:rsidRPr="009834CB">
              <w:rPr>
                <w:rFonts w:ascii="Nunito Sans" w:hAnsi="Nunito Sans" w:cs="Arial"/>
                <w:bCs/>
                <w:sz w:val="18"/>
                <w:szCs w:val="18"/>
              </w:rPr>
              <w:t>739</w:t>
            </w:r>
            <w:r w:rsidR="009834CB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="009834CB" w:rsidRPr="009834CB">
              <w:rPr>
                <w:rFonts w:ascii="Nunito Sans" w:hAnsi="Nunito Sans" w:cs="Arial"/>
                <w:bCs/>
                <w:sz w:val="18"/>
                <w:szCs w:val="18"/>
              </w:rPr>
              <w:t>659</w:t>
            </w:r>
            <w:r w:rsidR="009834CB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9834CB" w:rsidRPr="009834CB">
              <w:rPr>
                <w:rFonts w:ascii="Nunito Sans" w:hAnsi="Nunito Sans" w:cs="Arial"/>
                <w:bCs/>
                <w:sz w:val="18"/>
                <w:szCs w:val="18"/>
              </w:rPr>
              <w:t>144</w:t>
            </w:r>
          </w:p>
          <w:p w14:paraId="141DDA9F" w14:textId="027AA566" w:rsidR="00404AB9" w:rsidRPr="00404AB9" w:rsidRDefault="00404AB9" w:rsidP="00404A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9834CB" w:rsidRPr="009834CB">
              <w:rPr>
                <w:rFonts w:ascii="Nunito Sans" w:hAnsi="Nunito Sans" w:cs="Arial"/>
                <w:bCs/>
                <w:sz w:val="18"/>
                <w:szCs w:val="18"/>
              </w:rPr>
              <w:t>kamila.marcikova@gmail.com</w:t>
            </w:r>
          </w:p>
        </w:tc>
        <w:tc>
          <w:tcPr>
            <w:tcW w:w="3521" w:type="dxa"/>
            <w:shd w:val="clear" w:color="auto" w:fill="FFFFFF" w:themeFill="background1"/>
          </w:tcPr>
          <w:p w14:paraId="30B3C346" w14:textId="77777777" w:rsidR="00404AB9" w:rsidRPr="00CD06FE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B570F3F" w14:textId="77777777" w:rsidR="00404AB9" w:rsidRPr="00CD06FE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Petr Harmáček</w:t>
            </w:r>
          </w:p>
          <w:p w14:paraId="55F0D447" w14:textId="77777777" w:rsidR="00404AB9" w:rsidRPr="00CD06FE" w:rsidRDefault="00404AB9" w:rsidP="00404A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604 820 250</w:t>
            </w:r>
          </w:p>
          <w:p w14:paraId="2E89DE25" w14:textId="130C9351" w:rsidR="00404AB9" w:rsidRPr="00CD06FE" w:rsidRDefault="00404AB9" w:rsidP="00404A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harmacek@email.cz</w:t>
            </w:r>
          </w:p>
        </w:tc>
      </w:tr>
      <w:tr w:rsidR="00404AB9" w14:paraId="44338C0A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78CC2860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404AB9">
              <w:rPr>
                <w:rFonts w:ascii="Nunito Sans" w:hAnsi="Nunito Sans" w:cs="Arial"/>
                <w:b/>
                <w:bCs/>
                <w:color w:val="E52738"/>
                <w:szCs w:val="22"/>
              </w:rPr>
              <w:t>Kuželky Aš</w:t>
            </w:r>
          </w:p>
          <w:p w14:paraId="4B35D99E" w14:textId="77777777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>Kuželna Kuželky Aš</w:t>
            </w:r>
          </w:p>
          <w:p w14:paraId="6BEA6E38" w14:textId="77777777" w:rsidR="00404AB9" w:rsidRPr="00404AB9" w:rsidRDefault="00404AB9" w:rsidP="00404AB9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Gustava Geipela 11</w:t>
            </w:r>
          </w:p>
          <w:p w14:paraId="24F95229" w14:textId="1B9342CC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352 01 Aš</w:t>
            </w:r>
          </w:p>
        </w:tc>
        <w:tc>
          <w:tcPr>
            <w:tcW w:w="3520" w:type="dxa"/>
            <w:shd w:val="clear" w:color="auto" w:fill="FFFFFF" w:themeFill="background1"/>
          </w:tcPr>
          <w:p w14:paraId="03A8A133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73CE3FC" w14:textId="5E22AE27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D821B8">
              <w:rPr>
                <w:rFonts w:ascii="Nunito Sans" w:hAnsi="Nunito Sans" w:cs="Arial"/>
                <w:bCs/>
                <w:sz w:val="18"/>
                <w:szCs w:val="18"/>
              </w:rPr>
              <w:t>Vladimír Veselý</w:t>
            </w:r>
          </w:p>
          <w:p w14:paraId="76033F2B" w14:textId="522D1250" w:rsidR="00404AB9" w:rsidRPr="00404AB9" w:rsidRDefault="00404AB9" w:rsidP="00404A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D821B8" w:rsidRPr="00D821B8">
              <w:rPr>
                <w:rFonts w:ascii="Nunito Sans" w:hAnsi="Nunito Sans" w:cs="Arial"/>
                <w:bCs/>
                <w:sz w:val="18"/>
                <w:szCs w:val="18"/>
              </w:rPr>
              <w:t>602 490 500</w:t>
            </w:r>
          </w:p>
          <w:p w14:paraId="77E233C9" w14:textId="61B06E0C" w:rsidR="00404AB9" w:rsidRPr="00404AB9" w:rsidRDefault="00404AB9" w:rsidP="00404A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D821B8" w:rsidRPr="00D821B8">
              <w:rPr>
                <w:rFonts w:ascii="Nunito Sans" w:hAnsi="Nunito Sans" w:cs="Arial"/>
                <w:bCs/>
                <w:sz w:val="18"/>
                <w:szCs w:val="18"/>
              </w:rPr>
              <w:t>TNE.W@seznam.cz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3589910B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98E1262" w14:textId="77777777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Ivona Mašková</w:t>
            </w:r>
          </w:p>
          <w:p w14:paraId="5A642D11" w14:textId="77777777" w:rsidR="00404AB9" w:rsidRPr="00404AB9" w:rsidRDefault="00404AB9" w:rsidP="00404A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778 406 869</w:t>
            </w:r>
          </w:p>
          <w:p w14:paraId="39607349" w14:textId="5021BB91" w:rsidR="00404AB9" w:rsidRPr="00404AB9" w:rsidRDefault="00404AB9" w:rsidP="00404A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ivona.maskova@petainer.com</w:t>
            </w:r>
          </w:p>
        </w:tc>
      </w:tr>
      <w:tr w:rsidR="00404AB9" w14:paraId="1B2A6C46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78DEB956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404AB9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Sokol Duchcov</w:t>
            </w:r>
          </w:p>
          <w:p w14:paraId="13790531" w14:textId="77777777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>Kuželna Duchcov</w:t>
            </w:r>
          </w:p>
          <w:p w14:paraId="24C8E079" w14:textId="77777777" w:rsidR="00404AB9" w:rsidRPr="00404AB9" w:rsidRDefault="00404AB9" w:rsidP="00404AB9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Tyršova 13</w:t>
            </w:r>
          </w:p>
          <w:p w14:paraId="17024CD4" w14:textId="49585A39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419 01 Duchcov</w:t>
            </w:r>
          </w:p>
        </w:tc>
        <w:tc>
          <w:tcPr>
            <w:tcW w:w="3520" w:type="dxa"/>
            <w:shd w:val="clear" w:color="auto" w:fill="FFFFFF" w:themeFill="background1"/>
          </w:tcPr>
          <w:p w14:paraId="15678C58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07FD254" w14:textId="4900DFA7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1424E" w:rsidRPr="0041424E">
              <w:rPr>
                <w:rFonts w:ascii="Nunito Sans" w:hAnsi="Nunito Sans" w:cs="Arial"/>
                <w:bCs/>
                <w:sz w:val="18"/>
                <w:szCs w:val="18"/>
              </w:rPr>
              <w:t>Jan Endršt</w:t>
            </w:r>
          </w:p>
          <w:p w14:paraId="02B4A980" w14:textId="7C93F0C5" w:rsidR="00404AB9" w:rsidRPr="00404AB9" w:rsidRDefault="00404AB9" w:rsidP="00404A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1424E" w:rsidRPr="0041424E">
              <w:rPr>
                <w:rFonts w:ascii="Nunito Sans" w:hAnsi="Nunito Sans" w:cs="Arial"/>
                <w:bCs/>
                <w:sz w:val="18"/>
                <w:szCs w:val="18"/>
              </w:rPr>
              <w:t>724</w:t>
            </w:r>
            <w:r w:rsidR="0041424E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="0041424E" w:rsidRPr="0041424E">
              <w:rPr>
                <w:rFonts w:ascii="Nunito Sans" w:hAnsi="Nunito Sans" w:cs="Arial"/>
                <w:bCs/>
                <w:sz w:val="18"/>
                <w:szCs w:val="18"/>
              </w:rPr>
              <w:t>779</w:t>
            </w:r>
            <w:r w:rsidR="0041424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41424E" w:rsidRPr="0041424E">
              <w:rPr>
                <w:rFonts w:ascii="Nunito Sans" w:hAnsi="Nunito Sans" w:cs="Arial"/>
                <w:bCs/>
                <w:sz w:val="18"/>
                <w:szCs w:val="18"/>
              </w:rPr>
              <w:t>164</w:t>
            </w:r>
          </w:p>
          <w:p w14:paraId="6B76CEE8" w14:textId="67D743D4" w:rsidR="00404AB9" w:rsidRPr="00404AB9" w:rsidRDefault="00404AB9" w:rsidP="00404A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jan.endrst@centrum.cz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0C3A90C3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C6B1D42" w14:textId="7096EB53" w:rsidR="0041424E" w:rsidRPr="00404AB9" w:rsidRDefault="0020029B" w:rsidP="0041424E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 </w:t>
            </w:r>
            <w:r w:rsidR="0041424E"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="0041424E"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1424E" w:rsidRPr="0041424E">
              <w:rPr>
                <w:rFonts w:ascii="Nunito Sans" w:hAnsi="Nunito Sans" w:cs="Arial"/>
                <w:bCs/>
                <w:sz w:val="18"/>
                <w:szCs w:val="18"/>
              </w:rPr>
              <w:t>Jan Endršt</w:t>
            </w:r>
          </w:p>
          <w:p w14:paraId="744E34E8" w14:textId="77777777" w:rsidR="0041424E" w:rsidRPr="00404AB9" w:rsidRDefault="0041424E" w:rsidP="0041424E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41424E">
              <w:rPr>
                <w:rFonts w:ascii="Nunito Sans" w:hAnsi="Nunito Sans" w:cs="Arial"/>
                <w:bCs/>
                <w:sz w:val="18"/>
                <w:szCs w:val="18"/>
              </w:rPr>
              <w:t>724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Pr="0041424E">
              <w:rPr>
                <w:rFonts w:ascii="Nunito Sans" w:hAnsi="Nunito Sans" w:cs="Arial"/>
                <w:bCs/>
                <w:sz w:val="18"/>
                <w:szCs w:val="18"/>
              </w:rPr>
              <w:t>779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1424E">
              <w:rPr>
                <w:rFonts w:ascii="Nunito Sans" w:hAnsi="Nunito Sans" w:cs="Arial"/>
                <w:bCs/>
                <w:sz w:val="18"/>
                <w:szCs w:val="18"/>
              </w:rPr>
              <w:t>164</w:t>
            </w:r>
          </w:p>
          <w:p w14:paraId="05E772C4" w14:textId="77509081" w:rsidR="00404AB9" w:rsidRPr="00404AB9" w:rsidRDefault="0041424E" w:rsidP="0041424E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jan.endrst@centrum.cz</w:t>
            </w:r>
          </w:p>
        </w:tc>
      </w:tr>
      <w:tr w:rsidR="00404AB9" w14:paraId="676F67B3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21072725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404AB9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Teplice Letná</w:t>
            </w:r>
          </w:p>
          <w:p w14:paraId="2A758D96" w14:textId="77777777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>Kuželna TJ Teplice Letná</w:t>
            </w:r>
          </w:p>
          <w:p w14:paraId="7AC5707B" w14:textId="77777777" w:rsidR="00404AB9" w:rsidRPr="00404AB9" w:rsidRDefault="00404AB9" w:rsidP="00404AB9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Dr. Vrbenského 3343</w:t>
            </w:r>
          </w:p>
          <w:p w14:paraId="49ACE021" w14:textId="03791958" w:rsidR="00404AB9" w:rsidRPr="00404AB9" w:rsidRDefault="00404AB9" w:rsidP="00404AB9">
            <w:pPr>
              <w:spacing w:before="60" w:after="60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415 01 Teplice</w:t>
            </w:r>
          </w:p>
        </w:tc>
        <w:tc>
          <w:tcPr>
            <w:tcW w:w="3520" w:type="dxa"/>
            <w:shd w:val="clear" w:color="auto" w:fill="FFFFFF" w:themeFill="background1"/>
          </w:tcPr>
          <w:p w14:paraId="15C0A812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AFC68EC" w14:textId="49BC2A62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9125A6">
              <w:rPr>
                <w:rFonts w:ascii="Nunito Sans" w:hAnsi="Nunito Sans" w:cs="Arial"/>
                <w:bCs/>
                <w:sz w:val="18"/>
                <w:szCs w:val="18"/>
              </w:rPr>
              <w:t>Jaroslav Filip</w:t>
            </w:r>
          </w:p>
          <w:p w14:paraId="6051E9EB" w14:textId="2654A6B8" w:rsidR="00404AB9" w:rsidRPr="00404AB9" w:rsidRDefault="00404AB9" w:rsidP="00404A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9125A6" w:rsidRPr="009125A6">
              <w:rPr>
                <w:rFonts w:ascii="Nunito Sans" w:hAnsi="Nunito Sans" w:cs="Arial"/>
                <w:bCs/>
                <w:sz w:val="18"/>
                <w:szCs w:val="18"/>
              </w:rPr>
              <w:t>737</w:t>
            </w:r>
            <w:r w:rsidR="009125A6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9125A6" w:rsidRPr="009125A6">
              <w:rPr>
                <w:rFonts w:ascii="Nunito Sans" w:hAnsi="Nunito Sans" w:cs="Arial"/>
                <w:bCs/>
                <w:sz w:val="18"/>
                <w:szCs w:val="18"/>
              </w:rPr>
              <w:t>119 155</w:t>
            </w:r>
          </w:p>
          <w:p w14:paraId="081F2DA1" w14:textId="31900000" w:rsidR="00404AB9" w:rsidRPr="00404AB9" w:rsidRDefault="00404AB9" w:rsidP="00404AB9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9125A6" w:rsidRPr="009125A6">
              <w:rPr>
                <w:rFonts w:ascii="Nunito Sans" w:hAnsi="Nunito Sans" w:cs="Arial"/>
                <w:bCs/>
                <w:sz w:val="18"/>
                <w:szCs w:val="18"/>
              </w:rPr>
              <w:t>filipjr@seznam.cz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187486E0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4966F912" w14:textId="77777777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Jana Němečková</w:t>
            </w:r>
          </w:p>
          <w:p w14:paraId="0E6DFC23" w14:textId="77777777" w:rsidR="00404AB9" w:rsidRPr="00404AB9" w:rsidRDefault="00404AB9" w:rsidP="00404A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736 605 842</w:t>
            </w:r>
          </w:p>
          <w:p w14:paraId="2F263296" w14:textId="2C6E80F7" w:rsidR="00404AB9" w:rsidRPr="00404AB9" w:rsidRDefault="00404AB9" w:rsidP="00404AB9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janinanem@seznam.cz</w:t>
            </w:r>
          </w:p>
        </w:tc>
      </w:tr>
      <w:tr w:rsidR="00404AB9" w14:paraId="3A3934AC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77CACD72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404AB9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Sokol Kdyně</w:t>
            </w:r>
          </w:p>
          <w:p w14:paraId="3A3881F4" w14:textId="77777777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>Kuželna TJ Sokol Kdyně</w:t>
            </w:r>
          </w:p>
          <w:p w14:paraId="24DE4B14" w14:textId="77777777" w:rsidR="00404AB9" w:rsidRPr="00404AB9" w:rsidRDefault="00404AB9" w:rsidP="00404AB9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Masarykova 243</w:t>
            </w:r>
          </w:p>
          <w:p w14:paraId="068F6927" w14:textId="51B9EA1D" w:rsidR="00404AB9" w:rsidRPr="00404AB9" w:rsidRDefault="008134AF" w:rsidP="00404AB9">
            <w:pPr>
              <w:spacing w:before="60" w:after="60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404AB9" w:rsidRPr="00404AB9">
              <w:rPr>
                <w:rFonts w:ascii="Nunito Sans" w:hAnsi="Nunito Sans" w:cs="Arial"/>
                <w:bCs/>
                <w:sz w:val="18"/>
                <w:szCs w:val="18"/>
              </w:rPr>
              <w:t>345 06 Kdyně</w:t>
            </w:r>
          </w:p>
        </w:tc>
        <w:tc>
          <w:tcPr>
            <w:tcW w:w="3520" w:type="dxa"/>
            <w:shd w:val="clear" w:color="auto" w:fill="FFFFFF" w:themeFill="background1"/>
          </w:tcPr>
          <w:p w14:paraId="4C195633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30CC2D0" w14:textId="73DAFB86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707B02" w:rsidRPr="00707B02">
              <w:rPr>
                <w:rFonts w:ascii="Nunito Sans" w:hAnsi="Nunito Sans" w:cs="Arial"/>
                <w:bCs/>
                <w:sz w:val="18"/>
                <w:szCs w:val="18"/>
              </w:rPr>
              <w:t>Jaroslav Kutil</w:t>
            </w:r>
          </w:p>
          <w:p w14:paraId="1B9A68B3" w14:textId="58DC59AE" w:rsidR="00404AB9" w:rsidRPr="00404AB9" w:rsidRDefault="00404AB9" w:rsidP="00404A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707B02" w:rsidRPr="00707B02">
              <w:rPr>
                <w:rFonts w:ascii="Nunito Sans" w:hAnsi="Nunito Sans" w:cs="Arial"/>
                <w:bCs/>
                <w:sz w:val="18"/>
                <w:szCs w:val="18"/>
              </w:rPr>
              <w:t>606</w:t>
            </w:r>
            <w:r w:rsidR="00707B02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="00707B02" w:rsidRPr="00707B02">
              <w:rPr>
                <w:rFonts w:ascii="Nunito Sans" w:hAnsi="Nunito Sans" w:cs="Arial"/>
                <w:bCs/>
                <w:sz w:val="18"/>
                <w:szCs w:val="18"/>
              </w:rPr>
              <w:t>194</w:t>
            </w:r>
            <w:r w:rsidR="00707B0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707B02" w:rsidRPr="00707B02">
              <w:rPr>
                <w:rFonts w:ascii="Nunito Sans" w:hAnsi="Nunito Sans" w:cs="Arial"/>
                <w:bCs/>
                <w:sz w:val="18"/>
                <w:szCs w:val="18"/>
              </w:rPr>
              <w:t>128</w:t>
            </w:r>
          </w:p>
          <w:p w14:paraId="46C1AD0C" w14:textId="26299B1E" w:rsidR="00404AB9" w:rsidRPr="00404AB9" w:rsidRDefault="00404AB9" w:rsidP="008134AF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AE0454" w:rsidRPr="00AE0454">
              <w:rPr>
                <w:rFonts w:ascii="Nunito Sans" w:hAnsi="Nunito Sans" w:cs="Arial"/>
                <w:bCs/>
                <w:sz w:val="18"/>
                <w:szCs w:val="18"/>
              </w:rPr>
              <w:t>jarda.kutil@seznam.cz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1DB361E1" w14:textId="77777777" w:rsidR="00404AB9" w:rsidRPr="00404AB9" w:rsidRDefault="00404AB9" w:rsidP="00404A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5BEBB79" w14:textId="77777777" w:rsidR="00404AB9" w:rsidRPr="00404AB9" w:rsidRDefault="00404AB9" w:rsidP="00404A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David Machálek</w:t>
            </w:r>
          </w:p>
          <w:p w14:paraId="012AD66B" w14:textId="77777777" w:rsidR="00404AB9" w:rsidRPr="00404AB9" w:rsidRDefault="00404AB9" w:rsidP="00404A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737 207 900</w:t>
            </w:r>
          </w:p>
          <w:p w14:paraId="0F1881D3" w14:textId="637088F5" w:rsidR="00404AB9" w:rsidRPr="00404AB9" w:rsidRDefault="00404AB9" w:rsidP="008134AF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404AB9">
              <w:rPr>
                <w:rFonts w:ascii="Nunito Sans" w:hAnsi="Nunito Sans" w:cs="Arial"/>
                <w:bCs/>
                <w:sz w:val="18"/>
                <w:szCs w:val="18"/>
              </w:rPr>
              <w:t xml:space="preserve">  davmac@seznam.cz</w:t>
            </w:r>
          </w:p>
        </w:tc>
      </w:tr>
    </w:tbl>
    <w:p w14:paraId="45886D35" w14:textId="77777777" w:rsidR="00733EB6" w:rsidRPr="00CD06FE" w:rsidRDefault="00733EB6" w:rsidP="00F03F3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CD06FE">
        <w:rPr>
          <w:rFonts w:ascii="Nunito Sans" w:hAnsi="Nunito Sans"/>
          <w:b/>
          <w:color w:val="074F93"/>
          <w:szCs w:val="32"/>
        </w:rPr>
        <w:t>ROZLOSOVÁNÍ ZÁKLADNÍ ČÁSTI</w:t>
      </w:r>
    </w:p>
    <w:p w14:paraId="68F2E99B" w14:textId="77777777" w:rsidR="00A0508E" w:rsidRPr="00E934B7" w:rsidRDefault="00A0508E" w:rsidP="00A0508E">
      <w:pPr>
        <w:pStyle w:val="Kolo"/>
        <w:pBdr>
          <w:bottom w:val="none" w:sz="0" w:space="0" w:color="auto"/>
        </w:pBdr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/>
          <w:sz w:val="19"/>
          <w:szCs w:val="19"/>
        </w:rPr>
        <w:t>Podzimní část</w:t>
      </w:r>
    </w:p>
    <w:p w14:paraId="47111EAB" w14:textId="209FD46D" w:rsidR="008134AF" w:rsidRPr="00E934B7" w:rsidRDefault="00A0508E" w:rsidP="008134AF">
      <w:pPr>
        <w:tabs>
          <w:tab w:val="left" w:pos="8222"/>
        </w:tabs>
        <w:ind w:left="70"/>
        <w:rPr>
          <w:rFonts w:ascii="Nunito Sans" w:hAnsi="Nunito Sans" w:cs="Arial"/>
          <w:i/>
          <w:iCs/>
          <w:sz w:val="19"/>
          <w:szCs w:val="19"/>
        </w:rPr>
      </w:pPr>
      <w:r w:rsidRPr="00E934B7">
        <w:rPr>
          <w:rFonts w:ascii="Nunito Sans" w:hAnsi="Nunito Sans" w:cs="Calibri"/>
          <w:bCs/>
          <w:sz w:val="19"/>
          <w:szCs w:val="19"/>
        </w:rPr>
        <w:br/>
      </w:r>
      <w:r w:rsidR="008134AF" w:rsidRPr="00E934B7">
        <w:rPr>
          <w:rFonts w:ascii="Nunito Sans" w:hAnsi="Nunito Sans" w:cs="Calibri"/>
          <w:b/>
          <w:bCs/>
          <w:sz w:val="19"/>
          <w:szCs w:val="19"/>
        </w:rPr>
        <w:t>1. kolo</w:t>
      </w:r>
      <w:r w:rsidR="008134AF" w:rsidRPr="00E934B7">
        <w:rPr>
          <w:rFonts w:ascii="Nunito Sans" w:hAnsi="Nunito Sans"/>
          <w:sz w:val="19"/>
          <w:szCs w:val="19"/>
        </w:rPr>
        <w:tab/>
      </w:r>
    </w:p>
    <w:p w14:paraId="76D256F7" w14:textId="2EA51A0A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18.09.2022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7E5F418E" w14:textId="0EE4BB9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18.09.2022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2762E04B" w14:textId="77FD4E0B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18.09.2022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174372E4" w14:textId="4BA7F30F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Jiskra Hazlov 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119B5FE9" w14:textId="0524520E" w:rsidR="008134AF" w:rsidRPr="00E934B7" w:rsidRDefault="008134AF" w:rsidP="008134A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934B7">
        <w:rPr>
          <w:rFonts w:ascii="Nunito Sans" w:hAnsi="Nunito Sans" w:cs="Calibri"/>
          <w:bCs/>
          <w:sz w:val="19"/>
          <w:szCs w:val="19"/>
        </w:rPr>
        <w:br/>
      </w:r>
      <w:r w:rsidRPr="00E934B7">
        <w:rPr>
          <w:rFonts w:ascii="Nunito Sans" w:hAnsi="Nunito Sans" w:cs="Calibri"/>
          <w:b/>
          <w:bCs/>
          <w:sz w:val="19"/>
          <w:szCs w:val="19"/>
        </w:rPr>
        <w:t xml:space="preserve"> 2. kolo</w:t>
      </w:r>
      <w:r w:rsidRPr="00E934B7">
        <w:rPr>
          <w:rFonts w:ascii="Nunito Sans" w:hAnsi="Nunito Sans"/>
          <w:sz w:val="19"/>
          <w:szCs w:val="19"/>
        </w:rPr>
        <w:tab/>
      </w:r>
    </w:p>
    <w:p w14:paraId="10BB2146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75F833AC" w14:textId="6C10FA81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25.09.2022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4DE344FF" w14:textId="0F16784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25.09.2022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22DAB9B0" w14:textId="2AF83503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25.09.2022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11:00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Jiskra Hazlov 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16A8D464" w14:textId="77777777" w:rsidR="00E934B7" w:rsidRDefault="00E934B7" w:rsidP="008134AF">
      <w:pPr>
        <w:tabs>
          <w:tab w:val="left" w:pos="8222"/>
        </w:tabs>
        <w:ind w:left="70"/>
        <w:rPr>
          <w:rFonts w:ascii="Nunito Sans" w:hAnsi="Nunito Sans" w:cs="Calibri"/>
          <w:b/>
          <w:bCs/>
          <w:sz w:val="19"/>
          <w:szCs w:val="19"/>
        </w:rPr>
      </w:pPr>
    </w:p>
    <w:p w14:paraId="3C12609E" w14:textId="109747C4" w:rsidR="008134AF" w:rsidRPr="00E934B7" w:rsidRDefault="008134AF" w:rsidP="008134A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 w:cs="Calibri"/>
          <w:b/>
          <w:bCs/>
          <w:sz w:val="19"/>
          <w:szCs w:val="19"/>
        </w:rPr>
        <w:lastRenderedPageBreak/>
        <w:t>3. kolo</w:t>
      </w:r>
      <w:r w:rsidRPr="00E934B7">
        <w:rPr>
          <w:rFonts w:ascii="Nunito Sans" w:hAnsi="Nunito Sans"/>
          <w:sz w:val="19"/>
          <w:szCs w:val="19"/>
        </w:rPr>
        <w:tab/>
      </w:r>
    </w:p>
    <w:p w14:paraId="28115269" w14:textId="72A6A55C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02.10.2022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Jiskra Hazlov 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3B9344C9" w14:textId="3DA80A79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1BC2A72B" w14:textId="344B0914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02.10.2022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1593CF6D" w14:textId="7BACEE9D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02.10.2022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628941EB" w14:textId="7C9F05C2" w:rsidR="008134AF" w:rsidRPr="00E934B7" w:rsidRDefault="008134AF" w:rsidP="008134A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934B7">
        <w:rPr>
          <w:rFonts w:ascii="Nunito Sans" w:hAnsi="Nunito Sans" w:cs="Calibri"/>
          <w:bCs/>
          <w:sz w:val="19"/>
          <w:szCs w:val="19"/>
        </w:rPr>
        <w:br/>
      </w:r>
      <w:r w:rsidRPr="00E934B7">
        <w:rPr>
          <w:rFonts w:ascii="Nunito Sans" w:hAnsi="Nunito Sans" w:cs="Calibri"/>
          <w:b/>
          <w:bCs/>
          <w:sz w:val="19"/>
          <w:szCs w:val="19"/>
        </w:rPr>
        <w:t xml:space="preserve"> 4. kolo</w:t>
      </w:r>
      <w:r w:rsidRPr="00E934B7">
        <w:rPr>
          <w:rFonts w:ascii="Nunito Sans" w:hAnsi="Nunito Sans"/>
          <w:sz w:val="19"/>
          <w:szCs w:val="19"/>
        </w:rPr>
        <w:tab/>
      </w:r>
    </w:p>
    <w:p w14:paraId="46B2AC7D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4F900243" w14:textId="3601C2E8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16.10.2022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62B3AFC9" w14:textId="663FBB4F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16.10.2022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226B9DFE" w14:textId="44FE2E3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16.10.2022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11:00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Jiskra Hazlov 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1598E94D" w14:textId="4D90BF0D" w:rsidR="008134AF" w:rsidRPr="00E934B7" w:rsidRDefault="008134AF" w:rsidP="008134A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934B7">
        <w:rPr>
          <w:rFonts w:ascii="Nunito Sans" w:hAnsi="Nunito Sans" w:cs="Calibri"/>
          <w:bCs/>
          <w:sz w:val="19"/>
          <w:szCs w:val="19"/>
        </w:rPr>
        <w:br/>
      </w:r>
      <w:r w:rsidRPr="00E934B7">
        <w:rPr>
          <w:rFonts w:ascii="Nunito Sans" w:hAnsi="Nunito Sans" w:cs="Calibri"/>
          <w:b/>
          <w:bCs/>
          <w:sz w:val="19"/>
          <w:szCs w:val="19"/>
        </w:rPr>
        <w:t xml:space="preserve"> 5. kolo</w:t>
      </w:r>
      <w:r w:rsidRPr="00E934B7">
        <w:rPr>
          <w:rFonts w:ascii="Nunito Sans" w:hAnsi="Nunito Sans"/>
          <w:sz w:val="19"/>
          <w:szCs w:val="19"/>
        </w:rPr>
        <w:tab/>
      </w:r>
    </w:p>
    <w:p w14:paraId="263AE227" w14:textId="2B789FA1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23.10.2022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3C02A7F8" w14:textId="370DE78B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23.10.2022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4CF2989B" w14:textId="7C7F347F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23.10.2022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Jiskra Hazlov 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11D53F0A" w14:textId="6F4CC5A0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3CE0161C" w14:textId="62DA6475" w:rsidR="008134AF" w:rsidRPr="00E934B7" w:rsidRDefault="008134AF" w:rsidP="008134A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934B7">
        <w:rPr>
          <w:rFonts w:ascii="Nunito Sans" w:hAnsi="Nunito Sans" w:cs="Calibri"/>
          <w:bCs/>
          <w:sz w:val="19"/>
          <w:szCs w:val="19"/>
        </w:rPr>
        <w:br/>
      </w:r>
      <w:r w:rsidRPr="00E934B7">
        <w:rPr>
          <w:rFonts w:ascii="Nunito Sans" w:hAnsi="Nunito Sans" w:cs="Calibri"/>
          <w:b/>
          <w:bCs/>
          <w:sz w:val="19"/>
          <w:szCs w:val="19"/>
        </w:rPr>
        <w:t xml:space="preserve"> 6. kolo</w:t>
      </w:r>
      <w:r w:rsidRPr="00E934B7">
        <w:rPr>
          <w:rFonts w:ascii="Nunito Sans" w:hAnsi="Nunito Sans"/>
          <w:sz w:val="19"/>
          <w:szCs w:val="19"/>
        </w:rPr>
        <w:tab/>
      </w:r>
    </w:p>
    <w:p w14:paraId="7BBD01D7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1CFC94DC" w14:textId="6F31C188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06.11.2022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20E78A39" w14:textId="4576874F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06.11.2022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6DAE7F6D" w14:textId="26527C4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06.11.2022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11:00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Jiskra Hazlov 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5A5B66D1" w14:textId="32168E01" w:rsidR="008134AF" w:rsidRPr="00E934B7" w:rsidRDefault="008134AF" w:rsidP="008134A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934B7">
        <w:rPr>
          <w:rFonts w:ascii="Nunito Sans" w:hAnsi="Nunito Sans" w:cs="Calibri"/>
          <w:bCs/>
          <w:sz w:val="19"/>
          <w:szCs w:val="19"/>
        </w:rPr>
        <w:br/>
      </w:r>
      <w:r w:rsidRPr="00E934B7">
        <w:rPr>
          <w:rFonts w:ascii="Nunito Sans" w:hAnsi="Nunito Sans" w:cs="Calibri"/>
          <w:b/>
          <w:bCs/>
          <w:sz w:val="19"/>
          <w:szCs w:val="19"/>
        </w:rPr>
        <w:t xml:space="preserve"> 7. kolo</w:t>
      </w:r>
      <w:r w:rsidRPr="00E934B7">
        <w:rPr>
          <w:rFonts w:ascii="Nunito Sans" w:hAnsi="Nunito Sans"/>
          <w:sz w:val="19"/>
          <w:szCs w:val="19"/>
        </w:rPr>
        <w:tab/>
      </w:r>
    </w:p>
    <w:p w14:paraId="7F844141" w14:textId="55E7A0F4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0FC858F2" w14:textId="06506963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13.11.2022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1408F8FC" w14:textId="741C8CBF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13.11.2022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37449072" w14:textId="2B4E40E6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13.11.2022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Jiskra Hazlov 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5C664865" w14:textId="6A71D03A" w:rsidR="008134AF" w:rsidRPr="00E934B7" w:rsidRDefault="008134AF" w:rsidP="008134A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934B7">
        <w:rPr>
          <w:rFonts w:ascii="Nunito Sans" w:hAnsi="Nunito Sans" w:cs="Calibri"/>
          <w:bCs/>
          <w:sz w:val="19"/>
          <w:szCs w:val="19"/>
        </w:rPr>
        <w:br/>
      </w:r>
      <w:r w:rsidRPr="00E934B7">
        <w:rPr>
          <w:rFonts w:ascii="Nunito Sans" w:hAnsi="Nunito Sans" w:cs="Calibri"/>
          <w:b/>
          <w:bCs/>
          <w:sz w:val="19"/>
          <w:szCs w:val="19"/>
        </w:rPr>
        <w:t xml:space="preserve"> 8. kolo</w:t>
      </w:r>
      <w:r w:rsidRPr="00E934B7">
        <w:rPr>
          <w:rFonts w:ascii="Nunito Sans" w:hAnsi="Nunito Sans"/>
          <w:sz w:val="19"/>
          <w:szCs w:val="19"/>
        </w:rPr>
        <w:tab/>
      </w:r>
    </w:p>
    <w:p w14:paraId="5AF42282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Jiskra Hazlov 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62DCAA91" w14:textId="674202C9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20.11.2022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4688789B" w14:textId="73D5AC5B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20.11.2022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7C87BCC7" w14:textId="7C195B6F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20.11.2022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7E6222C3" w14:textId="2DDFC1C5" w:rsidR="008134AF" w:rsidRPr="00E934B7" w:rsidRDefault="008134AF" w:rsidP="008134A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934B7">
        <w:rPr>
          <w:rFonts w:ascii="Nunito Sans" w:hAnsi="Nunito Sans" w:cs="Calibri"/>
          <w:bCs/>
          <w:sz w:val="19"/>
          <w:szCs w:val="19"/>
        </w:rPr>
        <w:br/>
      </w:r>
      <w:r w:rsidRPr="00E934B7">
        <w:rPr>
          <w:rFonts w:ascii="Nunito Sans" w:hAnsi="Nunito Sans" w:cs="Calibri"/>
          <w:b/>
          <w:bCs/>
          <w:sz w:val="19"/>
          <w:szCs w:val="19"/>
        </w:rPr>
        <w:t xml:space="preserve"> 9. kolo</w:t>
      </w:r>
      <w:r w:rsidRPr="00E934B7">
        <w:rPr>
          <w:rFonts w:ascii="Nunito Sans" w:hAnsi="Nunito Sans"/>
          <w:sz w:val="19"/>
          <w:szCs w:val="19"/>
        </w:rPr>
        <w:tab/>
      </w:r>
    </w:p>
    <w:p w14:paraId="15DC9871" w14:textId="79C8F805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27.11.2022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4AD0D56E" w14:textId="0199867C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27.11.2022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4898C782" w14:textId="35F13560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282AAB4E" w14:textId="49009216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27.11.2022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Jiskra Hazlov 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07FAAA74" w14:textId="5FA7F220" w:rsidR="008134AF" w:rsidRPr="00E934B7" w:rsidRDefault="008134AF" w:rsidP="008134A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934B7">
        <w:rPr>
          <w:rFonts w:ascii="Nunito Sans" w:hAnsi="Nunito Sans" w:cs="Calibri"/>
          <w:bCs/>
          <w:sz w:val="19"/>
          <w:szCs w:val="19"/>
        </w:rPr>
        <w:br/>
      </w:r>
      <w:r w:rsidRPr="00E934B7">
        <w:rPr>
          <w:rFonts w:ascii="Nunito Sans" w:hAnsi="Nunito Sans" w:cs="Calibri"/>
          <w:b/>
          <w:bCs/>
          <w:sz w:val="19"/>
          <w:szCs w:val="19"/>
        </w:rPr>
        <w:t xml:space="preserve"> 10. kolo</w:t>
      </w:r>
      <w:r w:rsidRPr="00E934B7">
        <w:rPr>
          <w:rFonts w:ascii="Nunito Sans" w:hAnsi="Nunito Sans"/>
          <w:sz w:val="19"/>
          <w:szCs w:val="19"/>
        </w:rPr>
        <w:tab/>
      </w:r>
    </w:p>
    <w:p w14:paraId="3669D2D2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14C9A25A" w14:textId="28A4D901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04.12.2022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166604EE" w14:textId="5725C94A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04.12.2022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62D7D4B5" w14:textId="5D6CA120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04.12.2022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11:00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Jiskra Hazlov 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62135156" w14:textId="0F6971EA" w:rsidR="008134AF" w:rsidRPr="00E934B7" w:rsidRDefault="008134AF" w:rsidP="008134AF">
      <w:pPr>
        <w:pStyle w:val="Kolo"/>
        <w:pBdr>
          <w:bottom w:val="none" w:sz="0" w:space="0" w:color="auto"/>
        </w:pBdr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/>
          <w:color w:val="0000FF"/>
          <w:sz w:val="19"/>
          <w:szCs w:val="19"/>
        </w:rPr>
        <w:t xml:space="preserve"> </w:t>
      </w:r>
      <w:r w:rsidRPr="00E934B7">
        <w:rPr>
          <w:rFonts w:ascii="Nunito Sans" w:hAnsi="Nunito Sans"/>
          <w:color w:val="0000FF"/>
          <w:sz w:val="19"/>
          <w:szCs w:val="19"/>
        </w:rPr>
        <w:br/>
      </w:r>
      <w:r w:rsidRPr="00E934B7">
        <w:rPr>
          <w:rFonts w:ascii="Nunito Sans" w:hAnsi="Nunito Sans"/>
          <w:sz w:val="19"/>
          <w:szCs w:val="19"/>
        </w:rPr>
        <w:t>Jarní část</w:t>
      </w:r>
    </w:p>
    <w:p w14:paraId="0D081114" w14:textId="5B43D348" w:rsidR="008134AF" w:rsidRPr="00E934B7" w:rsidRDefault="008134AF" w:rsidP="008134A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 w:cs="Calibri"/>
          <w:bCs/>
          <w:sz w:val="19"/>
          <w:szCs w:val="19"/>
        </w:rPr>
        <w:br/>
      </w:r>
      <w:r w:rsidRPr="00E934B7">
        <w:rPr>
          <w:rFonts w:ascii="Nunito Sans" w:hAnsi="Nunito Sans" w:cs="Calibri"/>
          <w:b/>
          <w:bCs/>
          <w:sz w:val="19"/>
          <w:szCs w:val="19"/>
        </w:rPr>
        <w:t xml:space="preserve"> 11. kolo</w:t>
      </w:r>
      <w:r w:rsidRPr="00E934B7">
        <w:rPr>
          <w:rFonts w:ascii="Nunito Sans" w:hAnsi="Nunito Sans"/>
          <w:sz w:val="19"/>
          <w:szCs w:val="19"/>
        </w:rPr>
        <w:tab/>
      </w:r>
    </w:p>
    <w:p w14:paraId="0983E045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05.02.2023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Jiskra Hazlov 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233F6CCB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05.02.2023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533D644A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05.02.2023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753D3BBA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0FCA9A62" w14:textId="77777777" w:rsidR="008134AF" w:rsidRPr="00E934B7" w:rsidRDefault="008134AF" w:rsidP="008134AF">
      <w:pPr>
        <w:tabs>
          <w:tab w:val="left" w:pos="8222"/>
        </w:tabs>
        <w:ind w:left="70"/>
        <w:rPr>
          <w:rFonts w:ascii="Nunito Sans" w:hAnsi="Nunito Sans" w:cs="Tahoma"/>
          <w:b/>
          <w:bCs/>
          <w:color w:val="0000FF"/>
          <w:sz w:val="19"/>
          <w:szCs w:val="19"/>
        </w:rPr>
      </w:pPr>
      <w:r w:rsidRPr="00E934B7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</w:p>
    <w:p w14:paraId="49294E66" w14:textId="0E05CE5E" w:rsidR="008134AF" w:rsidRPr="00E934B7" w:rsidRDefault="008134AF" w:rsidP="008134A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 w:cs="Calibri"/>
          <w:bCs/>
          <w:sz w:val="19"/>
          <w:szCs w:val="19"/>
        </w:rPr>
        <w:lastRenderedPageBreak/>
        <w:br/>
      </w:r>
      <w:r w:rsidRPr="00E934B7">
        <w:rPr>
          <w:rFonts w:ascii="Nunito Sans" w:hAnsi="Nunito Sans" w:cs="Calibri"/>
          <w:b/>
          <w:bCs/>
          <w:sz w:val="19"/>
          <w:szCs w:val="19"/>
        </w:rPr>
        <w:t xml:space="preserve"> 12. kolo</w:t>
      </w:r>
      <w:r w:rsidRPr="00E934B7">
        <w:rPr>
          <w:rFonts w:ascii="Nunito Sans" w:hAnsi="Nunito Sans"/>
          <w:sz w:val="19"/>
          <w:szCs w:val="19"/>
        </w:rPr>
        <w:tab/>
      </w:r>
    </w:p>
    <w:p w14:paraId="50B17466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42CB429F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12.02.2023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0AC7B83D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12.02.2023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2AF3B3E9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12.02.2023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11:00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Jiskra Hazlov 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6249AA83" w14:textId="188C69A3" w:rsidR="008134AF" w:rsidRPr="00E934B7" w:rsidRDefault="008134AF" w:rsidP="008134A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934B7">
        <w:rPr>
          <w:rFonts w:ascii="Nunito Sans" w:hAnsi="Nunito Sans" w:cs="Calibri"/>
          <w:bCs/>
          <w:sz w:val="19"/>
          <w:szCs w:val="19"/>
        </w:rPr>
        <w:br/>
      </w:r>
      <w:r w:rsidRPr="00E934B7">
        <w:rPr>
          <w:rFonts w:ascii="Nunito Sans" w:hAnsi="Nunito Sans" w:cs="Calibri"/>
          <w:b/>
          <w:bCs/>
          <w:sz w:val="19"/>
          <w:szCs w:val="19"/>
        </w:rPr>
        <w:t xml:space="preserve"> 13. kolo</w:t>
      </w:r>
      <w:r w:rsidRPr="00E934B7">
        <w:rPr>
          <w:rFonts w:ascii="Nunito Sans" w:hAnsi="Nunito Sans"/>
          <w:sz w:val="19"/>
          <w:szCs w:val="19"/>
        </w:rPr>
        <w:tab/>
      </w:r>
    </w:p>
    <w:p w14:paraId="3F1F5E9F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26.02.2023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317DDD58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26.02.2023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Jiskra Hazlov 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44A13BCE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78802892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26.02.2023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67A167F7" w14:textId="0024D8DA" w:rsidR="008134AF" w:rsidRPr="00E934B7" w:rsidRDefault="008134AF" w:rsidP="008134A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E934B7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E934B7">
        <w:rPr>
          <w:rFonts w:ascii="Nunito Sans" w:hAnsi="Nunito Sans" w:cs="Calibri"/>
          <w:bCs/>
          <w:sz w:val="19"/>
          <w:szCs w:val="19"/>
        </w:rPr>
        <w:br/>
      </w:r>
      <w:r w:rsidRPr="00E934B7">
        <w:rPr>
          <w:rFonts w:ascii="Nunito Sans" w:hAnsi="Nunito Sans" w:cs="Calibri"/>
          <w:b/>
          <w:bCs/>
          <w:sz w:val="19"/>
          <w:szCs w:val="19"/>
        </w:rPr>
        <w:t xml:space="preserve"> 14. kolo</w:t>
      </w:r>
      <w:r w:rsidRPr="00E934B7">
        <w:rPr>
          <w:rFonts w:ascii="Nunito Sans" w:hAnsi="Nunito Sans"/>
          <w:sz w:val="19"/>
          <w:szCs w:val="19"/>
        </w:rPr>
        <w:tab/>
      </w:r>
    </w:p>
    <w:p w14:paraId="361E638B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46DDAC27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05.03.2023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41223A25" w14:textId="77777777" w:rsidR="008134AF" w:rsidRPr="00E934B7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05.03.2023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10:00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CB Dobřany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591D7F72" w14:textId="1F262A2C" w:rsidR="008134AF" w:rsidRDefault="008134AF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b/>
          <w:bCs/>
          <w:sz w:val="19"/>
          <w:szCs w:val="19"/>
        </w:rPr>
      </w:pPr>
      <w:r w:rsidRPr="00E934B7">
        <w:rPr>
          <w:rFonts w:ascii="Nunito Sans" w:hAnsi="Nunito Sans" w:cs="Calibri"/>
          <w:sz w:val="19"/>
          <w:szCs w:val="19"/>
        </w:rPr>
        <w:t>05.03.2023</w:t>
      </w:r>
      <w:r w:rsidRPr="00E934B7">
        <w:rPr>
          <w:rFonts w:ascii="Nunito Sans" w:hAnsi="Nunito Sans" w:cs="Calibri"/>
          <w:sz w:val="19"/>
          <w:szCs w:val="19"/>
        </w:rPr>
        <w:tab/>
        <w:t>ne</w:t>
      </w:r>
      <w:r w:rsidRPr="00E934B7">
        <w:rPr>
          <w:rFonts w:ascii="Nunito Sans" w:hAnsi="Nunito Sans" w:cs="Calibri"/>
          <w:sz w:val="19"/>
          <w:szCs w:val="19"/>
        </w:rPr>
        <w:tab/>
      </w:r>
      <w:r w:rsidRPr="00E934B7">
        <w:rPr>
          <w:rFonts w:ascii="Nunito Sans" w:hAnsi="Nunito Sans" w:cs="Calibri"/>
          <w:b/>
          <w:sz w:val="19"/>
          <w:szCs w:val="19"/>
        </w:rPr>
        <w:t>11:00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  <w:r w:rsidRPr="00E934B7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Jiskra Hazlov 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  <w:t xml:space="preserve">TJ Sokol Kdyně </w:t>
      </w:r>
      <w:r w:rsidRPr="00E934B7">
        <w:rPr>
          <w:rFonts w:ascii="Nunito Sans" w:hAnsi="Nunito Sans" w:cs="Calibri"/>
          <w:b/>
          <w:bCs/>
          <w:sz w:val="19"/>
          <w:szCs w:val="19"/>
        </w:rPr>
        <w:tab/>
      </w:r>
    </w:p>
    <w:p w14:paraId="4B072251" w14:textId="77777777" w:rsidR="00BD3CB4" w:rsidRDefault="00BD3CB4" w:rsidP="00BD3CB4">
      <w:pPr>
        <w:tabs>
          <w:tab w:val="left" w:pos="8222"/>
        </w:tabs>
        <w:ind w:left="70"/>
        <w:rPr>
          <w:sz w:val="20"/>
        </w:rPr>
      </w:pPr>
    </w:p>
    <w:p w14:paraId="6BBC5BD5" w14:textId="77777777" w:rsidR="00BD3CB4" w:rsidRDefault="00BD3CB4" w:rsidP="00BD3CB4">
      <w:pPr>
        <w:tabs>
          <w:tab w:val="left" w:pos="8222"/>
        </w:tabs>
        <w:ind w:left="70"/>
        <w:rPr>
          <w:sz w:val="20"/>
        </w:rPr>
      </w:pPr>
    </w:p>
    <w:p w14:paraId="341BF57D" w14:textId="77777777" w:rsidR="00BD3CB4" w:rsidRPr="00453C9B" w:rsidRDefault="00BD3CB4" w:rsidP="00BD3CB4">
      <w:pPr>
        <w:tabs>
          <w:tab w:val="left" w:pos="8222"/>
        </w:tabs>
        <w:ind w:left="70"/>
        <w:rPr>
          <w:rFonts w:ascii="Nunito Sans" w:hAnsi="Nunito Sans"/>
          <w:sz w:val="22"/>
          <w:szCs w:val="22"/>
        </w:rPr>
      </w:pPr>
      <w:r w:rsidRPr="00453C9B">
        <w:rPr>
          <w:rFonts w:ascii="Nunito Sans" w:hAnsi="Nunito Sans"/>
          <w:sz w:val="22"/>
          <w:szCs w:val="22"/>
        </w:rPr>
        <w:t>Aktuální delegaci rozhodčích sledujte na výsledkovém portálu kuzelky.com.</w:t>
      </w:r>
    </w:p>
    <w:p w14:paraId="162CAD75" w14:textId="77777777" w:rsidR="00BD3CB4" w:rsidRPr="00E934B7" w:rsidRDefault="00BD3CB4" w:rsidP="008134A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</w:p>
    <w:p w14:paraId="4E7D8BDD" w14:textId="5BAF28BB" w:rsidR="00EF3F29" w:rsidRPr="00190F7F" w:rsidRDefault="00CF72D4" w:rsidP="008134AF">
      <w:pPr>
        <w:tabs>
          <w:tab w:val="left" w:pos="8222"/>
        </w:tabs>
        <w:ind w:left="70"/>
        <w:rPr>
          <w:rFonts w:ascii="Nunito Sans" w:hAnsi="Nunito Sans"/>
          <w:color w:val="FFFFFF" w:themeColor="background1"/>
        </w:rPr>
      </w:pPr>
      <w:r w:rsidRPr="00190F7F">
        <w:rPr>
          <w:rStyle w:val="Znakypropoznmkupodarou"/>
          <w:rFonts w:ascii="Nunito Sans" w:hAnsi="Nunito Sans"/>
          <w:color w:val="FFFFFF" w:themeColor="background1"/>
          <w:sz w:val="28"/>
        </w:rPr>
        <w:t></w:t>
      </w:r>
      <w:r w:rsidR="00EF3F29" w:rsidRPr="00190F7F">
        <w:rPr>
          <w:rStyle w:val="Znakypropoznmkupodarou"/>
          <w:rFonts w:ascii="Nunito Sans" w:hAnsi="Nunito Sans"/>
          <w:color w:val="FFFFFF" w:themeColor="background1"/>
          <w:sz w:val="28"/>
        </w:rPr>
        <w:footnoteReference w:customMarkFollows="1" w:id="1"/>
        <w:t></w:t>
      </w:r>
    </w:p>
    <w:sectPr w:rsidR="00EF3F29" w:rsidRPr="00190F7F" w:rsidSect="00733E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3AB3" w14:textId="77777777" w:rsidR="00E03687" w:rsidRDefault="00E03687">
      <w:r>
        <w:separator/>
      </w:r>
    </w:p>
  </w:endnote>
  <w:endnote w:type="continuationSeparator" w:id="0">
    <w:p w14:paraId="4CAFB4A2" w14:textId="77777777" w:rsidR="00E03687" w:rsidRDefault="00E0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66F1" w14:textId="77777777"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2D07" w14:textId="77777777" w:rsidR="00EF3F29" w:rsidRDefault="00000000">
    <w:pPr>
      <w:pStyle w:val="Zpat"/>
    </w:pPr>
    <w:r>
      <w:pict w14:anchorId="38B930D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49C701A7" w14:textId="77777777"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E5510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D2FE" w14:textId="77777777" w:rsidR="00EF3F29" w:rsidRDefault="00EF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255E" w14:textId="77777777" w:rsidR="00E03687" w:rsidRDefault="00E03687">
      <w:r>
        <w:separator/>
      </w:r>
    </w:p>
  </w:footnote>
  <w:footnote w:type="continuationSeparator" w:id="0">
    <w:p w14:paraId="3135E307" w14:textId="77777777" w:rsidR="00E03687" w:rsidRDefault="00E03687">
      <w:r>
        <w:continuationSeparator/>
      </w:r>
    </w:p>
  </w:footnote>
  <w:footnote w:id="1">
    <w:p w14:paraId="33932D20" w14:textId="60C2CBFA" w:rsidR="00EF3F29" w:rsidRPr="006311EE" w:rsidRDefault="00EF3F29">
      <w:pPr>
        <w:pStyle w:val="Textpoznpodarou"/>
        <w:spacing w:before="0"/>
        <w:ind w:firstLine="0"/>
        <w:rPr>
          <w:rFonts w:ascii="Nunito Sans" w:hAnsi="Nunito Sans"/>
          <w:sz w:val="17"/>
          <w:szCs w:val="17"/>
        </w:rPr>
      </w:pPr>
      <w:r w:rsidRPr="006311EE">
        <w:rPr>
          <w:rFonts w:ascii="Nunito Sans" w:hAnsi="Nunito Sans"/>
          <w:b/>
          <w:bCs/>
          <w:sz w:val="17"/>
          <w:szCs w:val="17"/>
        </w:rPr>
        <w:t>Vedoucí soutěže:</w:t>
      </w:r>
      <w:r w:rsidRPr="006311EE">
        <w:rPr>
          <w:rFonts w:ascii="Nunito Sans" w:hAnsi="Nunito Sans"/>
          <w:sz w:val="17"/>
          <w:szCs w:val="17"/>
        </w:rPr>
        <w:t xml:space="preserve"> Mgr. Lukáš Hlavinka, </w:t>
      </w:r>
      <w:r w:rsidR="004739FE" w:rsidRPr="006311EE">
        <w:rPr>
          <w:rFonts w:ascii="Nunito Sans" w:hAnsi="Nunito Sans" w:cs="Arial"/>
          <w:bCs/>
          <w:sz w:val="17"/>
          <w:szCs w:val="17"/>
        </w:rPr>
        <w:sym w:font="Wingdings" w:char="F02A"/>
      </w:r>
      <w:r w:rsidR="004739FE" w:rsidRPr="006311EE">
        <w:rPr>
          <w:rFonts w:ascii="Nunito Sans" w:hAnsi="Nunito Sans" w:cs="Arial"/>
          <w:bCs/>
          <w:sz w:val="17"/>
          <w:szCs w:val="17"/>
        </w:rPr>
        <w:t xml:space="preserve"> </w:t>
      </w:r>
      <w:hyperlink r:id="rId1" w:history="1">
        <w:r w:rsidRPr="006311EE">
          <w:rPr>
            <w:rStyle w:val="Hypertextovodkaz"/>
            <w:rFonts w:ascii="Nunito Sans" w:hAnsi="Nunito Sans"/>
            <w:sz w:val="17"/>
            <w:szCs w:val="17"/>
          </w:rPr>
          <w:t>lukas.hlavinka@kuzelky.cz</w:t>
        </w:r>
      </w:hyperlink>
      <w:r w:rsidRPr="006311EE">
        <w:rPr>
          <w:rFonts w:ascii="Nunito Sans" w:hAnsi="Nunito Sans"/>
          <w:sz w:val="17"/>
          <w:szCs w:val="17"/>
        </w:rPr>
        <w:t xml:space="preserve">, </w:t>
      </w:r>
      <w:r w:rsidR="004739FE" w:rsidRPr="006311EE">
        <w:rPr>
          <w:rFonts w:ascii="Nunito Sans" w:hAnsi="Nunito Sans" w:cs="Arial"/>
          <w:bCs/>
          <w:sz w:val="17"/>
          <w:szCs w:val="17"/>
        </w:rPr>
        <w:sym w:font="Wingdings" w:char="F028"/>
      </w:r>
      <w:r w:rsidRPr="006311EE">
        <w:rPr>
          <w:rFonts w:ascii="Nunito Sans" w:hAnsi="Nunito Sans"/>
          <w:sz w:val="17"/>
          <w:szCs w:val="17"/>
          <w:vertAlign w:val="subscript"/>
        </w:rPr>
        <w:t xml:space="preserve"> </w:t>
      </w:r>
      <w:r w:rsidRPr="006311EE">
        <w:rPr>
          <w:rFonts w:ascii="Nunito Sans" w:hAnsi="Nunito Sans"/>
          <w:sz w:val="17"/>
          <w:szCs w:val="17"/>
        </w:rP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33D2" w14:textId="77777777" w:rsidR="00EF3F29" w:rsidRDefault="00EF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E29D" w14:textId="77777777" w:rsidR="00EF3F29" w:rsidRDefault="00EF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1933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30789"/>
    <w:rsid w:val="0004564C"/>
    <w:rsid w:val="00047467"/>
    <w:rsid w:val="0006141B"/>
    <w:rsid w:val="00082AAC"/>
    <w:rsid w:val="000879BC"/>
    <w:rsid w:val="000A403E"/>
    <w:rsid w:val="000E54A7"/>
    <w:rsid w:val="0011057F"/>
    <w:rsid w:val="0015659F"/>
    <w:rsid w:val="001603E1"/>
    <w:rsid w:val="00171B7D"/>
    <w:rsid w:val="00177E97"/>
    <w:rsid w:val="0018632E"/>
    <w:rsid w:val="00190F7F"/>
    <w:rsid w:val="0019455C"/>
    <w:rsid w:val="001A386A"/>
    <w:rsid w:val="001A4B23"/>
    <w:rsid w:val="001A57B1"/>
    <w:rsid w:val="001A7EFC"/>
    <w:rsid w:val="001B56AD"/>
    <w:rsid w:val="001C7EE5"/>
    <w:rsid w:val="001D3D12"/>
    <w:rsid w:val="0020029B"/>
    <w:rsid w:val="00201DC4"/>
    <w:rsid w:val="002046CD"/>
    <w:rsid w:val="00215B39"/>
    <w:rsid w:val="00227817"/>
    <w:rsid w:val="0024335C"/>
    <w:rsid w:val="00290D5F"/>
    <w:rsid w:val="002B64DF"/>
    <w:rsid w:val="002D4D37"/>
    <w:rsid w:val="003000D5"/>
    <w:rsid w:val="003046C2"/>
    <w:rsid w:val="00306509"/>
    <w:rsid w:val="00324CD8"/>
    <w:rsid w:val="00333814"/>
    <w:rsid w:val="0036528F"/>
    <w:rsid w:val="003979F0"/>
    <w:rsid w:val="003C0E9A"/>
    <w:rsid w:val="003C59F3"/>
    <w:rsid w:val="003D1AEE"/>
    <w:rsid w:val="003E0787"/>
    <w:rsid w:val="00404AB9"/>
    <w:rsid w:val="0041424E"/>
    <w:rsid w:val="00415585"/>
    <w:rsid w:val="00450AEB"/>
    <w:rsid w:val="00456AC3"/>
    <w:rsid w:val="00466DE6"/>
    <w:rsid w:val="00471D39"/>
    <w:rsid w:val="004739FE"/>
    <w:rsid w:val="0048476B"/>
    <w:rsid w:val="0048626B"/>
    <w:rsid w:val="00497C3E"/>
    <w:rsid w:val="004B60FE"/>
    <w:rsid w:val="004D0A05"/>
    <w:rsid w:val="004E65BB"/>
    <w:rsid w:val="005073FC"/>
    <w:rsid w:val="00535658"/>
    <w:rsid w:val="00537927"/>
    <w:rsid w:val="00540694"/>
    <w:rsid w:val="00554B70"/>
    <w:rsid w:val="00562D66"/>
    <w:rsid w:val="005714C1"/>
    <w:rsid w:val="00573791"/>
    <w:rsid w:val="005A1111"/>
    <w:rsid w:val="005A763B"/>
    <w:rsid w:val="005D0A99"/>
    <w:rsid w:val="00626BDF"/>
    <w:rsid w:val="006311EE"/>
    <w:rsid w:val="00633EA3"/>
    <w:rsid w:val="00634DC3"/>
    <w:rsid w:val="006441D9"/>
    <w:rsid w:val="00671FB5"/>
    <w:rsid w:val="006A106D"/>
    <w:rsid w:val="006A48A2"/>
    <w:rsid w:val="006B49F9"/>
    <w:rsid w:val="006D7563"/>
    <w:rsid w:val="006F2022"/>
    <w:rsid w:val="00707B02"/>
    <w:rsid w:val="007142D3"/>
    <w:rsid w:val="00720F54"/>
    <w:rsid w:val="00725F81"/>
    <w:rsid w:val="00733EB6"/>
    <w:rsid w:val="00744DEA"/>
    <w:rsid w:val="00765559"/>
    <w:rsid w:val="00770F12"/>
    <w:rsid w:val="007A0A06"/>
    <w:rsid w:val="007E4736"/>
    <w:rsid w:val="007E5510"/>
    <w:rsid w:val="008002F6"/>
    <w:rsid w:val="008134AF"/>
    <w:rsid w:val="00825F35"/>
    <w:rsid w:val="00842BF1"/>
    <w:rsid w:val="00856669"/>
    <w:rsid w:val="0085678A"/>
    <w:rsid w:val="00865BDC"/>
    <w:rsid w:val="0087540D"/>
    <w:rsid w:val="00880861"/>
    <w:rsid w:val="008903DC"/>
    <w:rsid w:val="008958B2"/>
    <w:rsid w:val="008B10C3"/>
    <w:rsid w:val="008B2596"/>
    <w:rsid w:val="008D6CF7"/>
    <w:rsid w:val="008F6DEC"/>
    <w:rsid w:val="009125A6"/>
    <w:rsid w:val="00954144"/>
    <w:rsid w:val="009834CB"/>
    <w:rsid w:val="009C6D5B"/>
    <w:rsid w:val="009F1458"/>
    <w:rsid w:val="00A0508E"/>
    <w:rsid w:val="00A33B35"/>
    <w:rsid w:val="00AC03A6"/>
    <w:rsid w:val="00AD77F6"/>
    <w:rsid w:val="00AE0454"/>
    <w:rsid w:val="00AE2DD6"/>
    <w:rsid w:val="00B03DEC"/>
    <w:rsid w:val="00B12617"/>
    <w:rsid w:val="00B3206A"/>
    <w:rsid w:val="00B42E51"/>
    <w:rsid w:val="00B87E44"/>
    <w:rsid w:val="00BA4C38"/>
    <w:rsid w:val="00BC6F90"/>
    <w:rsid w:val="00BD3CB4"/>
    <w:rsid w:val="00BF0EBE"/>
    <w:rsid w:val="00C220D7"/>
    <w:rsid w:val="00C24654"/>
    <w:rsid w:val="00C66F55"/>
    <w:rsid w:val="00C677D8"/>
    <w:rsid w:val="00C70D59"/>
    <w:rsid w:val="00C86F24"/>
    <w:rsid w:val="00CB613B"/>
    <w:rsid w:val="00CD06FE"/>
    <w:rsid w:val="00CE0425"/>
    <w:rsid w:val="00CE2016"/>
    <w:rsid w:val="00CF30EC"/>
    <w:rsid w:val="00CF72D4"/>
    <w:rsid w:val="00D006B3"/>
    <w:rsid w:val="00D02270"/>
    <w:rsid w:val="00D23497"/>
    <w:rsid w:val="00D26879"/>
    <w:rsid w:val="00D41B19"/>
    <w:rsid w:val="00D45C4A"/>
    <w:rsid w:val="00D553BC"/>
    <w:rsid w:val="00D75C20"/>
    <w:rsid w:val="00D821B8"/>
    <w:rsid w:val="00D91190"/>
    <w:rsid w:val="00DB11A2"/>
    <w:rsid w:val="00DC42E6"/>
    <w:rsid w:val="00DE1D04"/>
    <w:rsid w:val="00DF0F9E"/>
    <w:rsid w:val="00E03687"/>
    <w:rsid w:val="00E03E46"/>
    <w:rsid w:val="00E26A90"/>
    <w:rsid w:val="00E360E2"/>
    <w:rsid w:val="00E77A4B"/>
    <w:rsid w:val="00E934B7"/>
    <w:rsid w:val="00EB5D78"/>
    <w:rsid w:val="00EC0A44"/>
    <w:rsid w:val="00EF21F6"/>
    <w:rsid w:val="00EF3F29"/>
    <w:rsid w:val="00F024E8"/>
    <w:rsid w:val="00F03F3A"/>
    <w:rsid w:val="00F145BE"/>
    <w:rsid w:val="00F16E21"/>
    <w:rsid w:val="00F30FB6"/>
    <w:rsid w:val="00F55C0D"/>
    <w:rsid w:val="00F70B0B"/>
    <w:rsid w:val="00F97400"/>
    <w:rsid w:val="00FB1CA1"/>
    <w:rsid w:val="00FC4819"/>
    <w:rsid w:val="00FC7387"/>
    <w:rsid w:val="00FE04C3"/>
    <w:rsid w:val="00F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CA89E8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nadpis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54B7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733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Jihomoravský krajský kuželkářský svaz</vt:lpstr>
    </vt:vector>
  </TitlesOfParts>
  <Company>ATC</Company>
  <LinksUpToDate>false</LinksUpToDate>
  <CharactersWithSpaces>5048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Lukáš</cp:lastModifiedBy>
  <cp:revision>106</cp:revision>
  <cp:lastPrinted>2011-08-12T08:50:00Z</cp:lastPrinted>
  <dcterms:created xsi:type="dcterms:W3CDTF">2015-08-25T09:15:00Z</dcterms:created>
  <dcterms:modified xsi:type="dcterms:W3CDTF">2022-09-18T19:47:00Z</dcterms:modified>
</cp:coreProperties>
</file>