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44BB" w14:textId="77777777" w:rsidR="007A178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AA380" wp14:editId="391F6088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CD682D6" w14:textId="77777777" w:rsidR="007A178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C6641D4" w14:textId="331B3B3C" w:rsidR="007A1782" w:rsidRDefault="00EA10A9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F</w:t>
      </w:r>
      <w:r w:rsidR="005C76C3">
        <w:rPr>
          <w:rFonts w:ascii="Nunito Sans" w:hAnsi="Nunito Sans" w:cs="Arial"/>
          <w:b/>
          <w:bCs/>
          <w:iCs/>
          <w:color w:val="074F93"/>
          <w:sz w:val="36"/>
          <w:szCs w:val="36"/>
        </w:rPr>
        <w:t>inále</w:t>
      </w:r>
    </w:p>
    <w:p w14:paraId="09F8460C" w14:textId="77777777" w:rsidR="007A1782" w:rsidRDefault="007A178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4A400A5" w14:textId="0AA7EF8F" w:rsidR="007A178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C724FD" wp14:editId="09E2C0C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</w:t>
      </w:r>
      <w:r w:rsidR="005C76C3">
        <w:rPr>
          <w:rFonts w:ascii="Nunito Sans" w:hAnsi="Nunito Sans" w:cs="Arial"/>
          <w:bCs/>
          <w:kern w:val="1"/>
          <w:sz w:val="24"/>
          <w:szCs w:val="32"/>
        </w:rPr>
        <w:t>2</w:t>
      </w:r>
      <w:r w:rsidR="00C613A5">
        <w:rPr>
          <w:rFonts w:ascii="Nunito Sans" w:hAnsi="Nunito Sans" w:cs="Arial"/>
          <w:bCs/>
          <w:kern w:val="1"/>
          <w:sz w:val="24"/>
          <w:szCs w:val="32"/>
        </w:rPr>
        <w:t>2</w:t>
      </w:r>
      <w:r>
        <w:rPr>
          <w:rFonts w:ascii="Nunito Sans" w:hAnsi="Nunito Sans" w:cs="Arial"/>
          <w:bCs/>
          <w:kern w:val="1"/>
          <w:sz w:val="24"/>
          <w:szCs w:val="32"/>
        </w:rPr>
        <w:t>/202</w:t>
      </w:r>
      <w:r w:rsidR="00C613A5">
        <w:rPr>
          <w:rFonts w:ascii="Nunito Sans" w:hAnsi="Nunito Sans" w:cs="Arial"/>
          <w:bCs/>
          <w:kern w:val="1"/>
          <w:sz w:val="24"/>
          <w:szCs w:val="32"/>
        </w:rPr>
        <w:t>3</w:t>
      </w:r>
      <w:r>
        <w:rPr>
          <w:rFonts w:ascii="Nunito Sans" w:hAnsi="Nunito Sans" w:cs="Arial"/>
          <w:sz w:val="24"/>
        </w:rPr>
        <w:tab/>
      </w:r>
      <w:r w:rsidR="00EA10A9">
        <w:rPr>
          <w:rFonts w:ascii="Nunito Sans" w:hAnsi="Nunito Sans" w:cs="Arial"/>
          <w:sz w:val="24"/>
        </w:rPr>
        <w:t>1</w:t>
      </w:r>
      <w:r w:rsidR="00C613A5">
        <w:rPr>
          <w:rFonts w:ascii="Nunito Sans" w:hAnsi="Nunito Sans" w:cs="Arial"/>
          <w:sz w:val="24"/>
        </w:rPr>
        <w:t>7</w:t>
      </w:r>
      <w:r>
        <w:rPr>
          <w:rFonts w:ascii="Nunito Sans" w:hAnsi="Nunito Sans" w:cs="Arial"/>
          <w:sz w:val="24"/>
        </w:rPr>
        <w:t>.</w:t>
      </w:r>
      <w:r w:rsidR="00D7501F">
        <w:rPr>
          <w:rFonts w:ascii="Nunito Sans" w:hAnsi="Nunito Sans" w:cs="Arial"/>
          <w:sz w:val="24"/>
        </w:rPr>
        <w:t>0</w:t>
      </w:r>
      <w:r w:rsidR="00EA10A9">
        <w:rPr>
          <w:rFonts w:ascii="Nunito Sans" w:hAnsi="Nunito Sans" w:cs="Arial"/>
          <w:sz w:val="24"/>
        </w:rPr>
        <w:t>4</w:t>
      </w:r>
      <w:r>
        <w:rPr>
          <w:rFonts w:ascii="Nunito Sans" w:hAnsi="Nunito Sans" w:cs="Arial"/>
          <w:sz w:val="24"/>
        </w:rPr>
        <w:t>.202</w:t>
      </w:r>
      <w:r w:rsidR="00C613A5">
        <w:rPr>
          <w:rFonts w:ascii="Nunito Sans" w:hAnsi="Nunito Sans" w:cs="Arial"/>
          <w:sz w:val="24"/>
        </w:rPr>
        <w:t>3</w:t>
      </w:r>
    </w:p>
    <w:p w14:paraId="72B97BF3" w14:textId="77777777" w:rsidR="007A1782" w:rsidRDefault="007A1782" w:rsidP="00D66417">
      <w:pPr>
        <w:pStyle w:val="Nhozy2"/>
        <w:keepNext w:val="0"/>
        <w:rPr>
          <w:rFonts w:ascii="Nunito Sans" w:hAnsi="Nunito Sans" w:cs="Arial"/>
        </w:rPr>
      </w:pPr>
    </w:p>
    <w:p w14:paraId="1A64B3AD" w14:textId="43F98E43" w:rsidR="007A1782" w:rsidRDefault="004C7D2D" w:rsidP="00475490">
      <w:pPr>
        <w:pStyle w:val="Nadpis2"/>
      </w:pPr>
      <w:r>
        <w:t>Přerov</w:t>
      </w:r>
    </w:p>
    <w:p w14:paraId="118D38C9" w14:textId="31D5F29D" w:rsidR="007A1782" w:rsidRPr="00017E71" w:rsidRDefault="00017E71" w:rsidP="00017E71">
      <w:pPr>
        <w:pStyle w:val="StylStylPehledTunModrnenVechnavelkzarovnnnast"/>
        <w:spacing w:after="0"/>
        <w:ind w:left="0"/>
        <w:jc w:val="both"/>
        <w:rPr>
          <w:rFonts w:ascii="Nunito Sans" w:hAnsi="Nunito Sans"/>
          <w:b w:val="0"/>
          <w:bCs/>
          <w:sz w:val="20"/>
          <w:szCs w:val="20"/>
        </w:rPr>
      </w:pPr>
      <w:r>
        <w:rPr>
          <w:rFonts w:ascii="Nunito Sans" w:hAnsi="Nunito Sans"/>
          <w:b w:val="0"/>
          <w:bCs/>
          <w:sz w:val="20"/>
          <w:szCs w:val="20"/>
        </w:rPr>
        <w:t xml:space="preserve">Finálové klání nabídlo </w:t>
      </w:r>
      <w:r w:rsidR="00EA10A9">
        <w:rPr>
          <w:rFonts w:ascii="Nunito Sans" w:hAnsi="Nunito Sans"/>
          <w:b w:val="0"/>
          <w:bCs/>
          <w:sz w:val="20"/>
          <w:szCs w:val="20"/>
        </w:rPr>
        <w:t xml:space="preserve">o něco </w:t>
      </w:r>
      <w:r>
        <w:rPr>
          <w:rFonts w:ascii="Nunito Sans" w:hAnsi="Nunito Sans"/>
          <w:b w:val="0"/>
          <w:bCs/>
          <w:sz w:val="20"/>
          <w:szCs w:val="20"/>
        </w:rPr>
        <w:t xml:space="preserve">vyrovnanější souboje o umístění, než jaké byly k vidění v semifinále. Sobotní i nedělní turnaj však v obou případech těsně ovládlo družstvo TJ Sokol Kdyně a získává tak mistrovský titul. O pořadí na druhém a třetím místě </w:t>
      </w:r>
      <w:r w:rsidR="00EA10A9">
        <w:rPr>
          <w:rFonts w:ascii="Nunito Sans" w:hAnsi="Nunito Sans"/>
          <w:b w:val="0"/>
          <w:bCs/>
          <w:sz w:val="20"/>
          <w:szCs w:val="20"/>
        </w:rPr>
        <w:t xml:space="preserve">nakonec </w:t>
      </w:r>
      <w:r>
        <w:rPr>
          <w:rFonts w:ascii="Nunito Sans" w:hAnsi="Nunito Sans"/>
          <w:b w:val="0"/>
          <w:bCs/>
          <w:sz w:val="20"/>
          <w:szCs w:val="20"/>
        </w:rPr>
        <w:t xml:space="preserve">při rovnosti bodů rozhodoval až počet </w:t>
      </w:r>
      <w:r w:rsidR="00EA10A9">
        <w:rPr>
          <w:rFonts w:ascii="Nunito Sans" w:hAnsi="Nunito Sans"/>
          <w:b w:val="0"/>
          <w:bCs/>
          <w:sz w:val="20"/>
          <w:szCs w:val="20"/>
        </w:rPr>
        <w:t>po</w:t>
      </w:r>
      <w:r>
        <w:rPr>
          <w:rFonts w:ascii="Nunito Sans" w:hAnsi="Nunito Sans"/>
          <w:b w:val="0"/>
          <w:bCs/>
          <w:sz w:val="20"/>
          <w:szCs w:val="20"/>
        </w:rPr>
        <w:t>ražených kuželek. Šťastnějším byl tým TJ Sokol Vracov, který bere stříbro</w:t>
      </w:r>
      <w:r w:rsidR="00EA10A9">
        <w:rPr>
          <w:rFonts w:ascii="Nunito Sans" w:hAnsi="Nunito Sans"/>
          <w:b w:val="0"/>
          <w:bCs/>
          <w:sz w:val="20"/>
          <w:szCs w:val="20"/>
        </w:rPr>
        <w:t xml:space="preserve">. Bronz </w:t>
      </w:r>
      <w:r w:rsidR="00261E11">
        <w:rPr>
          <w:rFonts w:ascii="Nunito Sans" w:hAnsi="Nunito Sans"/>
          <w:b w:val="0"/>
          <w:bCs/>
          <w:sz w:val="20"/>
          <w:szCs w:val="20"/>
        </w:rPr>
        <w:t xml:space="preserve">pak </w:t>
      </w:r>
      <w:r w:rsidR="00EA10A9">
        <w:rPr>
          <w:rFonts w:ascii="Nunito Sans" w:hAnsi="Nunito Sans"/>
          <w:b w:val="0"/>
          <w:bCs/>
          <w:sz w:val="20"/>
          <w:szCs w:val="20"/>
        </w:rPr>
        <w:t>získává SKK Náchod.</w:t>
      </w:r>
    </w:p>
    <w:p w14:paraId="212F5861" w14:textId="77777777" w:rsidR="00017E71" w:rsidRDefault="00017E71" w:rsidP="00017E71">
      <w:pPr>
        <w:pStyle w:val="StylStylPehledTunModrnenVechnavelkzarovnnnast"/>
        <w:spacing w:after="0"/>
        <w:jc w:val="left"/>
        <w:rPr>
          <w:rFonts w:ascii="Nunito Sans" w:hAnsi="Nunito Sans"/>
        </w:rPr>
      </w:pPr>
    </w:p>
    <w:p w14:paraId="294A7EEC" w14:textId="2C22A695" w:rsidR="00733797" w:rsidRPr="000C1811" w:rsidRDefault="00733797" w:rsidP="000C1811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1. nához</w:t>
      </w:r>
    </w:p>
    <w:p w14:paraId="4A68D326" w14:textId="77777777" w:rsidR="000C1811" w:rsidRDefault="000C1811" w:rsidP="00733797">
      <w:pPr>
        <w:rPr>
          <w:rFonts w:ascii="Arial" w:hAnsi="Arial" w:cs="Arial"/>
          <w:sz w:val="20"/>
          <w:szCs w:val="20"/>
        </w:rPr>
      </w:pPr>
    </w:p>
    <w:p w14:paraId="6856391F" w14:textId="30DC9F53" w:rsidR="004C7D2D" w:rsidRDefault="004C7D2D" w:rsidP="00733797">
      <w:pPr>
        <w:rPr>
          <w:rFonts w:ascii="Arial" w:hAnsi="Arial" w:cs="Arial"/>
          <w:sz w:val="20"/>
          <w:szCs w:val="20"/>
        </w:rPr>
      </w:pPr>
      <w:r w:rsidRPr="004C7D2D">
        <w:rPr>
          <w:noProof/>
        </w:rPr>
        <w:drawing>
          <wp:inline distT="0" distB="0" distL="0" distR="0" wp14:anchorId="47F9331C" wp14:editId="37617743">
            <wp:extent cx="6263640" cy="5200015"/>
            <wp:effectExtent l="0" t="0" r="3810" b="635"/>
            <wp:docPr id="2012" name="Obrázek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9866D" w14:textId="77777777" w:rsidR="004C7D2D" w:rsidRDefault="004C7D2D" w:rsidP="00733797">
      <w:pPr>
        <w:rPr>
          <w:rFonts w:ascii="Arial" w:hAnsi="Arial" w:cs="Arial"/>
          <w:sz w:val="20"/>
          <w:szCs w:val="20"/>
        </w:rPr>
      </w:pPr>
    </w:p>
    <w:p w14:paraId="511CEB36" w14:textId="1DC60B2A" w:rsidR="000C4AE8" w:rsidRDefault="000C4AE8" w:rsidP="00733797">
      <w:pPr>
        <w:rPr>
          <w:rFonts w:ascii="Arial" w:hAnsi="Arial" w:cs="Arial"/>
          <w:sz w:val="20"/>
          <w:szCs w:val="20"/>
        </w:rPr>
        <w:sectPr w:rsidR="000C4AE8" w:rsidSect="0026304C">
          <w:footerReference w:type="default" r:id="rId11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0FA3E737" w14:textId="149D7EB0" w:rsidR="00F71716" w:rsidRPr="0019041A" w:rsidRDefault="00F71716" w:rsidP="00F71716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2. nához</w:t>
      </w:r>
    </w:p>
    <w:p w14:paraId="4CE3256A" w14:textId="77777777" w:rsidR="00F07EE4" w:rsidRDefault="00F07EE4" w:rsidP="00733797">
      <w:pPr>
        <w:rPr>
          <w:rFonts w:ascii="Arial" w:hAnsi="Arial" w:cs="Arial"/>
          <w:sz w:val="20"/>
          <w:szCs w:val="20"/>
        </w:rPr>
      </w:pPr>
    </w:p>
    <w:p w14:paraId="111463BB" w14:textId="66C91161" w:rsidR="00FA11DE" w:rsidRDefault="00FA11DE" w:rsidP="00733797">
      <w:pPr>
        <w:rPr>
          <w:rFonts w:ascii="Arial" w:hAnsi="Arial" w:cs="Arial"/>
          <w:sz w:val="20"/>
          <w:szCs w:val="20"/>
        </w:rPr>
        <w:sectPr w:rsidR="00FA11DE" w:rsidSect="0026304C"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  <w:r w:rsidRPr="00FA11DE">
        <w:rPr>
          <w:noProof/>
        </w:rPr>
        <w:drawing>
          <wp:inline distT="0" distB="0" distL="0" distR="0" wp14:anchorId="1208E321" wp14:editId="29FD0C61">
            <wp:extent cx="6263640" cy="5200015"/>
            <wp:effectExtent l="0" t="0" r="3810" b="635"/>
            <wp:docPr id="2183" name="Obrázek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1109" w14:textId="06328A3E" w:rsidR="00733797" w:rsidRDefault="00733797" w:rsidP="00FB6374">
      <w:pPr>
        <w:rPr>
          <w:rFonts w:ascii="Arial" w:hAnsi="Arial" w:cs="Arial"/>
          <w:sz w:val="20"/>
          <w:szCs w:val="20"/>
        </w:rPr>
      </w:pPr>
    </w:p>
    <w:p w14:paraId="30E8590B" w14:textId="77777777" w:rsidR="000C1811" w:rsidRDefault="000C1811" w:rsidP="00FB6374">
      <w:pPr>
        <w:rPr>
          <w:rFonts w:ascii="Nunito Sans" w:hAnsi="Nunito Sans" w:cs="Arial"/>
        </w:rPr>
      </w:pPr>
    </w:p>
    <w:p w14:paraId="1B32C6E8" w14:textId="3087E57E" w:rsidR="00040298" w:rsidRDefault="00040298" w:rsidP="00040298">
      <w:pPr>
        <w:pStyle w:val="Nadpisy"/>
        <w:pBdr>
          <w:bottom w:val="single" w:sz="4" w:space="1" w:color="auto"/>
        </w:pBdr>
        <w:ind w:left="0" w:right="83"/>
        <w:jc w:val="left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Celková tabulka</w:t>
      </w:r>
    </w:p>
    <w:p w14:paraId="5BE55EC9" w14:textId="60390C3E" w:rsidR="00E64E1A" w:rsidRPr="005C274C" w:rsidRDefault="005C274C" w:rsidP="005C274C">
      <w:pPr>
        <w:ind w:left="284" w:hanging="142"/>
        <w:rPr>
          <w:rFonts w:ascii="Nunito Sans" w:hAnsi="Nunito Sans" w:cs="Arial"/>
          <w:b/>
          <w:bCs/>
        </w:rPr>
      </w:pPr>
      <w:proofErr w:type="spellStart"/>
      <w:r w:rsidRPr="005C274C">
        <w:rPr>
          <w:rFonts w:ascii="Nunito Sans" w:hAnsi="Nunito Sans" w:cs="Arial"/>
          <w:b/>
          <w:bCs/>
        </w:rPr>
        <w:t>Poř</w:t>
      </w:r>
      <w:proofErr w:type="spellEnd"/>
      <w:r w:rsidRPr="005C274C">
        <w:rPr>
          <w:rFonts w:ascii="Nunito Sans" w:hAnsi="Nunito Sans" w:cs="Arial"/>
          <w:b/>
          <w:bCs/>
        </w:rPr>
        <w:t>.</w:t>
      </w:r>
      <w:r w:rsidRPr="005C274C">
        <w:rPr>
          <w:rFonts w:ascii="Nunito Sans" w:hAnsi="Nunito Sans" w:cs="Arial"/>
          <w:b/>
          <w:bCs/>
        </w:rPr>
        <w:tab/>
        <w:t>Družstvo</w:t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  <w:t>Body</w:t>
      </w:r>
      <w:r w:rsidRPr="005C274C">
        <w:rPr>
          <w:rFonts w:ascii="Nunito Sans" w:hAnsi="Nunito Sans" w:cs="Arial"/>
          <w:b/>
          <w:bCs/>
        </w:rPr>
        <w:tab/>
      </w:r>
      <w:r w:rsidR="00FF5107">
        <w:rPr>
          <w:rFonts w:ascii="Nunito Sans" w:hAnsi="Nunito Sans" w:cs="Arial"/>
          <w:b/>
          <w:bCs/>
        </w:rPr>
        <w:t>Celkový nához</w:t>
      </w:r>
    </w:p>
    <w:p w14:paraId="3A3E5936" w14:textId="6B3532E4" w:rsidR="00E64E1A" w:rsidRPr="00017E71" w:rsidRDefault="00E64E1A" w:rsidP="005C274C">
      <w:pPr>
        <w:ind w:left="284" w:hanging="142"/>
        <w:rPr>
          <w:rFonts w:ascii="Nunito Sans" w:hAnsi="Nunito Sans" w:cs="Arial"/>
          <w:b/>
          <w:bCs/>
        </w:rPr>
      </w:pPr>
      <w:r w:rsidRPr="00017E71">
        <w:rPr>
          <w:rFonts w:ascii="Nunito Sans" w:hAnsi="Nunito Sans" w:cs="Arial"/>
          <w:b/>
          <w:bCs/>
        </w:rPr>
        <w:t>1.</w:t>
      </w:r>
      <w:r w:rsidRPr="00017E71">
        <w:rPr>
          <w:rFonts w:ascii="Nunito Sans" w:hAnsi="Nunito Sans" w:cs="Arial"/>
          <w:b/>
          <w:bCs/>
        </w:rPr>
        <w:tab/>
      </w:r>
      <w:r w:rsidR="000C1811" w:rsidRPr="00017E71">
        <w:rPr>
          <w:rFonts w:ascii="Nunito Sans" w:hAnsi="Nunito Sans" w:cs="Arial"/>
          <w:b/>
          <w:bCs/>
        </w:rPr>
        <w:t>TJ Sokol Kdyně</w:t>
      </w:r>
      <w:r w:rsidR="005C274C" w:rsidRPr="00017E71">
        <w:rPr>
          <w:rFonts w:ascii="Nunito Sans" w:hAnsi="Nunito Sans" w:cs="Arial"/>
          <w:b/>
          <w:bCs/>
        </w:rPr>
        <w:tab/>
      </w:r>
      <w:r w:rsidRPr="00017E71">
        <w:rPr>
          <w:rFonts w:ascii="Nunito Sans" w:hAnsi="Nunito Sans" w:cs="Arial"/>
          <w:b/>
          <w:bCs/>
        </w:rPr>
        <w:t xml:space="preserve"> </w:t>
      </w:r>
      <w:r w:rsidRPr="00017E71">
        <w:rPr>
          <w:rFonts w:ascii="Nunito Sans" w:hAnsi="Nunito Sans" w:cs="Arial"/>
          <w:b/>
          <w:bCs/>
        </w:rPr>
        <w:tab/>
      </w:r>
      <w:r w:rsidRPr="00017E71">
        <w:rPr>
          <w:rFonts w:ascii="Nunito Sans" w:hAnsi="Nunito Sans" w:cs="Arial"/>
          <w:b/>
          <w:bCs/>
        </w:rPr>
        <w:tab/>
      </w:r>
      <w:r w:rsidR="005C274C" w:rsidRPr="00017E71">
        <w:rPr>
          <w:rFonts w:ascii="Nunito Sans" w:hAnsi="Nunito Sans" w:cs="Arial"/>
          <w:b/>
          <w:bCs/>
        </w:rPr>
        <w:t xml:space="preserve">  </w:t>
      </w:r>
      <w:r w:rsidR="00C12EA9" w:rsidRPr="00017E71">
        <w:rPr>
          <w:rFonts w:ascii="Nunito Sans" w:hAnsi="Nunito Sans" w:cs="Arial"/>
          <w:b/>
          <w:bCs/>
        </w:rPr>
        <w:t>16</w:t>
      </w:r>
      <w:r w:rsidRPr="00017E71">
        <w:rPr>
          <w:rFonts w:ascii="Nunito Sans" w:hAnsi="Nunito Sans" w:cs="Arial"/>
          <w:b/>
          <w:bCs/>
        </w:rPr>
        <w:tab/>
      </w:r>
      <w:r w:rsidR="00FF5107" w:rsidRPr="00017E71">
        <w:rPr>
          <w:rFonts w:ascii="Nunito Sans" w:hAnsi="Nunito Sans" w:cs="Arial"/>
          <w:b/>
          <w:bCs/>
        </w:rPr>
        <w:t>3</w:t>
      </w:r>
      <w:r w:rsidR="00C12EA9" w:rsidRPr="00017E71">
        <w:rPr>
          <w:rFonts w:ascii="Nunito Sans" w:hAnsi="Nunito Sans" w:cs="Arial"/>
          <w:b/>
          <w:bCs/>
        </w:rPr>
        <w:t>260</w:t>
      </w:r>
    </w:p>
    <w:p w14:paraId="04F13886" w14:textId="6F47256F" w:rsidR="00E64E1A" w:rsidRPr="00017E71" w:rsidRDefault="00E64E1A" w:rsidP="005C274C">
      <w:pPr>
        <w:ind w:left="284" w:hanging="142"/>
        <w:rPr>
          <w:rFonts w:ascii="Nunito Sans" w:hAnsi="Nunito Sans" w:cs="Arial"/>
          <w:b/>
          <w:bCs/>
        </w:rPr>
      </w:pPr>
      <w:r w:rsidRPr="00017E71">
        <w:rPr>
          <w:rFonts w:ascii="Nunito Sans" w:hAnsi="Nunito Sans" w:cs="Arial"/>
          <w:b/>
          <w:bCs/>
        </w:rPr>
        <w:t>2.</w:t>
      </w:r>
      <w:r w:rsidRPr="00017E71">
        <w:rPr>
          <w:rFonts w:ascii="Nunito Sans" w:hAnsi="Nunito Sans" w:cs="Arial"/>
          <w:b/>
          <w:bCs/>
        </w:rPr>
        <w:tab/>
      </w:r>
      <w:r w:rsidR="00C12EA9" w:rsidRPr="00017E71">
        <w:rPr>
          <w:rFonts w:ascii="Nunito Sans" w:hAnsi="Nunito Sans" w:cs="Arial"/>
          <w:b/>
          <w:bCs/>
        </w:rPr>
        <w:t>TJ Sokol Vracov</w:t>
      </w:r>
      <w:r w:rsidR="000C1811" w:rsidRPr="00017E71">
        <w:rPr>
          <w:rFonts w:ascii="Nunito Sans" w:hAnsi="Nunito Sans" w:cs="Arial"/>
          <w:b/>
          <w:bCs/>
        </w:rPr>
        <w:tab/>
      </w:r>
      <w:r w:rsidR="005C274C" w:rsidRPr="00017E71">
        <w:rPr>
          <w:rFonts w:ascii="Nunito Sans" w:hAnsi="Nunito Sans" w:cs="Arial"/>
          <w:b/>
          <w:bCs/>
        </w:rPr>
        <w:tab/>
      </w:r>
      <w:r w:rsidRPr="00017E71">
        <w:rPr>
          <w:rFonts w:ascii="Nunito Sans" w:hAnsi="Nunito Sans" w:cs="Arial"/>
          <w:b/>
          <w:bCs/>
        </w:rPr>
        <w:tab/>
      </w:r>
      <w:r w:rsidR="005C274C" w:rsidRPr="00017E71">
        <w:rPr>
          <w:rFonts w:ascii="Nunito Sans" w:hAnsi="Nunito Sans" w:cs="Arial"/>
          <w:b/>
          <w:bCs/>
        </w:rPr>
        <w:t xml:space="preserve">  </w:t>
      </w:r>
      <w:r w:rsidR="00FF5107" w:rsidRPr="00017E71">
        <w:rPr>
          <w:rFonts w:ascii="Nunito Sans" w:hAnsi="Nunito Sans" w:cs="Arial"/>
          <w:b/>
          <w:bCs/>
        </w:rPr>
        <w:t>1</w:t>
      </w:r>
      <w:r w:rsidR="00AF2D13" w:rsidRPr="00017E71">
        <w:rPr>
          <w:rFonts w:ascii="Nunito Sans" w:hAnsi="Nunito Sans" w:cs="Arial"/>
          <w:b/>
          <w:bCs/>
        </w:rPr>
        <w:t>3</w:t>
      </w:r>
      <w:r w:rsidRPr="00017E71">
        <w:rPr>
          <w:rFonts w:ascii="Nunito Sans" w:hAnsi="Nunito Sans" w:cs="Arial"/>
          <w:b/>
          <w:bCs/>
        </w:rPr>
        <w:tab/>
      </w:r>
      <w:r w:rsidR="00FF5107" w:rsidRPr="00017E71">
        <w:rPr>
          <w:rFonts w:ascii="Nunito Sans" w:hAnsi="Nunito Sans" w:cs="Arial"/>
          <w:b/>
          <w:bCs/>
        </w:rPr>
        <w:t>3</w:t>
      </w:r>
      <w:r w:rsidR="00C12EA9" w:rsidRPr="00017E71">
        <w:rPr>
          <w:rFonts w:ascii="Nunito Sans" w:hAnsi="Nunito Sans" w:cs="Arial"/>
          <w:b/>
          <w:bCs/>
        </w:rPr>
        <w:t>243</w:t>
      </w:r>
    </w:p>
    <w:p w14:paraId="3512203B" w14:textId="425C2707" w:rsidR="00E64E1A" w:rsidRPr="00017E71" w:rsidRDefault="00E64E1A" w:rsidP="005C274C">
      <w:pPr>
        <w:ind w:left="284" w:hanging="142"/>
        <w:rPr>
          <w:rFonts w:ascii="Nunito Sans" w:hAnsi="Nunito Sans" w:cs="Arial"/>
          <w:b/>
          <w:bCs/>
        </w:rPr>
      </w:pPr>
      <w:r w:rsidRPr="00017E71">
        <w:rPr>
          <w:rFonts w:ascii="Nunito Sans" w:hAnsi="Nunito Sans" w:cs="Arial"/>
          <w:b/>
          <w:bCs/>
        </w:rPr>
        <w:t>3.</w:t>
      </w:r>
      <w:r w:rsidRPr="00017E71">
        <w:rPr>
          <w:rFonts w:ascii="Nunito Sans" w:hAnsi="Nunito Sans" w:cs="Arial"/>
          <w:b/>
          <w:bCs/>
        </w:rPr>
        <w:tab/>
      </w:r>
      <w:r w:rsidR="00C12EA9" w:rsidRPr="00017E71">
        <w:rPr>
          <w:rFonts w:ascii="Nunito Sans" w:hAnsi="Nunito Sans" w:cs="Arial"/>
          <w:b/>
          <w:bCs/>
        </w:rPr>
        <w:t>SKK Náchod</w:t>
      </w:r>
      <w:r w:rsidR="00C12EA9" w:rsidRPr="00017E71">
        <w:rPr>
          <w:rFonts w:ascii="Nunito Sans" w:hAnsi="Nunito Sans" w:cs="Arial"/>
          <w:b/>
          <w:bCs/>
        </w:rPr>
        <w:tab/>
      </w:r>
      <w:r w:rsidR="00C12EA9" w:rsidRPr="00017E71">
        <w:rPr>
          <w:rFonts w:ascii="Nunito Sans" w:hAnsi="Nunito Sans" w:cs="Arial"/>
          <w:b/>
          <w:bCs/>
        </w:rPr>
        <w:tab/>
      </w:r>
      <w:r w:rsidR="00C12EA9" w:rsidRPr="00017E71">
        <w:rPr>
          <w:rFonts w:ascii="Nunito Sans" w:hAnsi="Nunito Sans" w:cs="Arial"/>
          <w:b/>
          <w:bCs/>
        </w:rPr>
        <w:tab/>
      </w:r>
      <w:r w:rsidRPr="00017E71">
        <w:rPr>
          <w:rFonts w:ascii="Nunito Sans" w:hAnsi="Nunito Sans" w:cs="Arial"/>
          <w:b/>
          <w:bCs/>
        </w:rPr>
        <w:tab/>
      </w:r>
      <w:r w:rsidR="005C274C" w:rsidRPr="00017E71">
        <w:rPr>
          <w:rFonts w:ascii="Nunito Sans" w:hAnsi="Nunito Sans" w:cs="Arial"/>
          <w:b/>
          <w:bCs/>
        </w:rPr>
        <w:t xml:space="preserve">  </w:t>
      </w:r>
      <w:r w:rsidRPr="00017E71">
        <w:rPr>
          <w:rFonts w:ascii="Nunito Sans" w:hAnsi="Nunito Sans" w:cs="Arial"/>
          <w:b/>
          <w:bCs/>
        </w:rPr>
        <w:t>1</w:t>
      </w:r>
      <w:r w:rsidR="00C12EA9" w:rsidRPr="00017E71">
        <w:rPr>
          <w:rFonts w:ascii="Nunito Sans" w:hAnsi="Nunito Sans" w:cs="Arial"/>
          <w:b/>
          <w:bCs/>
        </w:rPr>
        <w:t>3</w:t>
      </w:r>
      <w:r w:rsidRPr="00017E71">
        <w:rPr>
          <w:rFonts w:ascii="Nunito Sans" w:hAnsi="Nunito Sans" w:cs="Arial"/>
          <w:b/>
          <w:bCs/>
        </w:rPr>
        <w:tab/>
      </w:r>
      <w:r w:rsidR="00FF5107" w:rsidRPr="00017E71">
        <w:rPr>
          <w:rFonts w:ascii="Nunito Sans" w:hAnsi="Nunito Sans" w:cs="Arial"/>
          <w:b/>
          <w:bCs/>
        </w:rPr>
        <w:t>3</w:t>
      </w:r>
      <w:r w:rsidR="00017E71" w:rsidRPr="00017E71">
        <w:rPr>
          <w:rFonts w:ascii="Nunito Sans" w:hAnsi="Nunito Sans" w:cs="Arial"/>
          <w:b/>
          <w:bCs/>
        </w:rPr>
        <w:t>227</w:t>
      </w:r>
    </w:p>
    <w:p w14:paraId="136B5014" w14:textId="01797464" w:rsidR="00E64E1A" w:rsidRPr="00017E71" w:rsidRDefault="00E64E1A" w:rsidP="005C274C">
      <w:pPr>
        <w:ind w:left="284" w:hanging="142"/>
        <w:rPr>
          <w:rFonts w:ascii="Nunito Sans" w:hAnsi="Nunito Sans" w:cs="Arial"/>
        </w:rPr>
      </w:pPr>
      <w:r w:rsidRPr="00017E71">
        <w:rPr>
          <w:rFonts w:ascii="Nunito Sans" w:hAnsi="Nunito Sans" w:cs="Arial"/>
        </w:rPr>
        <w:t>4.</w:t>
      </w:r>
      <w:r w:rsidRPr="00017E71">
        <w:rPr>
          <w:rFonts w:ascii="Nunito Sans" w:hAnsi="Nunito Sans" w:cs="Arial"/>
        </w:rPr>
        <w:tab/>
      </w:r>
      <w:r w:rsidR="00017E71" w:rsidRPr="00017E71">
        <w:rPr>
          <w:rFonts w:ascii="Nunito Sans" w:hAnsi="Nunito Sans" w:cs="Arial"/>
        </w:rPr>
        <w:t>Kuželky Aš</w:t>
      </w:r>
      <w:r w:rsidR="00017E71" w:rsidRPr="00017E71">
        <w:rPr>
          <w:rFonts w:ascii="Nunito Sans" w:hAnsi="Nunito Sans" w:cs="Arial"/>
        </w:rPr>
        <w:tab/>
      </w:r>
      <w:r w:rsidR="00FF5107" w:rsidRPr="00017E71">
        <w:rPr>
          <w:rFonts w:ascii="Nunito Sans" w:hAnsi="Nunito Sans" w:cs="Arial"/>
        </w:rPr>
        <w:tab/>
      </w:r>
      <w:r w:rsidR="00FF5107" w:rsidRPr="00017E71">
        <w:rPr>
          <w:rFonts w:ascii="Nunito Sans" w:hAnsi="Nunito Sans" w:cs="Arial"/>
        </w:rPr>
        <w:tab/>
      </w:r>
      <w:r w:rsidRPr="00017E71">
        <w:rPr>
          <w:rFonts w:ascii="Nunito Sans" w:hAnsi="Nunito Sans" w:cs="Arial"/>
        </w:rPr>
        <w:tab/>
      </w:r>
      <w:r w:rsidR="005C274C" w:rsidRPr="00017E71">
        <w:rPr>
          <w:rFonts w:ascii="Nunito Sans" w:hAnsi="Nunito Sans" w:cs="Arial"/>
        </w:rPr>
        <w:t xml:space="preserve">  </w:t>
      </w:r>
      <w:r w:rsidR="00017E71" w:rsidRPr="00017E71">
        <w:rPr>
          <w:rFonts w:ascii="Nunito Sans" w:hAnsi="Nunito Sans" w:cs="Arial"/>
        </w:rPr>
        <w:t xml:space="preserve">  8</w:t>
      </w:r>
      <w:r w:rsidRPr="00017E71">
        <w:rPr>
          <w:rFonts w:ascii="Nunito Sans" w:hAnsi="Nunito Sans" w:cs="Arial"/>
        </w:rPr>
        <w:tab/>
      </w:r>
      <w:r w:rsidR="00091B54" w:rsidRPr="00017E71">
        <w:rPr>
          <w:rFonts w:ascii="Nunito Sans" w:hAnsi="Nunito Sans" w:cs="Arial"/>
        </w:rPr>
        <w:t>3</w:t>
      </w:r>
      <w:r w:rsidR="00017E71" w:rsidRPr="00017E71">
        <w:rPr>
          <w:rFonts w:ascii="Nunito Sans" w:hAnsi="Nunito Sans" w:cs="Arial"/>
        </w:rPr>
        <w:t>159</w:t>
      </w:r>
    </w:p>
    <w:p w14:paraId="16EBBE2C" w14:textId="384DAB95" w:rsidR="00E64E1A" w:rsidRPr="00017E71" w:rsidRDefault="00E64E1A" w:rsidP="005C274C">
      <w:pPr>
        <w:ind w:left="284" w:hanging="142"/>
        <w:rPr>
          <w:rFonts w:ascii="Nunito Sans" w:hAnsi="Nunito Sans" w:cs="Arial"/>
        </w:rPr>
      </w:pPr>
      <w:r w:rsidRPr="00017E71">
        <w:rPr>
          <w:rFonts w:ascii="Nunito Sans" w:hAnsi="Nunito Sans" w:cs="Arial"/>
        </w:rPr>
        <w:t>5.</w:t>
      </w:r>
      <w:r w:rsidRPr="00017E71">
        <w:rPr>
          <w:rFonts w:ascii="Nunito Sans" w:hAnsi="Nunito Sans" w:cs="Arial"/>
        </w:rPr>
        <w:tab/>
      </w:r>
      <w:r w:rsidR="000C1811" w:rsidRPr="00017E71">
        <w:rPr>
          <w:rFonts w:ascii="Nunito Sans" w:hAnsi="Nunito Sans" w:cs="Arial"/>
        </w:rPr>
        <w:t xml:space="preserve">TJ </w:t>
      </w:r>
      <w:r w:rsidR="00017E71" w:rsidRPr="00017E71">
        <w:rPr>
          <w:rFonts w:ascii="Nunito Sans" w:hAnsi="Nunito Sans" w:cs="Arial"/>
        </w:rPr>
        <w:t>Lokomotiva České Velenice</w:t>
      </w:r>
      <w:r w:rsidR="000C1811" w:rsidRPr="00017E71">
        <w:rPr>
          <w:rFonts w:ascii="Nunito Sans" w:hAnsi="Nunito Sans" w:cs="Arial"/>
        </w:rPr>
        <w:tab/>
      </w:r>
      <w:r w:rsidR="00017E71" w:rsidRPr="00017E71">
        <w:rPr>
          <w:rFonts w:ascii="Nunito Sans" w:hAnsi="Nunito Sans" w:cs="Arial"/>
        </w:rPr>
        <w:t xml:space="preserve">  </w:t>
      </w:r>
      <w:r w:rsidR="00091B54" w:rsidRPr="00017E71">
        <w:rPr>
          <w:rFonts w:ascii="Nunito Sans" w:hAnsi="Nunito Sans" w:cs="Arial"/>
        </w:rPr>
        <w:t xml:space="preserve">  </w:t>
      </w:r>
      <w:r w:rsidR="00017E71" w:rsidRPr="00017E71">
        <w:rPr>
          <w:rFonts w:ascii="Nunito Sans" w:hAnsi="Nunito Sans" w:cs="Arial"/>
        </w:rPr>
        <w:t>8</w:t>
      </w:r>
      <w:r w:rsidRPr="00017E71">
        <w:rPr>
          <w:rFonts w:ascii="Nunito Sans" w:hAnsi="Nunito Sans" w:cs="Arial"/>
        </w:rPr>
        <w:tab/>
      </w:r>
      <w:r w:rsidR="00091B54" w:rsidRPr="00017E71">
        <w:rPr>
          <w:rFonts w:ascii="Nunito Sans" w:hAnsi="Nunito Sans" w:cs="Arial"/>
        </w:rPr>
        <w:t>3</w:t>
      </w:r>
      <w:r w:rsidR="00017E71">
        <w:rPr>
          <w:rFonts w:ascii="Nunito Sans" w:hAnsi="Nunito Sans" w:cs="Arial"/>
        </w:rPr>
        <w:t>156</w:t>
      </w:r>
    </w:p>
    <w:p w14:paraId="6CEB6C95" w14:textId="7BBD9B99" w:rsidR="00E64E1A" w:rsidRPr="00017E71" w:rsidRDefault="00E64E1A" w:rsidP="005C274C">
      <w:pPr>
        <w:ind w:left="284" w:hanging="142"/>
        <w:rPr>
          <w:rFonts w:ascii="Nunito Sans" w:hAnsi="Nunito Sans" w:cs="Arial"/>
        </w:rPr>
      </w:pPr>
      <w:r w:rsidRPr="00017E71">
        <w:rPr>
          <w:rFonts w:ascii="Nunito Sans" w:hAnsi="Nunito Sans" w:cs="Arial"/>
        </w:rPr>
        <w:t>6.</w:t>
      </w:r>
      <w:r w:rsidRPr="00017E71">
        <w:rPr>
          <w:rFonts w:ascii="Nunito Sans" w:hAnsi="Nunito Sans" w:cs="Arial"/>
        </w:rPr>
        <w:tab/>
      </w:r>
      <w:r w:rsidR="00017E71">
        <w:rPr>
          <w:rFonts w:ascii="Nunito Sans" w:hAnsi="Nunito Sans" w:cs="Arial"/>
        </w:rPr>
        <w:t>KK Orel Ivančice</w:t>
      </w:r>
      <w:r w:rsidR="00017E71">
        <w:rPr>
          <w:rFonts w:ascii="Nunito Sans" w:hAnsi="Nunito Sans" w:cs="Arial"/>
        </w:rPr>
        <w:tab/>
      </w:r>
      <w:r w:rsidR="00017E71">
        <w:rPr>
          <w:rFonts w:ascii="Nunito Sans" w:hAnsi="Nunito Sans" w:cs="Arial"/>
        </w:rPr>
        <w:tab/>
      </w:r>
      <w:r w:rsidRPr="00017E71">
        <w:rPr>
          <w:rFonts w:ascii="Nunito Sans" w:hAnsi="Nunito Sans" w:cs="Arial"/>
        </w:rPr>
        <w:t xml:space="preserve"> </w:t>
      </w:r>
      <w:r w:rsidRPr="00017E71">
        <w:rPr>
          <w:rFonts w:ascii="Nunito Sans" w:hAnsi="Nunito Sans" w:cs="Arial"/>
        </w:rPr>
        <w:tab/>
        <w:t xml:space="preserve">  </w:t>
      </w:r>
      <w:r w:rsidR="005C274C" w:rsidRPr="00017E71">
        <w:rPr>
          <w:rFonts w:ascii="Nunito Sans" w:hAnsi="Nunito Sans" w:cs="Arial"/>
        </w:rPr>
        <w:t xml:space="preserve">  </w:t>
      </w:r>
      <w:r w:rsidR="00AF2D13" w:rsidRPr="00017E71">
        <w:rPr>
          <w:rFonts w:ascii="Nunito Sans" w:hAnsi="Nunito Sans" w:cs="Arial"/>
        </w:rPr>
        <w:t>6</w:t>
      </w:r>
      <w:r w:rsidRPr="00017E71">
        <w:rPr>
          <w:rFonts w:ascii="Nunito Sans" w:hAnsi="Nunito Sans" w:cs="Arial"/>
        </w:rPr>
        <w:tab/>
      </w:r>
      <w:r w:rsidR="00091B54" w:rsidRPr="00017E71">
        <w:rPr>
          <w:rFonts w:ascii="Nunito Sans" w:hAnsi="Nunito Sans" w:cs="Arial"/>
        </w:rPr>
        <w:t>3</w:t>
      </w:r>
      <w:r w:rsidR="00017E71">
        <w:rPr>
          <w:rFonts w:ascii="Nunito Sans" w:hAnsi="Nunito Sans" w:cs="Arial"/>
        </w:rPr>
        <w:t>116</w:t>
      </w:r>
    </w:p>
    <w:p w14:paraId="1EB17EBA" w14:textId="61218AEB" w:rsidR="00E64E1A" w:rsidRPr="00017E71" w:rsidRDefault="00E64E1A" w:rsidP="005C274C">
      <w:pPr>
        <w:ind w:left="284" w:hanging="142"/>
        <w:rPr>
          <w:rFonts w:ascii="Nunito Sans" w:hAnsi="Nunito Sans" w:cs="Arial"/>
        </w:rPr>
      </w:pPr>
      <w:r w:rsidRPr="00017E71">
        <w:rPr>
          <w:rFonts w:ascii="Nunito Sans" w:hAnsi="Nunito Sans" w:cs="Arial"/>
        </w:rPr>
        <w:t>7.</w:t>
      </w:r>
      <w:r w:rsidRPr="00017E71">
        <w:rPr>
          <w:rFonts w:ascii="Nunito Sans" w:hAnsi="Nunito Sans" w:cs="Arial"/>
        </w:rPr>
        <w:tab/>
      </w:r>
      <w:r w:rsidR="00AF2D13" w:rsidRPr="00017E71">
        <w:rPr>
          <w:rFonts w:ascii="Nunito Sans" w:hAnsi="Nunito Sans" w:cs="Arial"/>
        </w:rPr>
        <w:t xml:space="preserve">TJ </w:t>
      </w:r>
      <w:r w:rsidR="00017E71">
        <w:rPr>
          <w:rFonts w:ascii="Nunito Sans" w:hAnsi="Nunito Sans" w:cs="Arial"/>
        </w:rPr>
        <w:t>Třebíč</w:t>
      </w:r>
      <w:r w:rsidR="00017E71">
        <w:rPr>
          <w:rFonts w:ascii="Nunito Sans" w:hAnsi="Nunito Sans" w:cs="Arial"/>
        </w:rPr>
        <w:tab/>
      </w:r>
      <w:r w:rsidR="00017E71">
        <w:rPr>
          <w:rFonts w:ascii="Nunito Sans" w:hAnsi="Nunito Sans" w:cs="Arial"/>
        </w:rPr>
        <w:tab/>
      </w:r>
      <w:r w:rsidR="005C274C" w:rsidRPr="00017E71">
        <w:rPr>
          <w:rFonts w:ascii="Nunito Sans" w:hAnsi="Nunito Sans" w:cs="Arial"/>
        </w:rPr>
        <w:tab/>
      </w:r>
      <w:r w:rsidR="00091B54" w:rsidRPr="00017E71">
        <w:rPr>
          <w:rFonts w:ascii="Nunito Sans" w:hAnsi="Nunito Sans" w:cs="Arial"/>
        </w:rPr>
        <w:tab/>
        <w:t xml:space="preserve">    </w:t>
      </w:r>
      <w:r w:rsidR="00017E71">
        <w:rPr>
          <w:rFonts w:ascii="Nunito Sans" w:hAnsi="Nunito Sans" w:cs="Arial"/>
        </w:rPr>
        <w:t>5</w:t>
      </w:r>
      <w:r w:rsidRPr="00017E71">
        <w:rPr>
          <w:rFonts w:ascii="Nunito Sans" w:hAnsi="Nunito Sans" w:cs="Arial"/>
        </w:rPr>
        <w:tab/>
      </w:r>
      <w:r w:rsidR="00091B54" w:rsidRPr="00017E71">
        <w:rPr>
          <w:rFonts w:ascii="Nunito Sans" w:hAnsi="Nunito Sans" w:cs="Arial"/>
        </w:rPr>
        <w:t>3</w:t>
      </w:r>
      <w:r w:rsidR="00017E71">
        <w:rPr>
          <w:rFonts w:ascii="Nunito Sans" w:hAnsi="Nunito Sans" w:cs="Arial"/>
        </w:rPr>
        <w:t>091</w:t>
      </w:r>
    </w:p>
    <w:p w14:paraId="1AF7D2B6" w14:textId="653908A3" w:rsidR="00733797" w:rsidRPr="00017E71" w:rsidRDefault="00E64E1A" w:rsidP="005C274C">
      <w:pPr>
        <w:ind w:left="284" w:hanging="142"/>
        <w:rPr>
          <w:rFonts w:ascii="Nunito Sans" w:hAnsi="Nunito Sans" w:cs="Arial"/>
        </w:rPr>
      </w:pPr>
      <w:r w:rsidRPr="00017E71">
        <w:rPr>
          <w:rFonts w:ascii="Nunito Sans" w:hAnsi="Nunito Sans" w:cs="Arial"/>
        </w:rPr>
        <w:t>8.</w:t>
      </w:r>
      <w:r w:rsidRPr="00017E71">
        <w:rPr>
          <w:rFonts w:ascii="Nunito Sans" w:hAnsi="Nunito Sans" w:cs="Arial"/>
        </w:rPr>
        <w:tab/>
      </w:r>
      <w:r w:rsidR="00017E71">
        <w:rPr>
          <w:rFonts w:ascii="Nunito Sans" w:hAnsi="Nunito Sans" w:cs="Arial"/>
        </w:rPr>
        <w:t>CB Dobřany</w:t>
      </w:r>
      <w:r w:rsidR="00AF2D13" w:rsidRPr="00017E71">
        <w:rPr>
          <w:rFonts w:ascii="Nunito Sans" w:hAnsi="Nunito Sans" w:cs="Arial"/>
        </w:rPr>
        <w:tab/>
      </w:r>
      <w:r w:rsidR="005C274C" w:rsidRPr="00017E71">
        <w:rPr>
          <w:rFonts w:ascii="Nunito Sans" w:hAnsi="Nunito Sans" w:cs="Arial"/>
        </w:rPr>
        <w:tab/>
      </w:r>
      <w:r w:rsidR="005C274C" w:rsidRPr="00017E71">
        <w:rPr>
          <w:rFonts w:ascii="Nunito Sans" w:hAnsi="Nunito Sans" w:cs="Arial"/>
        </w:rPr>
        <w:tab/>
      </w:r>
      <w:r w:rsidRPr="00017E71">
        <w:rPr>
          <w:rFonts w:ascii="Nunito Sans" w:hAnsi="Nunito Sans" w:cs="Arial"/>
        </w:rPr>
        <w:t xml:space="preserve"> </w:t>
      </w:r>
      <w:r w:rsidR="00091B54" w:rsidRPr="00017E71">
        <w:rPr>
          <w:rFonts w:ascii="Nunito Sans" w:hAnsi="Nunito Sans" w:cs="Arial"/>
        </w:rPr>
        <w:tab/>
        <w:t xml:space="preserve">    </w:t>
      </w:r>
      <w:r w:rsidR="00AF2D13" w:rsidRPr="00017E71">
        <w:rPr>
          <w:rFonts w:ascii="Nunito Sans" w:hAnsi="Nunito Sans" w:cs="Arial"/>
        </w:rPr>
        <w:t>3</w:t>
      </w:r>
      <w:r w:rsidR="005C274C" w:rsidRPr="00017E71">
        <w:rPr>
          <w:rFonts w:ascii="Nunito Sans" w:hAnsi="Nunito Sans" w:cs="Arial"/>
        </w:rPr>
        <w:tab/>
      </w:r>
      <w:r w:rsidR="00AF2D13" w:rsidRPr="00017E71">
        <w:rPr>
          <w:rFonts w:ascii="Nunito Sans" w:hAnsi="Nunito Sans" w:cs="Arial"/>
        </w:rPr>
        <w:t>30</w:t>
      </w:r>
      <w:r w:rsidR="00017E71">
        <w:rPr>
          <w:rFonts w:ascii="Nunito Sans" w:hAnsi="Nunito Sans" w:cs="Arial"/>
        </w:rPr>
        <w:t>87</w:t>
      </w:r>
    </w:p>
    <w:p w14:paraId="2761670A" w14:textId="77777777" w:rsidR="007A1782" w:rsidRDefault="0026304C" w:rsidP="0026304C">
      <w:pPr>
        <w:tabs>
          <w:tab w:val="left" w:pos="1944"/>
        </w:tabs>
      </w:pPr>
      <w:r>
        <w:tab/>
      </w:r>
    </w:p>
    <w:sectPr w:rsidR="007A1782" w:rsidSect="002630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6F08" w14:textId="77777777" w:rsidR="00B87AE5" w:rsidRDefault="00B87AE5">
      <w:r>
        <w:separator/>
      </w:r>
    </w:p>
  </w:endnote>
  <w:endnote w:type="continuationSeparator" w:id="0">
    <w:p w14:paraId="44693443" w14:textId="77777777" w:rsidR="00B87AE5" w:rsidRDefault="00B8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5691445" w14:textId="4910A8F6" w:rsidR="00733797" w:rsidRDefault="00733797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B3B6120" w14:textId="77777777" w:rsidR="00733797" w:rsidRDefault="00733797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D99D" w14:textId="77777777" w:rsidR="00E019B0" w:rsidRDefault="00E019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00932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60E2CAC" w14:textId="3CD23393" w:rsidR="00E019B0" w:rsidRDefault="00E019B0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8D4A692" w14:textId="77777777" w:rsidR="00E019B0" w:rsidRDefault="00E019B0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7EB7" w14:textId="77777777" w:rsidR="00E019B0" w:rsidRDefault="00E019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0655" w14:textId="77777777" w:rsidR="00B87AE5" w:rsidRDefault="00B87AE5">
      <w:r>
        <w:separator/>
      </w:r>
    </w:p>
  </w:footnote>
  <w:footnote w:type="continuationSeparator" w:id="0">
    <w:p w14:paraId="766BD37D" w14:textId="77777777" w:rsidR="00B87AE5" w:rsidRDefault="00B8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5411" w14:textId="77777777" w:rsidR="00E019B0" w:rsidRDefault="00E01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3B68" w14:textId="77777777" w:rsidR="00E019B0" w:rsidRDefault="00E019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5990" w14:textId="77777777" w:rsidR="00E019B0" w:rsidRDefault="00E01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976538">
    <w:abstractNumId w:val="11"/>
  </w:num>
  <w:num w:numId="2" w16cid:durableId="1136217312">
    <w:abstractNumId w:val="0"/>
  </w:num>
  <w:num w:numId="3" w16cid:durableId="445126638">
    <w:abstractNumId w:val="1"/>
  </w:num>
  <w:num w:numId="4" w16cid:durableId="1583175549">
    <w:abstractNumId w:val="6"/>
  </w:num>
  <w:num w:numId="5" w16cid:durableId="1920820530">
    <w:abstractNumId w:val="5"/>
  </w:num>
  <w:num w:numId="6" w16cid:durableId="1332291402">
    <w:abstractNumId w:val="12"/>
  </w:num>
  <w:num w:numId="7" w16cid:durableId="2131315055">
    <w:abstractNumId w:val="10"/>
  </w:num>
  <w:num w:numId="8" w16cid:durableId="1369791246">
    <w:abstractNumId w:val="17"/>
  </w:num>
  <w:num w:numId="9" w16cid:durableId="6490633">
    <w:abstractNumId w:val="8"/>
  </w:num>
  <w:num w:numId="10" w16cid:durableId="420295925">
    <w:abstractNumId w:val="18"/>
  </w:num>
  <w:num w:numId="11" w16cid:durableId="537740604">
    <w:abstractNumId w:val="16"/>
  </w:num>
  <w:num w:numId="12" w16cid:durableId="348652250">
    <w:abstractNumId w:val="3"/>
  </w:num>
  <w:num w:numId="13" w16cid:durableId="129829941">
    <w:abstractNumId w:val="9"/>
  </w:num>
  <w:num w:numId="14" w16cid:durableId="455753803">
    <w:abstractNumId w:val="4"/>
  </w:num>
  <w:num w:numId="15" w16cid:durableId="2021468115">
    <w:abstractNumId w:val="14"/>
  </w:num>
  <w:num w:numId="16" w16cid:durableId="290946017">
    <w:abstractNumId w:val="13"/>
  </w:num>
  <w:num w:numId="17" w16cid:durableId="2029603841">
    <w:abstractNumId w:val="7"/>
  </w:num>
  <w:num w:numId="18" w16cid:durableId="226496304">
    <w:abstractNumId w:val="15"/>
  </w:num>
  <w:num w:numId="19" w16cid:durableId="9898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603"/>
    <w:rsid w:val="00015B17"/>
    <w:rsid w:val="00015E37"/>
    <w:rsid w:val="0001658C"/>
    <w:rsid w:val="000169CA"/>
    <w:rsid w:val="000174E9"/>
    <w:rsid w:val="00017CD8"/>
    <w:rsid w:val="00017E61"/>
    <w:rsid w:val="00017E7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298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05B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AC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B54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811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AE8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7EA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5FCA"/>
    <w:rsid w:val="00186C7E"/>
    <w:rsid w:val="00187729"/>
    <w:rsid w:val="0018787A"/>
    <w:rsid w:val="0019041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B76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373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0DA2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1E11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2CF1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0F39"/>
    <w:rsid w:val="002C123D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1008"/>
    <w:rsid w:val="002D1E57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04D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673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6E2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59A0"/>
    <w:rsid w:val="004C6514"/>
    <w:rsid w:val="004C66FF"/>
    <w:rsid w:val="004C6D68"/>
    <w:rsid w:val="004C7346"/>
    <w:rsid w:val="004C74EF"/>
    <w:rsid w:val="004C770C"/>
    <w:rsid w:val="004C7990"/>
    <w:rsid w:val="004C7D2D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643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4E9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67463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274C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6C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30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088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2977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B92"/>
    <w:rsid w:val="006A2E81"/>
    <w:rsid w:val="006A3198"/>
    <w:rsid w:val="006A3765"/>
    <w:rsid w:val="006A3840"/>
    <w:rsid w:val="006A58CC"/>
    <w:rsid w:val="006A58F6"/>
    <w:rsid w:val="006A5BB5"/>
    <w:rsid w:val="006A5BDF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36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331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B25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97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626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0AB9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782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6FE0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411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E31"/>
    <w:rsid w:val="00871817"/>
    <w:rsid w:val="008718AE"/>
    <w:rsid w:val="008722A1"/>
    <w:rsid w:val="008728F1"/>
    <w:rsid w:val="00872974"/>
    <w:rsid w:val="00872B05"/>
    <w:rsid w:val="00872C3E"/>
    <w:rsid w:val="00873338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E00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B14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C40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B3"/>
    <w:rsid w:val="008F41D5"/>
    <w:rsid w:val="008F423A"/>
    <w:rsid w:val="008F48FD"/>
    <w:rsid w:val="008F5AEB"/>
    <w:rsid w:val="008F5D6C"/>
    <w:rsid w:val="008F6272"/>
    <w:rsid w:val="008F752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1CE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4EA"/>
    <w:rsid w:val="00963D08"/>
    <w:rsid w:val="00964995"/>
    <w:rsid w:val="009650EE"/>
    <w:rsid w:val="009655C5"/>
    <w:rsid w:val="00965884"/>
    <w:rsid w:val="00965B01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DB8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3D1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173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17C0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30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D13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620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1D10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87AE5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912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2EA9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3A5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7B9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3DAD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2F2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05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37B8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01F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178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4D26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9B0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4C11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68B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1A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0A9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AB1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2B23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2669"/>
    <w:rsid w:val="00F0360F"/>
    <w:rsid w:val="00F03AB1"/>
    <w:rsid w:val="00F03BE2"/>
    <w:rsid w:val="00F0575C"/>
    <w:rsid w:val="00F05A64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EE4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4EAC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833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1716"/>
    <w:rsid w:val="00F71D31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1DE"/>
    <w:rsid w:val="00FA1AD3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2CB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9A4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0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281"/>
    <w:rsid w:val="00FF1744"/>
    <w:rsid w:val="00FF235D"/>
    <w:rsid w:val="00FF2633"/>
    <w:rsid w:val="00FF31D0"/>
    <w:rsid w:val="00FF5107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93A5FE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F28B-DEA8-45DD-B89B-809DB98B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827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10</cp:revision>
  <cp:lastPrinted>2022-03-22T20:46:00Z</cp:lastPrinted>
  <dcterms:created xsi:type="dcterms:W3CDTF">2023-03-27T15:49:00Z</dcterms:created>
  <dcterms:modified xsi:type="dcterms:W3CDTF">2023-04-17T18:44:00Z</dcterms:modified>
</cp:coreProperties>
</file>