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9C3" w:rsidRDefault="003D381D" w:rsidP="0059733D">
      <w:pPr>
        <w:pStyle w:val="Nadpis1"/>
        <w:keepNext w:val="0"/>
        <w:tabs>
          <w:tab w:val="clear" w:pos="432"/>
        </w:tabs>
        <w:rPr>
          <w:rFonts w:ascii="Arial" w:hAnsi="Arial"/>
          <w:smallCaps/>
          <w:color w:val="0000FF"/>
          <w:sz w:val="40"/>
        </w:rPr>
      </w:pPr>
      <w:r>
        <w:rPr>
          <w:rFonts w:ascii="Arial" w:hAnsi="Arial"/>
          <w:noProof/>
        </w:rPr>
        <mc:AlternateContent>
          <mc:Choice Requires="wps">
            <w:drawing>
              <wp:anchor distT="0" distB="0" distL="114300" distR="114300" simplePos="0" relativeHeight="251651584" behindDoc="0" locked="0" layoutInCell="1" allowOverlap="1">
                <wp:simplePos x="0" y="0"/>
                <wp:positionH relativeFrom="column">
                  <wp:posOffset>-635</wp:posOffset>
                </wp:positionH>
                <wp:positionV relativeFrom="paragraph">
                  <wp:posOffset>192405</wp:posOffset>
                </wp:positionV>
                <wp:extent cx="1000125" cy="781050"/>
                <wp:effectExtent l="0" t="0" r="0" b="0"/>
                <wp:wrapNone/>
                <wp:docPr id="15" name="WordArt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00125" cy="781050"/>
                        </a:xfrm>
                        <a:prstGeom prst="rect">
                          <a:avLst/>
                        </a:prstGeom>
                      </wps:spPr>
                      <wps:txbx>
                        <w:txbxContent>
                          <w:p w:rsidR="004009C3" w:rsidRDefault="0013477C" w:rsidP="00FD52C5">
                            <w:pPr>
                              <w:pStyle w:val="Normlnweb"/>
                              <w:spacing w:before="0" w:beforeAutospacing="0" w:after="0" w:afterAutospacing="0"/>
                              <w:jc w:val="center"/>
                            </w:pPr>
                            <w:r>
                              <w:rPr>
                                <w:rFonts w:ascii="Impact" w:hAnsi="Impact"/>
                                <w:shadow/>
                                <w:color w:val="FF00FF"/>
                                <w:sz w:val="72"/>
                                <w:szCs w:val="72"/>
                                <w14:shadow w14:blurRad="0" w14:dist="53975" w14:dir="2700000" w14:sx="100000" w14:sy="100000" w14:kx="0" w14:ky="0" w14:algn="ctr">
                                  <w14:srgbClr w14:val="00CCFF"/>
                                </w14:shadow>
                                <w14:textOutline w14:w="9359" w14:cap="flat" w14:cmpd="sng" w14:algn="ctr">
                                  <w14:solidFill>
                                    <w14:srgbClr w14:val="3366FF"/>
                                  </w14:solidFill>
                                  <w14:prstDash w14:val="solid"/>
                                  <w14:miter w14:lim="100000"/>
                                </w14:textOutline>
                                <w14:textFill>
                                  <w14:gradFill>
                                    <w14:gsLst>
                                      <w14:gs w14:pos="0">
                                        <w14:srgbClr w14:val="FF00FF"/>
                                      </w14:gs>
                                      <w14:gs w14:pos="50000">
                                        <w14:srgbClr w14:val="750075"/>
                                      </w14:gs>
                                      <w14:gs w14:pos="100000">
                                        <w14:srgbClr w14:val="FF00FF"/>
                                      </w14:gs>
                                    </w14:gsLst>
                                    <w14:lin w14:ang="5400000" w14:scaled="1"/>
                                  </w14:gradFill>
                                </w14:textFill>
                              </w:rPr>
                              <w:t>STK</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10" o:spid="_x0000_s1026" type="#_x0000_t202" style="position:absolute;left:0;text-align:left;margin-left:-.05pt;margin-top:15.15pt;width:78.75pt;height: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" filled="f" stroked="f">
                <o:lock v:ext="edit" shapetype="t"/>
                <v:textbox>
                  <w:txbxContent>
                    <w:p w:rsidR="004009C3" w:rsidRDefault="0013477C" w:rsidP="00FD52C5">
                      <w:pPr>
                        <w:pStyle w:val="Normlnweb"/>
                        <w:spacing w:before="0" w:beforeAutospacing="0" w:after="0" w:afterAutospacing="0"/>
                        <w:jc w:val="center"/>
                      </w:pPr>
                      <w:r>
                        <w:rPr>
                          <w:rFonts w:ascii="Impact" w:hAnsi="Impact"/>
                          <w:shadow/>
                          <w:color w:val="FF00FF"/>
                          <w:sz w:val="72"/>
                          <w:szCs w:val="72"/>
                          <w14:shadow w14:blurRad="0" w14:dist="53975" w14:dir="2700000" w14:sx="100000" w14:sy="100000" w14:kx="0" w14:ky="0" w14:algn="ctr">
                            <w14:srgbClr w14:val="00CCFF"/>
                          </w14:shadow>
                          <w14:textOutline w14:w="9359" w14:cap="flat" w14:cmpd="sng" w14:algn="ctr">
                            <w14:solidFill>
                              <w14:srgbClr w14:val="3366FF"/>
                            </w14:solidFill>
                            <w14:prstDash w14:val="solid"/>
                            <w14:miter w14:lim="100000"/>
                          </w14:textOutline>
                          <w14:textFill>
                            <w14:gradFill>
                              <w14:gsLst>
                                <w14:gs w14:pos="0">
                                  <w14:srgbClr w14:val="FF00FF"/>
                                </w14:gs>
                                <w14:gs w14:pos="50000">
                                  <w14:srgbClr w14:val="750075"/>
                                </w14:gs>
                                <w14:gs w14:pos="100000">
                                  <w14:srgbClr w14:val="FF00FF"/>
                                </w14:gs>
                              </w14:gsLst>
                              <w14:lin w14:ang="5400000" w14:scaled="1"/>
                            </w14:gradFill>
                          </w14:textFill>
                        </w:rPr>
                        <w:t>STK</w:t>
                      </w:r>
                    </w:p>
                  </w:txbxContent>
                </v:textbox>
              </v:shape>
            </w:pict>
          </mc:Fallback>
        </mc:AlternateContent>
      </w:r>
      <w:r>
        <w:rPr>
          <w:rFonts w:ascii="Arial" w:hAnsi="Arial"/>
          <w:sz w:val="24"/>
        </w:rPr>
        <w:tab/>
      </w:r>
      <w:r>
        <w:rPr>
          <w:rFonts w:ascii="Arial" w:hAnsi="Arial"/>
          <w:noProof/>
        </w:rPr>
        <mc:AlternateContent>
          <mc:Choice Requires="wps">
            <w:drawing>
              <wp:anchor distT="0" distB="0" distL="114300" distR="114300" simplePos="0" relativeHeight="251649536" behindDoc="0" locked="0" layoutInCell="1" allowOverlap="1">
                <wp:simplePos x="0" y="0"/>
                <wp:positionH relativeFrom="column">
                  <wp:posOffset>1457960</wp:posOffset>
                </wp:positionH>
                <wp:positionV relativeFrom="paragraph">
                  <wp:posOffset>27305</wp:posOffset>
                </wp:positionV>
                <wp:extent cx="3621405" cy="666115"/>
                <wp:effectExtent l="10795" t="15875" r="53975" b="0"/>
                <wp:wrapNone/>
                <wp:docPr id="16" name="WordAr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21405" cy="666115"/>
                        </a:xfrm>
                        <a:prstGeom prst="rect">
                          <a:avLst/>
                        </a:prstGeom>
                      </wps:spPr>
                      <wps:txbx>
                        <w:txbxContent>
                          <w:p w:rsidR="004009C3" w:rsidRDefault="0013477C" w:rsidP="00FD52C5">
                            <w:pPr>
                              <w:pStyle w:val="Normlnweb"/>
                              <w:spacing w:before="0" w:beforeAutospacing="0" w:after="0" w:afterAutospacing="0"/>
                              <w:jc w:val="center"/>
                            </w:pPr>
                            <w:r>
                              <w:rPr>
                                <w:rFonts w:ascii="Impact" w:hAnsi="Impact"/>
                                <w:shadow/>
                                <w:color w:val="760076"/>
                                <w:spacing w:val="-36"/>
                                <w:sz w:val="72"/>
                                <w:szCs w:val="72"/>
                                <w14:shadow w14:blurRad="0" w14:dist="63500" w14:dir="2212194" w14:sx="100000" w14:sy="100000" w14:kx="0" w14:ky="0" w14:algn="ctr">
                                  <w14:srgbClr w14:val="00CCFF">
                                    <w14:alpha w14:val="50000"/>
                                  </w14:srgbClr>
                                </w14:shadow>
                                <w14:textOutline w14:w="9359" w14:cap="flat" w14:cmpd="sng" w14:algn="ctr">
                                  <w14:solidFill>
                                    <w14:srgbClr w14:val="3366FF"/>
                                  </w14:solidFill>
                                  <w14:prstDash w14:val="solid"/>
                                  <w14:miter w14:lim="100000"/>
                                </w14:textOutline>
                                <w14:textFill>
                                  <w14:gradFill>
                                    <w14:gsLst>
                                      <w14:gs w14:pos="0">
                                        <w14:srgbClr w14:val="760076"/>
                                      </w14:gs>
                                      <w14:gs w14:pos="100000">
                                        <w14:srgbClr w14:val="FF00FF"/>
                                      </w14:gs>
                                    </w14:gsLst>
                                    <w14:lin w14:ang="5400000" w14:scaled="1"/>
                                  </w14:gradFill>
                                </w14:textFill>
                              </w:rPr>
                              <w:t>Z   P   R   A   V   O   D   A   J</w:t>
                            </w:r>
                          </w:p>
                        </w:txbxContent>
                      </wps:txbx>
                      <wps:bodyPr wrap="square" numCol="1" fromWordArt="1">
                        <a:prstTxWarp prst="textCanUp">
                          <a:avLst>
                            <a:gd name="adj" fmla="val 79884"/>
                          </a:avLst>
                        </a:prstTxWarp>
                        <a:spAutoFit/>
                      </wps:bodyPr>
                    </wps:wsp>
                  </a:graphicData>
                </a:graphic>
                <wp14:sizeRelH relativeFrom="page">
                  <wp14:pctWidth>0</wp14:pctWidth>
                </wp14:sizeRelH>
                <wp14:sizeRelV relativeFrom="page">
                  <wp14:pctHeight>0</wp14:pctHeight>
                </wp14:sizeRelV>
              </wp:anchor>
            </w:drawing>
          </mc:Choice>
          <mc:Fallback>
            <w:pict>
              <v:shape id="WordArt 307" o:spid="_x0000_s1027" type="#_x0000_t202" style="position:absolute;left:0;text-align:left;margin-left:114.8pt;margin-top:2.15pt;width:285.15pt;height:5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" filled="f" stroked="f">
                <o:lock v:ext="edit" shapetype="t"/>
                <v:textbox style="mso-fit-shape-to-text:t">
                  <w:txbxContent>
                    <w:p w:rsidR="004009C3" w:rsidRDefault="0013477C" w:rsidP="00FD52C5">
                      <w:pPr>
                        <w:pStyle w:val="Normlnweb"/>
                        <w:spacing w:before="0" w:beforeAutospacing="0" w:after="0" w:afterAutospacing="0"/>
                        <w:jc w:val="center"/>
                      </w:pPr>
                      <w:r>
                        <w:rPr>
                          <w:rFonts w:ascii="Impact" w:hAnsi="Impact"/>
                          <w:shadow/>
                          <w:color w:val="760076"/>
                          <w:spacing w:val="-36"/>
                          <w:sz w:val="72"/>
                          <w:szCs w:val="72"/>
                          <w14:shadow w14:blurRad="0" w14:dist="63500" w14:dir="2212194" w14:sx="100000" w14:sy="100000" w14:kx="0" w14:ky="0" w14:algn="ctr">
                            <w14:srgbClr w14:val="00CCFF">
                              <w14:alpha w14:val="50000"/>
                            </w14:srgbClr>
                          </w14:shadow>
                          <w14:textOutline w14:w="9359" w14:cap="flat" w14:cmpd="sng" w14:algn="ctr">
                            <w14:solidFill>
                              <w14:srgbClr w14:val="3366FF"/>
                            </w14:solidFill>
                            <w14:prstDash w14:val="solid"/>
                            <w14:miter w14:lim="100000"/>
                          </w14:textOutline>
                          <w14:textFill>
                            <w14:gradFill>
                              <w14:gsLst>
                                <w14:gs w14:pos="0">
                                  <w14:srgbClr w14:val="760076"/>
                                </w14:gs>
                                <w14:gs w14:pos="100000">
                                  <w14:srgbClr w14:val="FF00FF"/>
                                </w14:gs>
                              </w14:gsLst>
                              <w14:lin w14:ang="5400000" w14:scaled="1"/>
                            </w14:gradFill>
                          </w14:textFill>
                        </w:rPr>
                        <w:t>Z   P   R   A   V   O   D   A   J</w:t>
                      </w:r>
                    </w:p>
                  </w:txbxContent>
                </v:textbox>
              </v:shape>
            </w:pict>
          </mc:Fallback>
        </mc:AlternateContent>
      </w:r>
    </w:p>
    <w:p w:rsidR="004009C3" w:rsidRDefault="00FD52C5" w:rsidP="0059733D">
      <w:pPr>
        <w:pStyle w:val="Zhlav"/>
        <w:widowControl w:val="0"/>
        <w:tabs>
          <w:tab w:val="left" w:pos="708"/>
        </w:tabs>
        <w:rPr>
          <w:rFonts w:ascii="Arial" w:hAnsi="Arial" w:cs="Arial"/>
        </w:rPr>
      </w:pPr>
      <w:r>
        <w:rPr>
          <w:rFonts w:ascii="Arial" w:hAnsi="Arial" w:cs="Arial"/>
          <w:noProof/>
        </w:rPr>
        <w:drawing>
          <wp:anchor distT="0" distB="0" distL="114935" distR="114935" simplePos="0" relativeHeight="251652608" behindDoc="1" locked="0" layoutInCell="1" allowOverlap="1">
            <wp:simplePos x="0" y="0"/>
            <wp:positionH relativeFrom="column">
              <wp:posOffset>2621915</wp:posOffset>
            </wp:positionH>
            <wp:positionV relativeFrom="paragraph">
              <wp:posOffset>140970</wp:posOffset>
            </wp:positionV>
            <wp:extent cx="1226820" cy="903605"/>
            <wp:effectExtent l="0" t="0" r="0" b="0"/>
            <wp:wrapNone/>
            <wp:docPr id="311" name="obráze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cstate="print">
                      <a:lum bright="10000"/>
                      <a:extLst>
                        <a:ext uri="{28A0092B-C50C-407E-A947-70E740481C1C}">
                          <a14:useLocalDpi xmlns:a14="http://schemas.microsoft.com/office/drawing/2010/main" val="0"/>
                        </a:ext>
                      </a:extLst>
                    </a:blip>
                    <a:srcRect l="25867" t="22678" r="19135" b="29344"/>
                    <a:stretch>
                      <a:fillRect/>
                    </a:stretch>
                  </pic:blipFill>
                  <pic:spPr bwMode="auto">
                    <a:xfrm>
                      <a:off x="0" y="0"/>
                      <a:ext cx="1226820" cy="903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09C3" w:rsidRDefault="004B7C5B" w:rsidP="0059733D">
      <w:pPr>
        <w:pStyle w:val="Zhlav"/>
        <w:widowControl w:val="0"/>
        <w:tabs>
          <w:tab w:val="left" w:pos="708"/>
        </w:tabs>
        <w:jc w:val="center"/>
        <w:rPr>
          <w:rFonts w:ascii="Arial" w:hAnsi="Arial" w:cs="Arial"/>
        </w:rPr>
      </w:pPr>
      <w:r>
        <w:rPr>
          <w:rFonts w:ascii="Arial" w:hAnsi="Arial" w:cs="Arial"/>
        </w:rPr>
        <w:br/>
      </w:r>
    </w:p>
    <w:p w:rsidR="004009C3" w:rsidRDefault="00E656E4" w:rsidP="006F6C9E">
      <w:pPr>
        <w:widowControl w:val="0"/>
        <w:jc w:val="center"/>
        <w:rPr>
          <w:rFonts w:ascii="Arial" w:hAnsi="Arial" w:cs="Arial"/>
          <w:b/>
          <w:bCs/>
          <w:iCs/>
          <w:color w:val="FFFFFF"/>
          <w:sz w:val="36"/>
          <w:szCs w:val="36"/>
        </w:rPr>
      </w:pPr>
      <w:r>
        <w:rPr>
          <w:rFonts w:ascii="Arial" w:hAnsi="Arial" w:cs="Arial"/>
          <w:b/>
          <w:bCs/>
          <w:iCs/>
          <w:color w:val="FFFFFF"/>
          <w:sz w:val="36"/>
          <w:szCs w:val="36"/>
        </w:rPr>
        <w:t>Č.3</w:t>
      </w:r>
    </w:p>
    <w:p w:rsidR="004009C3" w:rsidRDefault="004009C3" w:rsidP="0059733D">
      <w:pPr>
        <w:widowControl w:val="0"/>
        <w:rPr>
          <w:rFonts w:ascii="Arial" w:hAnsi="Arial" w:cs="Arial"/>
          <w:b/>
          <w:bCs/>
          <w:i/>
          <w:iCs/>
        </w:rPr>
      </w:pPr>
    </w:p>
    <w:p w:rsidR="004009C3" w:rsidRDefault="00FD52C5" w:rsidP="00E656E4">
      <w:pPr>
        <w:pStyle w:val="Rejstk"/>
        <w:widowControl w:val="0"/>
        <w:suppressLineNumbers w:val="0"/>
        <w:tabs>
          <w:tab w:val="right" w:pos="9781"/>
        </w:tabs>
        <w:spacing w:line="360" w:lineRule="auto"/>
        <w:jc w:val="left"/>
        <w:rPr>
          <w:rFonts w:ascii="Arial" w:hAnsi="Arial" w:cs="Arial"/>
          <w:sz w:val="24"/>
        </w:rPr>
      </w:pPr>
      <w:r>
        <w:rPr>
          <w:rFonts w:ascii="Arial" w:hAnsi="Arial" w:cs="Arial"/>
          <w:bCs/>
          <w:noProof/>
          <w:kern w:val="1"/>
          <w:sz w:val="24"/>
          <w:szCs w:val="32"/>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212090</wp:posOffset>
                </wp:positionV>
                <wp:extent cx="6223000" cy="0"/>
                <wp:effectExtent l="19685" t="26670" r="24765" b="20955"/>
                <wp:wrapNone/>
                <wp:docPr id="312"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3816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64C950" id="Line 30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7pt" to="49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" strokecolor="blue" strokeweight="1.06mm">
                <v:stroke joinstyle="miter"/>
              </v:line>
            </w:pict>
          </mc:Fallback>
        </mc:AlternateContent>
      </w:r>
      <w:r>
        <w:rPr>
          <w:rFonts w:ascii="Arial" w:hAnsi="Arial" w:cs="Arial"/>
          <w:bCs/>
          <w:kern w:val="1"/>
          <w:sz w:val="24"/>
          <w:szCs w:val="32"/>
        </w:rPr>
        <w:t>Ročník 2019/2020</w:t>
      </w:r>
      <w:r>
        <w:rPr>
          <w:rFonts w:ascii="Arial" w:hAnsi="Arial" w:cs="Arial"/>
          <w:sz w:val="24"/>
        </w:rPr>
        <w:tab/>
        <w:t>21.9.2019</w:t>
      </w:r>
    </w:p>
    <w:p w:rsidR="00B04049" w:rsidRDefault="00A81E84" w:rsidP="00A81E84">
      <w:pPr>
        <w:pStyle w:val="Nhozy2"/>
        <w:keepNext w:val="0"/>
        <w:jc w:val="both"/>
        <w:rPr>
          <w:rFonts w:cs="Arial"/>
        </w:rPr>
      </w:pPr>
      <w:r>
        <w:rPr>
          <w:rFonts w:cs="Arial"/>
        </w:rPr>
        <w:t xml:space="preserve">          Téměř 100% úspěšnost domácích družstev, tak by se dalo hodnotit další kolo této soutěže. Tři výsledky 5-3 pro domácí se rozhodují spíše v závěrečných duelech, netěsnější výsledek byl uhrán v utkání Valtice – Šanov, rozdíl 14 kuželek.</w:t>
      </w:r>
    </w:p>
    <w:p w:rsidR="00A81E84" w:rsidRDefault="00A81E84" w:rsidP="00A81E84">
      <w:pPr>
        <w:pStyle w:val="Nhozy2"/>
        <w:keepNext w:val="0"/>
        <w:jc w:val="both"/>
        <w:rPr>
          <w:rFonts w:cs="Arial"/>
          <w:bCs/>
          <w:iCs/>
          <w:szCs w:val="22"/>
        </w:rPr>
      </w:pPr>
    </w:p>
    <w:p w:rsidR="00B04049" w:rsidRPr="002072D0" w:rsidRDefault="00B04049" w:rsidP="00B04049">
      <w:pPr>
        <w:pStyle w:val="Nhozy2"/>
        <w:keepNext w:val="0"/>
        <w:jc w:val="both"/>
        <w:rPr>
          <w:rFonts w:cs="Arial"/>
          <w:b/>
          <w:bCs/>
        </w:rPr>
      </w:pPr>
      <w:r>
        <w:rPr>
          <w:rFonts w:cs="Arial"/>
        </w:rPr>
        <w:t xml:space="preserve">         </w:t>
      </w:r>
      <w:r w:rsidRPr="002072D0">
        <w:rPr>
          <w:rFonts w:cs="Arial"/>
          <w:b/>
          <w:bCs/>
          <w:color w:val="FF0000"/>
        </w:rPr>
        <w:t>Důkladně prosím kontrolujte zpravodaj v kolonkách start náhradníků a dopsání na soupisku, zda data zde uvedená jsou pravdivá.</w:t>
      </w:r>
    </w:p>
    <w:p w:rsidR="00B04049" w:rsidRDefault="00B04049" w:rsidP="003D381D">
      <w:pPr>
        <w:pStyle w:val="Nhozy2"/>
        <w:keepNext w:val="0"/>
        <w:ind w:firstLine="720"/>
        <w:rPr>
          <w:rFonts w:cs="Arial"/>
          <w:bCs/>
          <w:iCs/>
          <w:szCs w:val="22"/>
        </w:rPr>
      </w:pPr>
    </w:p>
    <w:p w:rsidR="004009C3" w:rsidRDefault="00E95D68" w:rsidP="003D381D">
      <w:pPr>
        <w:pStyle w:val="Nhozy2"/>
        <w:keepNext w:val="0"/>
        <w:ind w:firstLine="720"/>
      </w:pPr>
      <w:r>
        <w:rPr>
          <w:rFonts w:cs="Arial"/>
          <w:bCs/>
          <w:iCs/>
          <w:szCs w:val="22"/>
        </w:rPr>
        <w:t xml:space="preserve">Nejlepšího výkonu v tomto kole: </w:t>
      </w:r>
      <w:r w:rsidRPr="00557268">
        <w:rPr>
          <w:b/>
          <w:color w:val="FF0000"/>
        </w:rPr>
        <w:t>3331</w:t>
      </w:r>
      <w:r>
        <w:t xml:space="preserve"> dosáhlo družstvo: TJ Centropen Dačice C</w:t>
      </w:r>
    </w:p>
    <w:p w:rsidR="00557268" w:rsidRDefault="00557268" w:rsidP="003D381D">
      <w:pPr>
        <w:pStyle w:val="Nhozy2"/>
        <w:keepNext w:val="0"/>
        <w:ind w:firstLine="720"/>
      </w:pPr>
      <w:r w:rsidRPr="00C905FC">
        <w:rPr>
          <w:rFonts w:cs="Arial"/>
          <w:color w:val="auto"/>
        </w:rPr>
        <w:t xml:space="preserve">Nejlepší výkon kola předvedl hráč </w:t>
      </w:r>
      <w:r w:rsidRPr="00557268">
        <w:rPr>
          <w:rFonts w:cs="Arial"/>
          <w:b/>
          <w:bCs/>
          <w:color w:val="FF0000"/>
          <w:sz w:val="20"/>
        </w:rPr>
        <w:t xml:space="preserve">Michal </w:t>
      </w:r>
      <w:proofErr w:type="spellStart"/>
      <w:r w:rsidRPr="00557268">
        <w:rPr>
          <w:rFonts w:cs="Arial"/>
          <w:b/>
          <w:bCs/>
          <w:color w:val="FF0000"/>
          <w:sz w:val="20"/>
        </w:rPr>
        <w:t>W</w:t>
      </w:r>
      <w:bookmarkStart w:id="0" w:name="_GoBack"/>
      <w:bookmarkEnd w:id="0"/>
      <w:r w:rsidRPr="00557268">
        <w:rPr>
          <w:rFonts w:cs="Arial"/>
          <w:b/>
          <w:bCs/>
          <w:color w:val="FF0000"/>
          <w:sz w:val="20"/>
        </w:rPr>
        <w:t>aszniovski</w:t>
      </w:r>
      <w:proofErr w:type="spellEnd"/>
      <w:r w:rsidRPr="00C905FC">
        <w:rPr>
          <w:rFonts w:cs="Arial"/>
          <w:color w:val="auto"/>
        </w:rPr>
        <w:t xml:space="preserve">, porazil vynikajících </w:t>
      </w:r>
      <w:r w:rsidRPr="00C905FC">
        <w:rPr>
          <w:rFonts w:cs="Arial"/>
          <w:b/>
          <w:bCs/>
          <w:color w:val="FF0000"/>
        </w:rPr>
        <w:t>6</w:t>
      </w:r>
      <w:r>
        <w:rPr>
          <w:rFonts w:cs="Arial"/>
          <w:b/>
          <w:bCs/>
          <w:color w:val="FF0000"/>
        </w:rPr>
        <w:t>01</w:t>
      </w:r>
      <w:r w:rsidRPr="00C905FC">
        <w:rPr>
          <w:rFonts w:cs="Arial"/>
          <w:color w:val="auto"/>
        </w:rPr>
        <w:t xml:space="preserve"> kuželek.</w:t>
      </w:r>
    </w:p>
    <w:p w:rsidR="004009C3" w:rsidRDefault="0048382E" w:rsidP="00D66417">
      <w:pPr>
        <w:pStyle w:val="Nadpis2"/>
      </w:pPr>
      <w:r>
        <w:t>3. KLM D 2019/2020</w:t>
      </w:r>
    </w:p>
    <w:p w:rsidR="004009C3" w:rsidRDefault="00FF56AB" w:rsidP="00D66417">
      <w:pPr>
        <w:pStyle w:val="Nadpiskola"/>
        <w:keepLines w:val="0"/>
        <w:widowControl w:val="0"/>
        <w:spacing w:before="240" w:after="120"/>
        <w:rPr>
          <w:rFonts w:cs="Arial"/>
        </w:rPr>
      </w:pPr>
      <w:r>
        <w:rPr>
          <w:rFonts w:cs="Arial"/>
        </w:rPr>
        <w:t>Výsledky 3. kola</w:t>
      </w:r>
    </w:p>
    <w:p w:rsidR="004009C3" w:rsidRDefault="00D96752" w:rsidP="007E11AF">
      <w:pPr>
        <w:pStyle w:val="Nadpisy"/>
      </w:pPr>
      <w:r>
        <w:t>Souhrnný přehled výsledků:</w:t>
      </w:r>
    </w:p>
    <w:p w:rsidR="004009C3" w:rsidRDefault="00DD19EF" w:rsidP="0067030D">
      <w:pPr>
        <w:pStyle w:val="Pehled"/>
        <w:tabs>
          <w:tab w:val="clear" w:pos="6804"/>
          <w:tab w:val="clear" w:pos="7938"/>
          <w:tab w:val="clear" w:pos="8931"/>
          <w:tab w:val="center" w:pos="6521"/>
          <w:tab w:val="center" w:pos="7513"/>
          <w:tab w:val="decimal" w:pos="8505"/>
        </w:tabs>
      </w:pPr>
      <w:r>
        <w:rPr>
          <w:b/>
          <w:sz w:val="20"/>
        </w:rPr>
        <w:t>TJ Centropen Dačice C</w:t>
      </w:r>
      <w:r>
        <w:rPr>
          <w:sz w:val="22"/>
          <w:szCs w:val="22"/>
        </w:rPr>
        <w:tab/>
        <w:t xml:space="preserve">- </w:t>
      </w:r>
      <w:r>
        <w:rPr>
          <w:sz w:val="22"/>
        </w:rPr>
        <w:t xml:space="preserve">TJ Sokol Machová </w:t>
      </w:r>
      <w:r>
        <w:tab/>
        <w:t>6:2</w:t>
      </w:r>
      <w:r>
        <w:tab/>
      </w:r>
      <w:r>
        <w:rPr>
          <w:caps w:val="0"/>
        </w:rPr>
        <w:t>3331:3207</w:t>
      </w:r>
      <w:r>
        <w:rPr>
          <w:sz w:val="20"/>
          <w:szCs w:val="20"/>
        </w:rPr>
        <w:tab/>
        <w:t>(15.0:9.0)</w:t>
      </w:r>
      <w:r>
        <w:tab/>
      </w:r>
      <w:r>
        <w:rPr>
          <w:sz w:val="22"/>
          <w:szCs w:val="22"/>
        </w:rPr>
        <w:t>21.9.</w:t>
      </w:r>
    </w:p>
    <w:p w:rsidR="004009C3" w:rsidRDefault="00DD19EF" w:rsidP="0067030D">
      <w:pPr>
        <w:pStyle w:val="Pehled"/>
        <w:tabs>
          <w:tab w:val="clear" w:pos="6804"/>
          <w:tab w:val="clear" w:pos="7938"/>
          <w:tab w:val="clear" w:pos="8931"/>
          <w:tab w:val="center" w:pos="6521"/>
          <w:tab w:val="center" w:pos="7513"/>
          <w:tab w:val="decimal" w:pos="8505"/>
        </w:tabs>
      </w:pPr>
      <w:r w:rsidRPr="00CA43CD">
        <w:rPr>
          <w:b/>
          <w:sz w:val="20"/>
          <w:szCs w:val="20"/>
        </w:rPr>
        <w:t>TJ Loko</w:t>
      </w:r>
      <w:r w:rsidR="00CA43CD" w:rsidRPr="00CA43CD">
        <w:rPr>
          <w:b/>
          <w:sz w:val="20"/>
          <w:szCs w:val="20"/>
        </w:rPr>
        <w:t xml:space="preserve">. </w:t>
      </w:r>
      <w:r w:rsidRPr="00CA43CD">
        <w:rPr>
          <w:b/>
          <w:sz w:val="20"/>
          <w:szCs w:val="20"/>
        </w:rPr>
        <w:t>České Budějovice</w:t>
      </w:r>
      <w:r>
        <w:rPr>
          <w:b/>
          <w:sz w:val="14"/>
        </w:rPr>
        <w:t xml:space="preserve"> </w:t>
      </w:r>
      <w:r>
        <w:rPr>
          <w:sz w:val="22"/>
          <w:szCs w:val="22"/>
        </w:rPr>
        <w:tab/>
        <w:t xml:space="preserve">- </w:t>
      </w:r>
      <w:r>
        <w:rPr>
          <w:sz w:val="20"/>
        </w:rPr>
        <w:t xml:space="preserve">SK Podlužan Prušánky </w:t>
      </w:r>
      <w:r>
        <w:tab/>
        <w:t>6:2</w:t>
      </w:r>
      <w:r>
        <w:tab/>
      </w:r>
      <w:r>
        <w:rPr>
          <w:caps w:val="0"/>
        </w:rPr>
        <w:t>3192:3108</w:t>
      </w:r>
      <w:r>
        <w:rPr>
          <w:sz w:val="20"/>
          <w:szCs w:val="20"/>
        </w:rPr>
        <w:tab/>
        <w:t>(15.0:9.0)</w:t>
      </w:r>
      <w:r>
        <w:tab/>
      </w:r>
      <w:r>
        <w:rPr>
          <w:sz w:val="22"/>
          <w:szCs w:val="22"/>
        </w:rPr>
        <w:t>21.9.</w:t>
      </w:r>
    </w:p>
    <w:p w:rsidR="004009C3" w:rsidRDefault="00DD19EF" w:rsidP="0067030D">
      <w:pPr>
        <w:pStyle w:val="Pehled"/>
        <w:tabs>
          <w:tab w:val="clear" w:pos="6804"/>
          <w:tab w:val="clear" w:pos="7938"/>
          <w:tab w:val="clear" w:pos="8931"/>
          <w:tab w:val="center" w:pos="6521"/>
          <w:tab w:val="center" w:pos="7513"/>
          <w:tab w:val="decimal" w:pos="8505"/>
        </w:tabs>
      </w:pPr>
      <w:r>
        <w:rPr>
          <w:sz w:val="22"/>
        </w:rPr>
        <w:t xml:space="preserve">TJ Sokol Slavonice </w:t>
      </w:r>
      <w:r>
        <w:rPr>
          <w:sz w:val="22"/>
          <w:szCs w:val="22"/>
        </w:rPr>
        <w:tab/>
        <w:t xml:space="preserve">- </w:t>
      </w:r>
      <w:r>
        <w:rPr>
          <w:b/>
          <w:sz w:val="22"/>
        </w:rPr>
        <w:t xml:space="preserve">TJ Sokol Mistřín </w:t>
      </w:r>
      <w:r>
        <w:tab/>
        <w:t>3:5</w:t>
      </w:r>
      <w:r>
        <w:tab/>
      </w:r>
      <w:r>
        <w:rPr>
          <w:caps w:val="0"/>
        </w:rPr>
        <w:t>3075:3160</w:t>
      </w:r>
      <w:r>
        <w:rPr>
          <w:sz w:val="20"/>
          <w:szCs w:val="20"/>
        </w:rPr>
        <w:tab/>
        <w:t>(8.5:15.5)</w:t>
      </w:r>
      <w:r>
        <w:tab/>
      </w:r>
      <w:r>
        <w:rPr>
          <w:sz w:val="22"/>
          <w:szCs w:val="22"/>
        </w:rPr>
        <w:t>21.9.</w:t>
      </w:r>
    </w:p>
    <w:p w:rsidR="004009C3" w:rsidRDefault="00DD19EF" w:rsidP="0067030D">
      <w:pPr>
        <w:pStyle w:val="Pehled"/>
        <w:tabs>
          <w:tab w:val="clear" w:pos="6804"/>
          <w:tab w:val="clear" w:pos="7938"/>
          <w:tab w:val="clear" w:pos="8931"/>
          <w:tab w:val="center" w:pos="6521"/>
          <w:tab w:val="center" w:pos="7513"/>
          <w:tab w:val="decimal" w:pos="8505"/>
        </w:tabs>
      </w:pPr>
      <w:r>
        <w:rPr>
          <w:b/>
          <w:sz w:val="20"/>
        </w:rPr>
        <w:t xml:space="preserve">TJ Lokomotiva Valtice  </w:t>
      </w:r>
      <w:r>
        <w:rPr>
          <w:sz w:val="22"/>
          <w:szCs w:val="22"/>
        </w:rPr>
        <w:tab/>
        <w:t xml:space="preserve">- </w:t>
      </w:r>
      <w:r>
        <w:rPr>
          <w:sz w:val="22"/>
        </w:rPr>
        <w:t xml:space="preserve">TJ Sokol Šanov </w:t>
      </w:r>
      <w:r>
        <w:tab/>
        <w:t>5:3</w:t>
      </w:r>
      <w:r>
        <w:tab/>
      </w:r>
      <w:r>
        <w:rPr>
          <w:caps w:val="0"/>
        </w:rPr>
        <w:t>3313:3299</w:t>
      </w:r>
      <w:r>
        <w:rPr>
          <w:sz w:val="20"/>
          <w:szCs w:val="20"/>
        </w:rPr>
        <w:tab/>
        <w:t>(11.0:13.0)</w:t>
      </w:r>
      <w:r>
        <w:tab/>
      </w:r>
      <w:r>
        <w:rPr>
          <w:sz w:val="22"/>
          <w:szCs w:val="22"/>
        </w:rPr>
        <w:t>21.9.</w:t>
      </w:r>
    </w:p>
    <w:p w:rsidR="004009C3" w:rsidRDefault="00DD19EF" w:rsidP="0067030D">
      <w:pPr>
        <w:pStyle w:val="Pehled"/>
        <w:tabs>
          <w:tab w:val="clear" w:pos="6804"/>
          <w:tab w:val="clear" w:pos="7938"/>
          <w:tab w:val="clear" w:pos="8931"/>
          <w:tab w:val="center" w:pos="6521"/>
          <w:tab w:val="center" w:pos="7513"/>
          <w:tab w:val="decimal" w:pos="8505"/>
        </w:tabs>
      </w:pPr>
      <w:r>
        <w:rPr>
          <w:b/>
          <w:sz w:val="22"/>
        </w:rPr>
        <w:t>TJ Sokol Husovice C</w:t>
      </w:r>
      <w:r>
        <w:rPr>
          <w:sz w:val="22"/>
          <w:szCs w:val="22"/>
        </w:rPr>
        <w:tab/>
        <w:t xml:space="preserve">- </w:t>
      </w:r>
      <w:r>
        <w:rPr>
          <w:sz w:val="22"/>
        </w:rPr>
        <w:t xml:space="preserve">TJ Start Jihlava </w:t>
      </w:r>
      <w:r>
        <w:tab/>
        <w:t>5:3</w:t>
      </w:r>
      <w:r>
        <w:tab/>
      </w:r>
      <w:r>
        <w:rPr>
          <w:caps w:val="0"/>
        </w:rPr>
        <w:t>3172:3124</w:t>
      </w:r>
      <w:r>
        <w:rPr>
          <w:sz w:val="20"/>
          <w:szCs w:val="20"/>
        </w:rPr>
        <w:tab/>
        <w:t>(12.0:12.0)</w:t>
      </w:r>
      <w:r>
        <w:tab/>
      </w:r>
      <w:r>
        <w:rPr>
          <w:sz w:val="22"/>
          <w:szCs w:val="22"/>
        </w:rPr>
        <w:t>21.9.</w:t>
      </w:r>
    </w:p>
    <w:p w:rsidR="004009C3" w:rsidRDefault="00DD19EF" w:rsidP="0067030D">
      <w:pPr>
        <w:pStyle w:val="Pehled"/>
        <w:tabs>
          <w:tab w:val="clear" w:pos="6804"/>
          <w:tab w:val="clear" w:pos="7938"/>
          <w:tab w:val="clear" w:pos="8931"/>
          <w:tab w:val="center" w:pos="6521"/>
          <w:tab w:val="center" w:pos="7513"/>
          <w:tab w:val="decimal" w:pos="8505"/>
        </w:tabs>
      </w:pPr>
      <w:r>
        <w:rPr>
          <w:b/>
          <w:sz w:val="22"/>
        </w:rPr>
        <w:t xml:space="preserve">KK Slavoj Žirovnice </w:t>
      </w:r>
      <w:r>
        <w:rPr>
          <w:sz w:val="22"/>
          <w:szCs w:val="22"/>
        </w:rPr>
        <w:tab/>
        <w:t xml:space="preserve">- </w:t>
      </w:r>
      <w:r>
        <w:rPr>
          <w:sz w:val="20"/>
        </w:rPr>
        <w:t>TJ Centropen Dačice B</w:t>
      </w:r>
      <w:r>
        <w:tab/>
        <w:t>5:3</w:t>
      </w:r>
      <w:r>
        <w:tab/>
      </w:r>
      <w:r>
        <w:rPr>
          <w:caps w:val="0"/>
        </w:rPr>
        <w:t>3237:3189</w:t>
      </w:r>
      <w:r>
        <w:rPr>
          <w:sz w:val="20"/>
          <w:szCs w:val="20"/>
        </w:rPr>
        <w:tab/>
        <w:t>(12.0:12.0)</w:t>
      </w:r>
      <w:r>
        <w:tab/>
      </w:r>
      <w:r>
        <w:rPr>
          <w:sz w:val="22"/>
          <w:szCs w:val="22"/>
        </w:rPr>
        <w:t>21.9.</w:t>
      </w:r>
    </w:p>
    <w:p w:rsidR="004009C3" w:rsidRDefault="000C39FB" w:rsidP="007E11AF">
      <w:pPr>
        <w:pStyle w:val="Nadpisy"/>
      </w:pPr>
      <w:r>
        <w:t>Tabulka družstev:</w:t>
      </w:r>
    </w:p>
    <w:p w:rsidR="004009C3" w:rsidRPr="00557268" w:rsidRDefault="000F2689" w:rsidP="003F18AD">
      <w:pPr>
        <w:pStyle w:val="Tabulka"/>
        <w:rPr>
          <w:color w:val="FF0000"/>
        </w:rPr>
      </w:pPr>
      <w:r w:rsidRPr="00557268">
        <w:rPr>
          <w:color w:val="FF0000"/>
        </w:rPr>
        <w:tab/>
        <w:t>1.</w:t>
      </w:r>
      <w:r w:rsidRPr="00557268">
        <w:rPr>
          <w:color w:val="FF0000"/>
        </w:rPr>
        <w:tab/>
        <w:t>TJ Lokomotiva Valtice </w:t>
      </w:r>
      <w:r w:rsidRPr="00557268">
        <w:rPr>
          <w:color w:val="FF0000"/>
        </w:rPr>
        <w:tab/>
        <w:t>3</w:t>
      </w:r>
      <w:r w:rsidRPr="00557268">
        <w:rPr>
          <w:color w:val="FF0000"/>
        </w:rPr>
        <w:tab/>
        <w:t>3</w:t>
      </w:r>
      <w:r w:rsidRPr="00557268">
        <w:rPr>
          <w:color w:val="FF0000"/>
        </w:rPr>
        <w:tab/>
        <w:t>0</w:t>
      </w:r>
      <w:r w:rsidRPr="00557268">
        <w:rPr>
          <w:color w:val="FF0000"/>
        </w:rPr>
        <w:tab/>
        <w:t>0</w:t>
      </w:r>
      <w:r w:rsidRPr="00557268">
        <w:rPr>
          <w:color w:val="FF0000"/>
        </w:rPr>
        <w:tab/>
        <w:t>17.</w:t>
      </w:r>
      <w:proofErr w:type="gramStart"/>
      <w:r w:rsidRPr="00557268">
        <w:rPr>
          <w:color w:val="FF0000"/>
        </w:rPr>
        <w:t>0 :</w:t>
      </w:r>
      <w:proofErr w:type="gramEnd"/>
      <w:r w:rsidRPr="00557268">
        <w:rPr>
          <w:color w:val="FF0000"/>
        </w:rPr>
        <w:t xml:space="preserve"> 7.0 </w:t>
      </w:r>
      <w:r w:rsidRPr="00557268">
        <w:rPr>
          <w:color w:val="FF0000"/>
        </w:rPr>
        <w:tab/>
      </w:r>
      <w:r w:rsidRPr="00557268">
        <w:rPr>
          <w:color w:val="FF0000"/>
          <w:sz w:val="20"/>
          <w:szCs w:val="20"/>
        </w:rPr>
        <w:t>37.0 : 35.0</w:t>
      </w:r>
      <w:r w:rsidRPr="00557268">
        <w:rPr>
          <w:color w:val="FF0000"/>
        </w:rPr>
        <w:t xml:space="preserve"> </w:t>
      </w:r>
      <w:r w:rsidRPr="00557268">
        <w:rPr>
          <w:color w:val="FF0000"/>
        </w:rPr>
        <w:tab/>
        <w:t xml:space="preserve"> 3183</w:t>
      </w:r>
      <w:r w:rsidRPr="00557268">
        <w:rPr>
          <w:color w:val="FF0000"/>
        </w:rPr>
        <w:tab/>
        <w:t>6</w:t>
      </w:r>
    </w:p>
    <w:p w:rsidR="004009C3" w:rsidRDefault="000F2689" w:rsidP="003F18AD">
      <w:pPr>
        <w:pStyle w:val="Tabulka"/>
      </w:pPr>
      <w:r>
        <w:tab/>
        <w:t>2.</w:t>
      </w:r>
      <w:r>
        <w:tab/>
        <w:t>TJ Centropen Dačice C</w:t>
      </w:r>
      <w:r>
        <w:tab/>
        <w:t>3</w:t>
      </w:r>
      <w:r>
        <w:tab/>
        <w:t>3</w:t>
      </w:r>
      <w:r>
        <w:tab/>
        <w:t>0</w:t>
      </w:r>
      <w:r>
        <w:tab/>
        <w:t>0</w:t>
      </w:r>
      <w:r>
        <w:tab/>
        <w:t xml:space="preserve">16.0 : 8.0 </w:t>
      </w:r>
      <w:r>
        <w:tab/>
      </w:r>
      <w:r>
        <w:rPr>
          <w:sz w:val="20"/>
          <w:szCs w:val="20"/>
        </w:rPr>
        <w:t>40.5 : 31.5</w:t>
      </w:r>
      <w:r>
        <w:t xml:space="preserve"> </w:t>
      </w:r>
      <w:r>
        <w:tab/>
        <w:t xml:space="preserve"> 3298</w:t>
      </w:r>
      <w:r>
        <w:tab/>
        <w:t>6</w:t>
      </w:r>
    </w:p>
    <w:p w:rsidR="004009C3" w:rsidRDefault="000F2689" w:rsidP="003F18AD">
      <w:pPr>
        <w:pStyle w:val="Tabulka"/>
      </w:pPr>
      <w:r>
        <w:tab/>
        <w:t>3.</w:t>
      </w:r>
      <w:r>
        <w:tab/>
      </w:r>
      <w:r>
        <w:rPr>
          <w:rFonts w:cs="Arial"/>
          <w:sz w:val="18"/>
        </w:rPr>
        <w:t>TJ Lokomotiva České Budějovice</w:t>
      </w:r>
      <w:r>
        <w:tab/>
        <w:t>3</w:t>
      </w:r>
      <w:r>
        <w:tab/>
        <w:t>2</w:t>
      </w:r>
      <w:r>
        <w:tab/>
        <w:t>1</w:t>
      </w:r>
      <w:r>
        <w:tab/>
        <w:t>0</w:t>
      </w:r>
      <w:r>
        <w:tab/>
        <w:t xml:space="preserve">16.0 : 8.0 </w:t>
      </w:r>
      <w:r>
        <w:tab/>
      </w:r>
      <w:r>
        <w:rPr>
          <w:sz w:val="20"/>
          <w:szCs w:val="20"/>
        </w:rPr>
        <w:t>39.0 : 33.0</w:t>
      </w:r>
      <w:r>
        <w:t xml:space="preserve"> </w:t>
      </w:r>
      <w:r>
        <w:tab/>
        <w:t xml:space="preserve"> 3199</w:t>
      </w:r>
      <w:r>
        <w:tab/>
        <w:t>5</w:t>
      </w:r>
    </w:p>
    <w:p w:rsidR="004009C3" w:rsidRDefault="000F2689" w:rsidP="003F18AD">
      <w:pPr>
        <w:pStyle w:val="Tabulka"/>
      </w:pPr>
      <w:r>
        <w:tab/>
        <w:t>4.</w:t>
      </w:r>
      <w:r>
        <w:tab/>
        <w:t>SK Podlužan Prušánky</w:t>
      </w:r>
      <w:r>
        <w:tab/>
        <w:t>3</w:t>
      </w:r>
      <w:r>
        <w:tab/>
        <w:t>2</w:t>
      </w:r>
      <w:r>
        <w:tab/>
        <w:t>0</w:t>
      </w:r>
      <w:r>
        <w:tab/>
        <w:t>1</w:t>
      </w:r>
      <w:r>
        <w:tab/>
        <w:t xml:space="preserve">17.0 : 7.0 </w:t>
      </w:r>
      <w:r>
        <w:tab/>
      </w:r>
      <w:r>
        <w:rPr>
          <w:sz w:val="20"/>
          <w:szCs w:val="20"/>
        </w:rPr>
        <w:t>42.0 : 30.0</w:t>
      </w:r>
      <w:r>
        <w:t xml:space="preserve"> </w:t>
      </w:r>
      <w:r>
        <w:tab/>
        <w:t xml:space="preserve"> 3253</w:t>
      </w:r>
      <w:r>
        <w:tab/>
        <w:t>4</w:t>
      </w:r>
    </w:p>
    <w:p w:rsidR="004009C3" w:rsidRDefault="000F2689" w:rsidP="003F18AD">
      <w:pPr>
        <w:pStyle w:val="Tabulka"/>
      </w:pPr>
      <w:r>
        <w:tab/>
        <w:t>5.</w:t>
      </w:r>
      <w:r>
        <w:tab/>
        <w:t>KK Slavoj Žirovnice</w:t>
      </w:r>
      <w:r>
        <w:tab/>
        <w:t>3</w:t>
      </w:r>
      <w:r>
        <w:tab/>
        <w:t>2</w:t>
      </w:r>
      <w:r>
        <w:tab/>
        <w:t>0</w:t>
      </w:r>
      <w:r>
        <w:tab/>
        <w:t>1</w:t>
      </w:r>
      <w:r>
        <w:tab/>
        <w:t xml:space="preserve">12.0 : 12.0 </w:t>
      </w:r>
      <w:r>
        <w:tab/>
      </w:r>
      <w:r>
        <w:rPr>
          <w:sz w:val="20"/>
          <w:szCs w:val="20"/>
        </w:rPr>
        <w:t>38.0 : 34.0</w:t>
      </w:r>
      <w:r>
        <w:t xml:space="preserve"> </w:t>
      </w:r>
      <w:r>
        <w:tab/>
        <w:t xml:space="preserve"> 3197</w:t>
      </w:r>
      <w:r>
        <w:tab/>
        <w:t>4</w:t>
      </w:r>
    </w:p>
    <w:p w:rsidR="004009C3" w:rsidRDefault="000F2689" w:rsidP="003F18AD">
      <w:pPr>
        <w:pStyle w:val="Tabulka"/>
      </w:pPr>
      <w:r>
        <w:tab/>
        <w:t>6.</w:t>
      </w:r>
      <w:r>
        <w:tab/>
        <w:t>TJ Sokol Mistřín</w:t>
      </w:r>
      <w:r>
        <w:tab/>
        <w:t>3</w:t>
      </w:r>
      <w:r>
        <w:tab/>
        <w:t>1</w:t>
      </w:r>
      <w:r>
        <w:tab/>
        <w:t>1</w:t>
      </w:r>
      <w:r>
        <w:tab/>
        <w:t>1</w:t>
      </w:r>
      <w:r>
        <w:tab/>
        <w:t xml:space="preserve">12.0 : 12.0 </w:t>
      </w:r>
      <w:r>
        <w:tab/>
      </w:r>
      <w:r>
        <w:rPr>
          <w:sz w:val="20"/>
          <w:szCs w:val="20"/>
        </w:rPr>
        <w:t>35.0 : 37.0</w:t>
      </w:r>
      <w:r>
        <w:t xml:space="preserve"> </w:t>
      </w:r>
      <w:r>
        <w:tab/>
        <w:t xml:space="preserve"> 3217</w:t>
      </w:r>
      <w:r>
        <w:tab/>
        <w:t>3</w:t>
      </w:r>
    </w:p>
    <w:p w:rsidR="004009C3" w:rsidRDefault="000F2689" w:rsidP="003F18AD">
      <w:pPr>
        <w:pStyle w:val="Tabulka"/>
      </w:pPr>
      <w:r>
        <w:tab/>
        <w:t>7.</w:t>
      </w:r>
      <w:r>
        <w:tab/>
        <w:t>TJ Centropen Dačice B</w:t>
      </w:r>
      <w:r>
        <w:tab/>
        <w:t>3</w:t>
      </w:r>
      <w:r>
        <w:tab/>
        <w:t>1</w:t>
      </w:r>
      <w:r>
        <w:tab/>
        <w:t>0</w:t>
      </w:r>
      <w:r>
        <w:tab/>
        <w:t>2</w:t>
      </w:r>
      <w:r>
        <w:tab/>
        <w:t xml:space="preserve">12.0 : 12.0 </w:t>
      </w:r>
      <w:r>
        <w:tab/>
      </w:r>
      <w:r>
        <w:rPr>
          <w:sz w:val="20"/>
          <w:szCs w:val="20"/>
        </w:rPr>
        <w:t>37.0 : 35.0</w:t>
      </w:r>
      <w:r>
        <w:t xml:space="preserve"> </w:t>
      </w:r>
      <w:r>
        <w:tab/>
        <w:t xml:space="preserve"> 3201</w:t>
      </w:r>
      <w:r>
        <w:tab/>
        <w:t>2</w:t>
      </w:r>
    </w:p>
    <w:p w:rsidR="004009C3" w:rsidRDefault="000F2689" w:rsidP="003F18AD">
      <w:pPr>
        <w:pStyle w:val="Tabulka"/>
      </w:pPr>
      <w:r>
        <w:tab/>
        <w:t>8.</w:t>
      </w:r>
      <w:r>
        <w:tab/>
        <w:t>TJ Start Jihlava</w:t>
      </w:r>
      <w:r>
        <w:tab/>
        <w:t>3</w:t>
      </w:r>
      <w:r>
        <w:tab/>
        <w:t>1</w:t>
      </w:r>
      <w:r>
        <w:tab/>
        <w:t>0</w:t>
      </w:r>
      <w:r>
        <w:tab/>
        <w:t>2</w:t>
      </w:r>
      <w:r>
        <w:tab/>
        <w:t xml:space="preserve">11.0 : 13.0 </w:t>
      </w:r>
      <w:r>
        <w:tab/>
      </w:r>
      <w:r>
        <w:rPr>
          <w:sz w:val="20"/>
          <w:szCs w:val="20"/>
        </w:rPr>
        <w:t>36.0 : 36.0</w:t>
      </w:r>
      <w:r>
        <w:t xml:space="preserve"> </w:t>
      </w:r>
      <w:r>
        <w:tab/>
        <w:t xml:space="preserve"> 3189</w:t>
      </w:r>
      <w:r>
        <w:tab/>
        <w:t>2</w:t>
      </w:r>
    </w:p>
    <w:p w:rsidR="004009C3" w:rsidRDefault="000F2689" w:rsidP="003F18AD">
      <w:pPr>
        <w:pStyle w:val="Tabulka"/>
      </w:pPr>
      <w:r>
        <w:tab/>
        <w:t>9.</w:t>
      </w:r>
      <w:r>
        <w:tab/>
        <w:t>TJ Sokol Husovice C</w:t>
      </w:r>
      <w:r>
        <w:tab/>
        <w:t>3</w:t>
      </w:r>
      <w:r>
        <w:tab/>
        <w:t>1</w:t>
      </w:r>
      <w:r>
        <w:tab/>
        <w:t>0</w:t>
      </w:r>
      <w:r>
        <w:tab/>
        <w:t>2</w:t>
      </w:r>
      <w:r>
        <w:tab/>
        <w:t xml:space="preserve">7.0 : 17.0 </w:t>
      </w:r>
      <w:r>
        <w:tab/>
      </w:r>
      <w:r>
        <w:rPr>
          <w:sz w:val="20"/>
          <w:szCs w:val="20"/>
        </w:rPr>
        <w:t>32.0 : 40.0</w:t>
      </w:r>
      <w:r>
        <w:t xml:space="preserve"> </w:t>
      </w:r>
      <w:r>
        <w:tab/>
        <w:t xml:space="preserve"> 3161</w:t>
      </w:r>
      <w:r>
        <w:tab/>
        <w:t>2</w:t>
      </w:r>
    </w:p>
    <w:p w:rsidR="004009C3" w:rsidRDefault="000F2689" w:rsidP="003F18AD">
      <w:pPr>
        <w:pStyle w:val="Tabulka"/>
      </w:pPr>
      <w:r>
        <w:tab/>
        <w:t>10.</w:t>
      </w:r>
      <w:r>
        <w:tab/>
        <w:t>TJ Sokol Šanov</w:t>
      </w:r>
      <w:r>
        <w:tab/>
        <w:t>3</w:t>
      </w:r>
      <w:r>
        <w:tab/>
        <w:t>0</w:t>
      </w:r>
      <w:r>
        <w:tab/>
        <w:t>1</w:t>
      </w:r>
      <w:r>
        <w:tab/>
        <w:t>2</w:t>
      </w:r>
      <w:r>
        <w:tab/>
        <w:t xml:space="preserve">9.0 : 15.0 </w:t>
      </w:r>
      <w:r>
        <w:tab/>
      </w:r>
      <w:r>
        <w:rPr>
          <w:sz w:val="20"/>
          <w:szCs w:val="20"/>
        </w:rPr>
        <w:t>34.5 : 37.5</w:t>
      </w:r>
      <w:r>
        <w:t xml:space="preserve"> </w:t>
      </w:r>
      <w:r>
        <w:tab/>
        <w:t xml:space="preserve"> 3178</w:t>
      </w:r>
      <w:r>
        <w:tab/>
        <w:t>1</w:t>
      </w:r>
    </w:p>
    <w:p w:rsidR="004009C3" w:rsidRPr="00557268" w:rsidRDefault="000F2689" w:rsidP="003F18AD">
      <w:pPr>
        <w:pStyle w:val="Tabulka"/>
        <w:rPr>
          <w:color w:val="0070C0"/>
        </w:rPr>
      </w:pPr>
      <w:r>
        <w:tab/>
      </w:r>
      <w:r w:rsidRPr="00557268">
        <w:rPr>
          <w:color w:val="0070C0"/>
        </w:rPr>
        <w:t>11.</w:t>
      </w:r>
      <w:r w:rsidRPr="00557268">
        <w:rPr>
          <w:color w:val="0070C0"/>
        </w:rPr>
        <w:tab/>
        <w:t>TJ Sokol Machová</w:t>
      </w:r>
      <w:r w:rsidRPr="00557268">
        <w:rPr>
          <w:color w:val="0070C0"/>
        </w:rPr>
        <w:tab/>
        <w:t>3</w:t>
      </w:r>
      <w:r w:rsidRPr="00557268">
        <w:rPr>
          <w:color w:val="0070C0"/>
        </w:rPr>
        <w:tab/>
        <w:t>0</w:t>
      </w:r>
      <w:r w:rsidRPr="00557268">
        <w:rPr>
          <w:color w:val="0070C0"/>
        </w:rPr>
        <w:tab/>
        <w:t>1</w:t>
      </w:r>
      <w:r w:rsidRPr="00557268">
        <w:rPr>
          <w:color w:val="0070C0"/>
        </w:rPr>
        <w:tab/>
        <w:t>2</w:t>
      </w:r>
      <w:r w:rsidRPr="00557268">
        <w:rPr>
          <w:color w:val="0070C0"/>
        </w:rPr>
        <w:tab/>
        <w:t xml:space="preserve">7.0 : 17.0 </w:t>
      </w:r>
      <w:r w:rsidRPr="00557268">
        <w:rPr>
          <w:color w:val="0070C0"/>
        </w:rPr>
        <w:tab/>
      </w:r>
      <w:r w:rsidRPr="00557268">
        <w:rPr>
          <w:color w:val="0070C0"/>
          <w:sz w:val="20"/>
          <w:szCs w:val="20"/>
        </w:rPr>
        <w:t>34.0 : 38.0</w:t>
      </w:r>
      <w:r w:rsidRPr="00557268">
        <w:rPr>
          <w:color w:val="0070C0"/>
        </w:rPr>
        <w:t xml:space="preserve"> </w:t>
      </w:r>
      <w:r w:rsidRPr="00557268">
        <w:rPr>
          <w:color w:val="0070C0"/>
        </w:rPr>
        <w:tab/>
        <w:t xml:space="preserve"> 3183</w:t>
      </w:r>
      <w:r w:rsidRPr="00557268">
        <w:rPr>
          <w:color w:val="0070C0"/>
        </w:rPr>
        <w:tab/>
        <w:t>1</w:t>
      </w:r>
    </w:p>
    <w:p w:rsidR="004009C3" w:rsidRPr="00557268" w:rsidRDefault="000F2689" w:rsidP="003F18AD">
      <w:pPr>
        <w:pStyle w:val="Tabulka"/>
        <w:rPr>
          <w:color w:val="0070C0"/>
        </w:rPr>
      </w:pPr>
      <w:r w:rsidRPr="00557268">
        <w:rPr>
          <w:color w:val="0070C0"/>
        </w:rPr>
        <w:tab/>
        <w:t>12.</w:t>
      </w:r>
      <w:r w:rsidRPr="00557268">
        <w:rPr>
          <w:color w:val="0070C0"/>
        </w:rPr>
        <w:tab/>
        <w:t>TJ Sokol Slavonice</w:t>
      </w:r>
      <w:r w:rsidRPr="00557268">
        <w:rPr>
          <w:color w:val="0070C0"/>
        </w:rPr>
        <w:tab/>
        <w:t>3</w:t>
      </w:r>
      <w:r w:rsidRPr="00557268">
        <w:rPr>
          <w:color w:val="0070C0"/>
        </w:rPr>
        <w:tab/>
        <w:t>0</w:t>
      </w:r>
      <w:r w:rsidRPr="00557268">
        <w:rPr>
          <w:color w:val="0070C0"/>
        </w:rPr>
        <w:tab/>
        <w:t>0</w:t>
      </w:r>
      <w:r w:rsidRPr="00557268">
        <w:rPr>
          <w:color w:val="0070C0"/>
        </w:rPr>
        <w:tab/>
        <w:t>3</w:t>
      </w:r>
      <w:r w:rsidRPr="00557268">
        <w:rPr>
          <w:color w:val="0070C0"/>
        </w:rPr>
        <w:tab/>
        <w:t xml:space="preserve">8.0 : 16.0 </w:t>
      </w:r>
      <w:r w:rsidRPr="00557268">
        <w:rPr>
          <w:color w:val="0070C0"/>
        </w:rPr>
        <w:tab/>
      </w:r>
      <w:r w:rsidRPr="00557268">
        <w:rPr>
          <w:color w:val="0070C0"/>
          <w:sz w:val="20"/>
          <w:szCs w:val="20"/>
        </w:rPr>
        <w:t>27.0 : 45.0</w:t>
      </w:r>
      <w:r w:rsidRPr="00557268">
        <w:rPr>
          <w:color w:val="0070C0"/>
        </w:rPr>
        <w:t xml:space="preserve"> </w:t>
      </w:r>
      <w:r w:rsidRPr="00557268">
        <w:rPr>
          <w:color w:val="0070C0"/>
        </w:rPr>
        <w:tab/>
        <w:t xml:space="preserve"> 3015</w:t>
      </w:r>
      <w:r w:rsidRPr="00557268">
        <w:rPr>
          <w:color w:val="0070C0"/>
        </w:rPr>
        <w:tab/>
        <w:t>0</w:t>
      </w:r>
    </w:p>
    <w:p w:rsidR="00557268" w:rsidRDefault="00D47A62" w:rsidP="00D47A62">
      <w:pPr>
        <w:pStyle w:val="StylStylPehledTunModrnenVechnavelkzarovnnnast"/>
        <w:jc w:val="left"/>
      </w:pPr>
      <w:r>
        <w:t xml:space="preserve">  </w:t>
      </w:r>
    </w:p>
    <w:p w:rsidR="00557268" w:rsidRDefault="00557268" w:rsidP="00557268">
      <w:pPr>
        <w:rPr>
          <w:rFonts w:ascii="Arial" w:hAnsi="Arial" w:cs="Arial"/>
          <w:color w:val="0A0A0A"/>
          <w:sz w:val="18"/>
          <w:szCs w:val="18"/>
          <w:lang w:eastAsia="cs-CZ"/>
        </w:rPr>
      </w:pPr>
      <w:r>
        <w:br w:type="page"/>
      </w:r>
    </w:p>
    <w:tbl>
      <w:tblPr>
        <w:tblStyle w:val="Svtltabulkasmkou1zvraznn5"/>
        <w:tblW w:w="9918" w:type="dxa"/>
        <w:tblLayout w:type="fixed"/>
        <w:tblLook w:val="04A0" w:firstRow="1" w:lastRow="0" w:firstColumn="1" w:lastColumn="0" w:noHBand="0" w:noVBand="1"/>
      </w:tblPr>
      <w:tblGrid>
        <w:gridCol w:w="562"/>
        <w:gridCol w:w="1843"/>
        <w:gridCol w:w="1418"/>
        <w:gridCol w:w="567"/>
        <w:gridCol w:w="236"/>
        <w:gridCol w:w="614"/>
        <w:gridCol w:w="1843"/>
        <w:gridCol w:w="1417"/>
        <w:gridCol w:w="851"/>
        <w:gridCol w:w="567"/>
      </w:tblGrid>
      <w:tr w:rsidR="004009C3" w:rsidTr="004009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gridSpan w:val="4"/>
            <w:shd w:val="clear" w:color="auto" w:fill="33CCFF"/>
            <w:vAlign w:val="center"/>
          </w:tcPr>
          <w:p w:rsidR="004009C3" w:rsidRDefault="009D6872" w:rsidP="007E11AF">
            <w:pPr>
              <w:pStyle w:val="nadp1"/>
              <w:rPr>
                <w:rStyle w:val="Siln"/>
              </w:rPr>
            </w:pPr>
            <w:r>
              <w:rPr>
                <w:rStyle w:val="Siln"/>
              </w:rPr>
              <w:lastRenderedPageBreak/>
              <w:t xml:space="preserve">Nejlepší šestka </w:t>
            </w:r>
            <w:proofErr w:type="gramStart"/>
            <w:r>
              <w:rPr>
                <w:rStyle w:val="Siln"/>
              </w:rPr>
              <w:t>kola - absolutně</w:t>
            </w:r>
            <w:proofErr w:type="gramEnd"/>
          </w:p>
        </w:tc>
        <w:tc>
          <w:tcPr>
            <w:tcW w:w="236" w:type="dxa"/>
            <w:vMerge w:val="restart"/>
            <w:vAlign w:val="center"/>
          </w:tcPr>
          <w:p w:rsidR="004009C3" w:rsidRDefault="004009C3" w:rsidP="007E11AF">
            <w:pPr>
              <w:pStyle w:val="StylStylPehledTunModrnenVechnavelkzarovnnnast"/>
              <w:cnfStyle w:val="100000000000" w:firstRow="1" w:lastRow="0" w:firstColumn="0" w:lastColumn="0" w:oddVBand="0" w:evenVBand="0" w:oddHBand="0" w:evenHBand="0" w:firstRowFirstColumn="0" w:firstRowLastColumn="0" w:lastRowFirstColumn="0" w:lastRowLastColumn="0"/>
              <w:rPr>
                <w:b/>
              </w:rPr>
            </w:pPr>
          </w:p>
        </w:tc>
        <w:tc>
          <w:tcPr>
            <w:tcW w:w="5292" w:type="dxa"/>
            <w:gridSpan w:val="5"/>
            <w:shd w:val="clear" w:color="auto" w:fill="33CCFF"/>
            <w:vAlign w:val="center"/>
          </w:tcPr>
          <w:p w:rsidR="004009C3" w:rsidRDefault="009D6872" w:rsidP="007E11AF">
            <w:pPr>
              <w:pStyle w:val="nadp1"/>
              <w:cnfStyle w:val="100000000000" w:firstRow="1" w:lastRow="0" w:firstColumn="0" w:lastColumn="0" w:oddVBand="0" w:evenVBand="0" w:oddHBand="0" w:evenHBand="0" w:firstRowFirstColumn="0" w:firstRowLastColumn="0" w:lastRowFirstColumn="0" w:lastRowLastColumn="0"/>
              <w:rPr>
                <w:b/>
              </w:rPr>
            </w:pPr>
            <w:r>
              <w:rPr>
                <w:b/>
              </w:rPr>
              <w:t>Nejlepší šestka kola - dle průměru kuželen</w:t>
            </w:r>
          </w:p>
        </w:tc>
      </w:tr>
      <w:tr w:rsidR="004009C3" w:rsidTr="004009C3">
        <w:tc>
          <w:tcPr>
            <w:cnfStyle w:val="001000000000" w:firstRow="0" w:lastRow="0" w:firstColumn="1" w:lastColumn="0" w:oddVBand="0" w:evenVBand="0" w:oddHBand="0" w:evenHBand="0" w:firstRowFirstColumn="0" w:firstRowLastColumn="0" w:lastRowFirstColumn="0" w:lastRowLastColumn="0"/>
            <w:tcW w:w="562" w:type="dxa"/>
            <w:shd w:val="clear" w:color="auto" w:fill="F2F2F2" w:themeFill="background1" w:themeFillShade="F2"/>
          </w:tcPr>
          <w:p w:rsidR="004009C3" w:rsidRDefault="009D6872" w:rsidP="007E11AF">
            <w:pPr>
              <w:pStyle w:val="StylStylPehledTunModrnenVechnavelkzarovnnnast"/>
              <w:rPr>
                <w:b/>
                <w:iCs/>
              </w:rPr>
            </w:pPr>
            <w:r>
              <w:rPr>
                <w:b/>
              </w:rPr>
              <w:t>Počet</w:t>
            </w:r>
          </w:p>
        </w:tc>
        <w:tc>
          <w:tcPr>
            <w:tcW w:w="1843" w:type="dxa"/>
            <w:shd w:val="clear" w:color="auto" w:fill="F2F2F2" w:themeFill="background1" w:themeFillShade="F2"/>
          </w:tcPr>
          <w:p w:rsidR="004009C3"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Jméno</w:t>
            </w:r>
          </w:p>
        </w:tc>
        <w:tc>
          <w:tcPr>
            <w:tcW w:w="1418" w:type="dxa"/>
            <w:shd w:val="clear" w:color="auto" w:fill="F2F2F2" w:themeFill="background1" w:themeFillShade="F2"/>
          </w:tcPr>
          <w:p w:rsidR="004009C3"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Název týmu</w:t>
            </w:r>
          </w:p>
        </w:tc>
        <w:tc>
          <w:tcPr>
            <w:tcW w:w="567" w:type="dxa"/>
            <w:shd w:val="clear" w:color="auto" w:fill="F2F2F2" w:themeFill="background1" w:themeFillShade="F2"/>
          </w:tcPr>
          <w:p w:rsidR="004009C3"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Výkon</w:t>
            </w:r>
          </w:p>
        </w:tc>
        <w:tc>
          <w:tcPr>
            <w:tcW w:w="236" w:type="dxa"/>
            <w:vMerge/>
          </w:tcPr>
          <w:p w:rsidR="004009C3" w:rsidRDefault="004009C3"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shd w:val="clear" w:color="auto" w:fill="F2F2F2" w:themeFill="background1" w:themeFillShade="F2"/>
          </w:tcPr>
          <w:p w:rsidR="004009C3"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Počet</w:t>
            </w:r>
          </w:p>
        </w:tc>
        <w:tc>
          <w:tcPr>
            <w:tcW w:w="1843" w:type="dxa"/>
            <w:shd w:val="clear" w:color="auto" w:fill="F2F2F2" w:themeFill="background1" w:themeFillShade="F2"/>
          </w:tcPr>
          <w:p w:rsidR="004009C3"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Jméno</w:t>
            </w:r>
          </w:p>
        </w:tc>
        <w:tc>
          <w:tcPr>
            <w:tcW w:w="1417" w:type="dxa"/>
            <w:shd w:val="clear" w:color="auto" w:fill="F2F2F2" w:themeFill="background1" w:themeFillShade="F2"/>
          </w:tcPr>
          <w:p w:rsidR="004009C3"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Název týmu</w:t>
            </w:r>
          </w:p>
        </w:tc>
        <w:tc>
          <w:tcPr>
            <w:tcW w:w="851" w:type="dxa"/>
            <w:shd w:val="clear" w:color="auto" w:fill="F2F2F2" w:themeFill="background1" w:themeFillShade="F2"/>
          </w:tcPr>
          <w:p w:rsidR="004009C3"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Průměr (%)</w:t>
            </w:r>
          </w:p>
        </w:tc>
        <w:tc>
          <w:tcPr>
            <w:tcW w:w="567" w:type="dxa"/>
            <w:shd w:val="clear" w:color="auto" w:fill="F2F2F2" w:themeFill="background1" w:themeFillShade="F2"/>
          </w:tcPr>
          <w:p w:rsidR="004009C3"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Výkon</w:t>
            </w:r>
          </w:p>
        </w:tc>
      </w:tr>
      <w:tr w:rsidR="004009C3" w:rsidTr="004009C3">
        <w:tc>
          <w:tcPr>
            <w:cnfStyle w:val="001000000000" w:firstRow="0" w:lastRow="0" w:firstColumn="1" w:lastColumn="0" w:oddVBand="0" w:evenVBand="0" w:oddHBand="0" w:evenHBand="0" w:firstRowFirstColumn="0" w:firstRowLastColumn="0" w:lastRowFirstColumn="0" w:lastRowLastColumn="0"/>
            <w:tcW w:w="562" w:type="dxa"/>
          </w:tcPr>
          <w:p w:rsidR="004009C3" w:rsidRDefault="00B452AF" w:rsidP="007E11AF">
            <w:pPr>
              <w:pStyle w:val="StylStylPehledTunModrnenVechnavelkzarovnnnast"/>
              <w:rPr>
                <w:b/>
              </w:rPr>
            </w:pPr>
            <w:r>
              <w:rPr>
                <w:b/>
              </w:rPr>
              <w:t>1x</w:t>
            </w:r>
          </w:p>
        </w:tc>
        <w:tc>
          <w:tcPr>
            <w:tcW w:w="1843"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Michal Waszniovski</w:t>
            </w:r>
          </w:p>
        </w:tc>
        <w:tc>
          <w:tcPr>
            <w:tcW w:w="1418" w:type="dxa"/>
          </w:tcPr>
          <w:p w:rsidR="004009C3"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Dačice C</w:t>
            </w:r>
          </w:p>
        </w:tc>
        <w:tc>
          <w:tcPr>
            <w:tcW w:w="567" w:type="dxa"/>
          </w:tcPr>
          <w:p w:rsidR="004009C3" w:rsidRDefault="00B452AF" w:rsidP="007E11AF">
            <w:pPr>
              <w:pStyle w:val="vykon"/>
              <w:cnfStyle w:val="000000000000" w:firstRow="0" w:lastRow="0" w:firstColumn="0" w:lastColumn="0" w:oddVBand="0" w:evenVBand="0" w:oddHBand="0" w:evenHBand="0" w:firstRowFirstColumn="0" w:firstRowLastColumn="0" w:lastRowFirstColumn="0" w:lastRowLastColumn="0"/>
            </w:pPr>
            <w:r>
              <w:t>601</w:t>
            </w:r>
          </w:p>
        </w:tc>
        <w:tc>
          <w:tcPr>
            <w:tcW w:w="236" w:type="dxa"/>
            <w:vMerge/>
          </w:tcPr>
          <w:p w:rsidR="004009C3" w:rsidRDefault="004009C3"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Zbyněk Cízler</w:t>
            </w:r>
          </w:p>
        </w:tc>
        <w:tc>
          <w:tcPr>
            <w:tcW w:w="1417" w:type="dxa"/>
          </w:tcPr>
          <w:p w:rsidR="004009C3"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Mistřín</w:t>
            </w:r>
          </w:p>
        </w:tc>
        <w:tc>
          <w:tcPr>
            <w:tcW w:w="851"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112.82</w:t>
            </w:r>
          </w:p>
        </w:tc>
        <w:tc>
          <w:tcPr>
            <w:tcW w:w="567" w:type="dxa"/>
          </w:tcPr>
          <w:p w:rsidR="004009C3" w:rsidRDefault="00B452AF" w:rsidP="007E11AF">
            <w:pPr>
              <w:pStyle w:val="vykon"/>
              <w:cnfStyle w:val="000000000000" w:firstRow="0" w:lastRow="0" w:firstColumn="0" w:lastColumn="0" w:oddVBand="0" w:evenVBand="0" w:oddHBand="0" w:evenHBand="0" w:firstRowFirstColumn="0" w:firstRowLastColumn="0" w:lastRowFirstColumn="0" w:lastRowLastColumn="0"/>
            </w:pPr>
            <w:r>
              <w:t>581</w:t>
            </w:r>
          </w:p>
        </w:tc>
      </w:tr>
      <w:tr w:rsidR="004009C3" w:rsidTr="004009C3">
        <w:tc>
          <w:tcPr>
            <w:cnfStyle w:val="001000000000" w:firstRow="0" w:lastRow="0" w:firstColumn="1" w:lastColumn="0" w:oddVBand="0" w:evenVBand="0" w:oddHBand="0" w:evenHBand="0" w:firstRowFirstColumn="0" w:firstRowLastColumn="0" w:lastRowFirstColumn="0" w:lastRowLastColumn="0"/>
            <w:tcW w:w="562" w:type="dxa"/>
          </w:tcPr>
          <w:p w:rsidR="004009C3" w:rsidRDefault="00B452AF" w:rsidP="007E11AF">
            <w:pPr>
              <w:pStyle w:val="StylStylPehledTunModrnenVechnavelkzarovnnnast"/>
              <w:rPr>
                <w:b/>
              </w:rPr>
            </w:pPr>
            <w:r>
              <w:rPr>
                <w:b/>
              </w:rPr>
              <w:t>2x</w:t>
            </w:r>
          </w:p>
        </w:tc>
        <w:tc>
          <w:tcPr>
            <w:tcW w:w="1843"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Petr Mika</w:t>
            </w:r>
          </w:p>
        </w:tc>
        <w:tc>
          <w:tcPr>
            <w:tcW w:w="1418" w:type="dxa"/>
          </w:tcPr>
          <w:p w:rsidR="004009C3"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Šanov</w:t>
            </w:r>
          </w:p>
        </w:tc>
        <w:tc>
          <w:tcPr>
            <w:tcW w:w="567" w:type="dxa"/>
          </w:tcPr>
          <w:p w:rsidR="004009C3" w:rsidRDefault="00B452AF" w:rsidP="007E11AF">
            <w:pPr>
              <w:pStyle w:val="vykon"/>
              <w:cnfStyle w:val="000000000000" w:firstRow="0" w:lastRow="0" w:firstColumn="0" w:lastColumn="0" w:oddVBand="0" w:evenVBand="0" w:oddHBand="0" w:evenHBand="0" w:firstRowFirstColumn="0" w:firstRowLastColumn="0" w:lastRowFirstColumn="0" w:lastRowLastColumn="0"/>
            </w:pPr>
            <w:r>
              <w:t>599</w:t>
            </w:r>
          </w:p>
        </w:tc>
        <w:tc>
          <w:tcPr>
            <w:tcW w:w="236" w:type="dxa"/>
            <w:vMerge/>
          </w:tcPr>
          <w:p w:rsidR="004009C3" w:rsidRDefault="004009C3"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Michal Waszniovski</w:t>
            </w:r>
          </w:p>
        </w:tc>
        <w:tc>
          <w:tcPr>
            <w:tcW w:w="1417" w:type="dxa"/>
          </w:tcPr>
          <w:p w:rsidR="004009C3"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Dačice C</w:t>
            </w:r>
          </w:p>
        </w:tc>
        <w:tc>
          <w:tcPr>
            <w:tcW w:w="851"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111.63</w:t>
            </w:r>
          </w:p>
        </w:tc>
        <w:tc>
          <w:tcPr>
            <w:tcW w:w="567" w:type="dxa"/>
          </w:tcPr>
          <w:p w:rsidR="004009C3" w:rsidRDefault="00B452AF" w:rsidP="007E11AF">
            <w:pPr>
              <w:pStyle w:val="vykon"/>
              <w:cnfStyle w:val="000000000000" w:firstRow="0" w:lastRow="0" w:firstColumn="0" w:lastColumn="0" w:oddVBand="0" w:evenVBand="0" w:oddHBand="0" w:evenHBand="0" w:firstRowFirstColumn="0" w:firstRowLastColumn="0" w:lastRowFirstColumn="0" w:lastRowLastColumn="0"/>
            </w:pPr>
            <w:r>
              <w:t>601</w:t>
            </w:r>
          </w:p>
        </w:tc>
      </w:tr>
      <w:tr w:rsidR="004009C3" w:rsidTr="004009C3">
        <w:tc>
          <w:tcPr>
            <w:cnfStyle w:val="001000000000" w:firstRow="0" w:lastRow="0" w:firstColumn="1" w:lastColumn="0" w:oddVBand="0" w:evenVBand="0" w:oddHBand="0" w:evenHBand="0" w:firstRowFirstColumn="0" w:firstRowLastColumn="0" w:lastRowFirstColumn="0" w:lastRowLastColumn="0"/>
            <w:tcW w:w="562" w:type="dxa"/>
          </w:tcPr>
          <w:p w:rsidR="004009C3" w:rsidRDefault="00B452AF" w:rsidP="007E11AF">
            <w:pPr>
              <w:pStyle w:val="StylStylPehledTunModrnenVechnavelkzarovnnnast"/>
              <w:rPr>
                <w:b/>
              </w:rPr>
            </w:pPr>
            <w:r>
              <w:rPr>
                <w:b/>
              </w:rPr>
              <w:t>2x</w:t>
            </w:r>
          </w:p>
        </w:tc>
        <w:tc>
          <w:tcPr>
            <w:tcW w:w="1843"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Libor Kočovský</w:t>
            </w:r>
          </w:p>
        </w:tc>
        <w:tc>
          <w:tcPr>
            <w:tcW w:w="1418" w:type="dxa"/>
          </w:tcPr>
          <w:p w:rsidR="004009C3"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 xml:space="preserve">Žirovnice </w:t>
            </w:r>
          </w:p>
        </w:tc>
        <w:tc>
          <w:tcPr>
            <w:tcW w:w="567" w:type="dxa"/>
          </w:tcPr>
          <w:p w:rsidR="004009C3" w:rsidRDefault="00B452AF" w:rsidP="007E11AF">
            <w:pPr>
              <w:pStyle w:val="vykon"/>
              <w:cnfStyle w:val="000000000000" w:firstRow="0" w:lastRow="0" w:firstColumn="0" w:lastColumn="0" w:oddVBand="0" w:evenVBand="0" w:oddHBand="0" w:evenHBand="0" w:firstRowFirstColumn="0" w:firstRowLastColumn="0" w:lastRowFirstColumn="0" w:lastRowLastColumn="0"/>
            </w:pPr>
            <w:r>
              <w:t>595</w:t>
            </w:r>
          </w:p>
        </w:tc>
        <w:tc>
          <w:tcPr>
            <w:tcW w:w="236" w:type="dxa"/>
            <w:vMerge/>
          </w:tcPr>
          <w:p w:rsidR="004009C3" w:rsidRDefault="004009C3"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2x</w:t>
            </w:r>
          </w:p>
        </w:tc>
        <w:tc>
          <w:tcPr>
            <w:tcW w:w="1843"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Libor Kočovský</w:t>
            </w:r>
          </w:p>
        </w:tc>
        <w:tc>
          <w:tcPr>
            <w:tcW w:w="1417" w:type="dxa"/>
          </w:tcPr>
          <w:p w:rsidR="004009C3"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 xml:space="preserve">Žirovnice </w:t>
            </w:r>
          </w:p>
        </w:tc>
        <w:tc>
          <w:tcPr>
            <w:tcW w:w="851"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111.41</w:t>
            </w:r>
          </w:p>
        </w:tc>
        <w:tc>
          <w:tcPr>
            <w:tcW w:w="567" w:type="dxa"/>
          </w:tcPr>
          <w:p w:rsidR="004009C3" w:rsidRDefault="00B452AF" w:rsidP="007E11AF">
            <w:pPr>
              <w:pStyle w:val="vykon"/>
              <w:cnfStyle w:val="000000000000" w:firstRow="0" w:lastRow="0" w:firstColumn="0" w:lastColumn="0" w:oddVBand="0" w:evenVBand="0" w:oddHBand="0" w:evenHBand="0" w:firstRowFirstColumn="0" w:firstRowLastColumn="0" w:lastRowFirstColumn="0" w:lastRowLastColumn="0"/>
            </w:pPr>
            <w:r>
              <w:t>595</w:t>
            </w:r>
          </w:p>
        </w:tc>
      </w:tr>
      <w:tr w:rsidR="004009C3" w:rsidTr="004009C3">
        <w:tc>
          <w:tcPr>
            <w:cnfStyle w:val="001000000000" w:firstRow="0" w:lastRow="0" w:firstColumn="1" w:lastColumn="0" w:oddVBand="0" w:evenVBand="0" w:oddHBand="0" w:evenHBand="0" w:firstRowFirstColumn="0" w:firstRowLastColumn="0" w:lastRowFirstColumn="0" w:lastRowLastColumn="0"/>
            <w:tcW w:w="562" w:type="dxa"/>
          </w:tcPr>
          <w:p w:rsidR="004009C3" w:rsidRDefault="00B452AF" w:rsidP="007E11AF">
            <w:pPr>
              <w:pStyle w:val="StylStylPehledTunModrnenVechnavelkzarovnnnast"/>
              <w:rPr>
                <w:b/>
              </w:rPr>
            </w:pPr>
            <w:r>
              <w:rPr>
                <w:b/>
              </w:rPr>
              <w:t>1x</w:t>
            </w:r>
          </w:p>
        </w:tc>
        <w:tc>
          <w:tcPr>
            <w:tcW w:w="1843"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Zdeněk Musil</w:t>
            </w:r>
          </w:p>
        </w:tc>
        <w:tc>
          <w:tcPr>
            <w:tcW w:w="1418" w:type="dxa"/>
          </w:tcPr>
          <w:p w:rsidR="004009C3"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 xml:space="preserve">Valtice </w:t>
            </w:r>
          </w:p>
        </w:tc>
        <w:tc>
          <w:tcPr>
            <w:tcW w:w="567" w:type="dxa"/>
          </w:tcPr>
          <w:p w:rsidR="004009C3" w:rsidRDefault="00B452AF" w:rsidP="007E11AF">
            <w:pPr>
              <w:pStyle w:val="vykon"/>
              <w:cnfStyle w:val="000000000000" w:firstRow="0" w:lastRow="0" w:firstColumn="0" w:lastColumn="0" w:oddVBand="0" w:evenVBand="0" w:oddHBand="0" w:evenHBand="0" w:firstRowFirstColumn="0" w:firstRowLastColumn="0" w:lastRowFirstColumn="0" w:lastRowLastColumn="0"/>
            </w:pPr>
            <w:r>
              <w:t>591</w:t>
            </w:r>
          </w:p>
        </w:tc>
        <w:tc>
          <w:tcPr>
            <w:tcW w:w="236" w:type="dxa"/>
            <w:vMerge/>
          </w:tcPr>
          <w:p w:rsidR="004009C3" w:rsidRDefault="004009C3"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2x</w:t>
            </w:r>
          </w:p>
        </w:tc>
        <w:tc>
          <w:tcPr>
            <w:tcW w:w="1843"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Petr Mika</w:t>
            </w:r>
          </w:p>
        </w:tc>
        <w:tc>
          <w:tcPr>
            <w:tcW w:w="1417" w:type="dxa"/>
          </w:tcPr>
          <w:p w:rsidR="004009C3"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Šanov</w:t>
            </w:r>
          </w:p>
        </w:tc>
        <w:tc>
          <w:tcPr>
            <w:tcW w:w="851"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111.17</w:t>
            </w:r>
          </w:p>
        </w:tc>
        <w:tc>
          <w:tcPr>
            <w:tcW w:w="567" w:type="dxa"/>
          </w:tcPr>
          <w:p w:rsidR="004009C3" w:rsidRDefault="00B452AF" w:rsidP="007E11AF">
            <w:pPr>
              <w:pStyle w:val="vykon"/>
              <w:cnfStyle w:val="000000000000" w:firstRow="0" w:lastRow="0" w:firstColumn="0" w:lastColumn="0" w:oddVBand="0" w:evenVBand="0" w:oddHBand="0" w:evenHBand="0" w:firstRowFirstColumn="0" w:firstRowLastColumn="0" w:lastRowFirstColumn="0" w:lastRowLastColumn="0"/>
            </w:pPr>
            <w:r>
              <w:t>599</w:t>
            </w:r>
          </w:p>
        </w:tc>
      </w:tr>
      <w:tr w:rsidR="004009C3" w:rsidTr="004009C3">
        <w:tc>
          <w:tcPr>
            <w:cnfStyle w:val="001000000000" w:firstRow="0" w:lastRow="0" w:firstColumn="1" w:lastColumn="0" w:oddVBand="0" w:evenVBand="0" w:oddHBand="0" w:evenHBand="0" w:firstRowFirstColumn="0" w:firstRowLastColumn="0" w:lastRowFirstColumn="0" w:lastRowLastColumn="0"/>
            <w:tcW w:w="562" w:type="dxa"/>
          </w:tcPr>
          <w:p w:rsidR="004009C3" w:rsidRDefault="00B452AF" w:rsidP="007E11AF">
            <w:pPr>
              <w:pStyle w:val="StylStylPehledTunModrnenVechnavelkzarovnnnast"/>
              <w:rPr>
                <w:b/>
              </w:rPr>
            </w:pPr>
            <w:r>
              <w:rPr>
                <w:b/>
              </w:rPr>
              <w:t>1x</w:t>
            </w:r>
          </w:p>
        </w:tc>
        <w:tc>
          <w:tcPr>
            <w:tcW w:w="1843"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Zbyněk Cízler</w:t>
            </w:r>
          </w:p>
        </w:tc>
        <w:tc>
          <w:tcPr>
            <w:tcW w:w="1418" w:type="dxa"/>
          </w:tcPr>
          <w:p w:rsidR="004009C3"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Mistřín</w:t>
            </w:r>
          </w:p>
        </w:tc>
        <w:tc>
          <w:tcPr>
            <w:tcW w:w="567" w:type="dxa"/>
          </w:tcPr>
          <w:p w:rsidR="004009C3" w:rsidRDefault="00B452AF" w:rsidP="007E11AF">
            <w:pPr>
              <w:pStyle w:val="vykon"/>
              <w:cnfStyle w:val="000000000000" w:firstRow="0" w:lastRow="0" w:firstColumn="0" w:lastColumn="0" w:oddVBand="0" w:evenVBand="0" w:oddHBand="0" w:evenHBand="0" w:firstRowFirstColumn="0" w:firstRowLastColumn="0" w:lastRowFirstColumn="0" w:lastRowLastColumn="0"/>
            </w:pPr>
            <w:r>
              <w:t>581</w:t>
            </w:r>
          </w:p>
        </w:tc>
        <w:tc>
          <w:tcPr>
            <w:tcW w:w="236" w:type="dxa"/>
            <w:vMerge/>
          </w:tcPr>
          <w:p w:rsidR="004009C3" w:rsidRDefault="004009C3"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Zdeněk Musil</w:t>
            </w:r>
          </w:p>
        </w:tc>
        <w:tc>
          <w:tcPr>
            <w:tcW w:w="1417" w:type="dxa"/>
          </w:tcPr>
          <w:p w:rsidR="004009C3"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 xml:space="preserve">Valtice </w:t>
            </w:r>
          </w:p>
        </w:tc>
        <w:tc>
          <w:tcPr>
            <w:tcW w:w="851"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109.69</w:t>
            </w:r>
          </w:p>
        </w:tc>
        <w:tc>
          <w:tcPr>
            <w:tcW w:w="567" w:type="dxa"/>
          </w:tcPr>
          <w:p w:rsidR="004009C3" w:rsidRDefault="00B452AF" w:rsidP="007E11AF">
            <w:pPr>
              <w:pStyle w:val="vykon"/>
              <w:cnfStyle w:val="000000000000" w:firstRow="0" w:lastRow="0" w:firstColumn="0" w:lastColumn="0" w:oddVBand="0" w:evenVBand="0" w:oddHBand="0" w:evenHBand="0" w:firstRowFirstColumn="0" w:firstRowLastColumn="0" w:lastRowFirstColumn="0" w:lastRowLastColumn="0"/>
            </w:pPr>
            <w:r>
              <w:t>591</w:t>
            </w:r>
          </w:p>
        </w:tc>
      </w:tr>
      <w:tr w:rsidR="004009C3" w:rsidTr="004009C3">
        <w:tc>
          <w:tcPr>
            <w:cnfStyle w:val="001000000000" w:firstRow="0" w:lastRow="0" w:firstColumn="1" w:lastColumn="0" w:oddVBand="0" w:evenVBand="0" w:oddHBand="0" w:evenHBand="0" w:firstRowFirstColumn="0" w:firstRowLastColumn="0" w:lastRowFirstColumn="0" w:lastRowLastColumn="0"/>
            <w:tcW w:w="562" w:type="dxa"/>
          </w:tcPr>
          <w:p w:rsidR="004009C3" w:rsidRDefault="00B452AF" w:rsidP="007E11AF">
            <w:pPr>
              <w:pStyle w:val="StylStylPehledTunModrnenVechnavelkzarovnnnast"/>
              <w:rPr>
                <w:b/>
              </w:rPr>
            </w:pPr>
            <w:r>
              <w:rPr>
                <w:b/>
              </w:rPr>
              <w:t>1x</w:t>
            </w:r>
          </w:p>
        </w:tc>
        <w:tc>
          <w:tcPr>
            <w:tcW w:w="1843"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Martin Votava</w:t>
            </w:r>
          </w:p>
        </w:tc>
        <w:tc>
          <w:tcPr>
            <w:tcW w:w="1418" w:type="dxa"/>
          </w:tcPr>
          <w:p w:rsidR="004009C3"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Start Jihlava</w:t>
            </w:r>
          </w:p>
        </w:tc>
        <w:tc>
          <w:tcPr>
            <w:tcW w:w="567" w:type="dxa"/>
          </w:tcPr>
          <w:p w:rsidR="004009C3" w:rsidRDefault="00B452AF" w:rsidP="007E11AF">
            <w:pPr>
              <w:pStyle w:val="vykon"/>
              <w:cnfStyle w:val="000000000000" w:firstRow="0" w:lastRow="0" w:firstColumn="0" w:lastColumn="0" w:oddVBand="0" w:evenVBand="0" w:oddHBand="0" w:evenHBand="0" w:firstRowFirstColumn="0" w:firstRowLastColumn="0" w:lastRowFirstColumn="0" w:lastRowLastColumn="0"/>
            </w:pPr>
            <w:r>
              <w:t>575</w:t>
            </w:r>
          </w:p>
        </w:tc>
        <w:tc>
          <w:tcPr>
            <w:tcW w:w="236" w:type="dxa"/>
            <w:vMerge/>
          </w:tcPr>
          <w:p w:rsidR="004009C3" w:rsidRDefault="004009C3"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Martin Voltr</w:t>
            </w:r>
          </w:p>
        </w:tc>
        <w:tc>
          <w:tcPr>
            <w:tcW w:w="1417" w:type="dxa"/>
          </w:tcPr>
          <w:p w:rsidR="004009C3"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 xml:space="preserve">Lok. Č.B. </w:t>
            </w:r>
          </w:p>
        </w:tc>
        <w:tc>
          <w:tcPr>
            <w:tcW w:w="851" w:type="dxa"/>
          </w:tcPr>
          <w:p w:rsidR="004009C3"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109.14</w:t>
            </w:r>
          </w:p>
        </w:tc>
        <w:tc>
          <w:tcPr>
            <w:tcW w:w="567" w:type="dxa"/>
          </w:tcPr>
          <w:p w:rsidR="004009C3" w:rsidRDefault="00B452AF" w:rsidP="007E11AF">
            <w:pPr>
              <w:pStyle w:val="vykon"/>
              <w:cnfStyle w:val="000000000000" w:firstRow="0" w:lastRow="0" w:firstColumn="0" w:lastColumn="0" w:oddVBand="0" w:evenVBand="0" w:oddHBand="0" w:evenHBand="0" w:firstRowFirstColumn="0" w:firstRowLastColumn="0" w:lastRowFirstColumn="0" w:lastRowLastColumn="0"/>
            </w:pPr>
            <w:r>
              <w:t>567</w:t>
            </w:r>
          </w:p>
        </w:tc>
      </w:tr>
    </w:tbl>
    <w:p w:rsidR="004009C3" w:rsidRDefault="004009C3" w:rsidP="007E11AF">
      <w:pPr>
        <w:pStyle w:val="StylStylPehledTunModrnenVechnavelkzarovnnnast"/>
      </w:pPr>
    </w:p>
    <w:p w:rsidR="004009C3" w:rsidRDefault="003C1929" w:rsidP="007E11AF">
      <w:pPr>
        <w:pStyle w:val="Nadpisy"/>
      </w:pPr>
      <w:r>
        <w:t>Podrobné výsledky kola:</w:t>
      </w:r>
    </w:p>
    <w:p w:rsidR="004009C3" w:rsidRDefault="004009C3" w:rsidP="00FB6374">
      <w:pPr>
        <w:rPr>
          <w:rFonts w:ascii="Arial" w:hAnsi="Arial" w:cs="Arial"/>
        </w:rPr>
      </w:pPr>
    </w:p>
    <w:p w:rsidR="004009C3" w:rsidRDefault="000C39FB" w:rsidP="008328F3">
      <w:pPr>
        <w:pStyle w:val="Zapas-zahlavi2"/>
      </w:pPr>
      <w:r>
        <w:tab/>
        <w:t xml:space="preserve"> TJ Centropen Dačice C</w:t>
      </w:r>
      <w:r>
        <w:tab/>
        <w:t>3331</w:t>
      </w:r>
      <w:r>
        <w:tab/>
      </w:r>
      <w:r>
        <w:rPr>
          <w:color w:val="000080"/>
          <w:sz w:val="28"/>
          <w:szCs w:val="28"/>
        </w:rPr>
        <w:t>6:2</w:t>
      </w:r>
      <w:r>
        <w:tab/>
        <w:t>3207</w:t>
      </w:r>
      <w:r>
        <w:tab/>
        <w:t xml:space="preserve">TJ Sokol Machová </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u w:val="single" w:color="FF0000"/>
        </w:rPr>
        <w:t>Michal Waszniovski</w:t>
      </w:r>
      <w:r>
        <w:rPr>
          <w:rFonts w:ascii="Arial" w:hAnsi="Arial" w:cs="Arial"/>
        </w:rPr>
        <w:tab/>
      </w:r>
      <w:r>
        <w:rPr>
          <w:rStyle w:val="boddrahyChar"/>
          <w:rFonts w:cs="Arial"/>
        </w:rPr>
        <w:t xml:space="preserve">146 </w:t>
      </w:r>
      <w:r>
        <w:rPr>
          <w:rStyle w:val="boddrahyChar"/>
          <w:rFonts w:cs="Arial"/>
        </w:rPr>
        <w:tab/>
        <w:t xml:space="preserve"> 149 </w:t>
      </w:r>
      <w:r>
        <w:rPr>
          <w:rStyle w:val="boddrahyChar"/>
          <w:rFonts w:cs="Arial"/>
        </w:rPr>
        <w:tab/>
        <w:t xml:space="preserve"> 145 </w:t>
      </w:r>
      <w:r>
        <w:rPr>
          <w:rStyle w:val="boddrahyChar"/>
          <w:rFonts w:cs="Arial"/>
        </w:rPr>
        <w:tab/>
        <w:t>161</w:t>
      </w:r>
      <w:r>
        <w:rPr>
          <w:rFonts w:ascii="Arial" w:hAnsi="Arial" w:cs="Arial"/>
        </w:rPr>
        <w:tab/>
        <w:t xml:space="preserve">601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556 </w:t>
      </w:r>
      <w:r>
        <w:rPr>
          <w:rFonts w:ascii="Arial" w:hAnsi="Arial" w:cs="Arial"/>
        </w:rPr>
        <w:tab/>
        <w:t xml:space="preserve"> </w:t>
      </w:r>
      <w:r>
        <w:rPr>
          <w:rStyle w:val="boddrahyChar"/>
          <w:rFonts w:cs="Arial"/>
        </w:rPr>
        <w:t>163</w:t>
      </w:r>
      <w:r>
        <w:rPr>
          <w:rStyle w:val="boddrahyChar"/>
          <w:rFonts w:cs="Arial"/>
        </w:rPr>
        <w:tab/>
        <w:t xml:space="preserve">146 </w:t>
      </w:r>
      <w:r>
        <w:rPr>
          <w:rStyle w:val="boddrahyChar"/>
          <w:rFonts w:cs="Arial"/>
        </w:rPr>
        <w:tab/>
        <w:t xml:space="preserve"> 127</w:t>
      </w:r>
      <w:r>
        <w:rPr>
          <w:rStyle w:val="boddrahyChar"/>
          <w:rFonts w:cs="Arial"/>
        </w:rPr>
        <w:tab/>
        <w:t>120</w:t>
      </w:r>
      <w:r>
        <w:rPr>
          <w:rFonts w:ascii="Arial" w:hAnsi="Arial" w:cs="Arial"/>
        </w:rPr>
        <w:tab/>
      </w:r>
      <w:r>
        <w:rPr>
          <w:rFonts w:ascii="Arial" w:hAnsi="Arial" w:cs="Arial"/>
          <w:u w:val="single" w:color="FF0000"/>
        </w:rPr>
        <w:t>Michal Laga</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Jan Kubeš</w:t>
      </w:r>
      <w:r>
        <w:rPr>
          <w:rFonts w:ascii="Arial" w:hAnsi="Arial" w:cs="Arial"/>
        </w:rPr>
        <w:tab/>
      </w:r>
      <w:r>
        <w:rPr>
          <w:rStyle w:val="boddrahyChar"/>
          <w:rFonts w:cs="Arial"/>
        </w:rPr>
        <w:t xml:space="preserve">128 </w:t>
      </w:r>
      <w:r>
        <w:rPr>
          <w:rStyle w:val="boddrahyChar"/>
          <w:rFonts w:cs="Arial"/>
        </w:rPr>
        <w:tab/>
        <w:t xml:space="preserve"> 131 </w:t>
      </w:r>
      <w:r>
        <w:rPr>
          <w:rStyle w:val="boddrahyChar"/>
          <w:rFonts w:cs="Arial"/>
        </w:rPr>
        <w:tab/>
        <w:t xml:space="preserve"> 132 </w:t>
      </w:r>
      <w:r>
        <w:rPr>
          <w:rStyle w:val="boddrahyChar"/>
          <w:rFonts w:cs="Arial"/>
        </w:rPr>
        <w:tab/>
        <w:t>116</w:t>
      </w:r>
      <w:r>
        <w:rPr>
          <w:rFonts w:ascii="Arial" w:hAnsi="Arial" w:cs="Arial"/>
        </w:rPr>
        <w:tab/>
        <w:t xml:space="preserve">507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550 </w:t>
      </w:r>
      <w:r>
        <w:rPr>
          <w:rFonts w:ascii="Arial" w:hAnsi="Arial" w:cs="Arial"/>
        </w:rPr>
        <w:tab/>
        <w:t xml:space="preserve"> </w:t>
      </w:r>
      <w:r>
        <w:rPr>
          <w:rStyle w:val="boddrahyChar"/>
          <w:rFonts w:cs="Arial"/>
        </w:rPr>
        <w:t>142</w:t>
      </w:r>
      <w:r>
        <w:rPr>
          <w:rStyle w:val="boddrahyChar"/>
          <w:rFonts w:cs="Arial"/>
        </w:rPr>
        <w:tab/>
        <w:t xml:space="preserve">136 </w:t>
      </w:r>
      <w:r>
        <w:rPr>
          <w:rStyle w:val="boddrahyChar"/>
          <w:rFonts w:cs="Arial"/>
        </w:rPr>
        <w:tab/>
        <w:t xml:space="preserve"> 157</w:t>
      </w:r>
      <w:r>
        <w:rPr>
          <w:rStyle w:val="boddrahyChar"/>
          <w:rFonts w:cs="Arial"/>
        </w:rPr>
        <w:tab/>
        <w:t>115</w:t>
      </w:r>
      <w:r>
        <w:rPr>
          <w:rFonts w:ascii="Arial" w:hAnsi="Arial" w:cs="Arial"/>
        </w:rPr>
        <w:tab/>
        <w:t>Pavel Jurásek</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Karel Fabeš</w:t>
      </w:r>
      <w:r>
        <w:rPr>
          <w:rFonts w:ascii="Arial" w:hAnsi="Arial" w:cs="Arial"/>
        </w:rPr>
        <w:tab/>
      </w:r>
      <w:r>
        <w:rPr>
          <w:rStyle w:val="boddrahyChar"/>
          <w:rFonts w:cs="Arial"/>
        </w:rPr>
        <w:t xml:space="preserve">144 </w:t>
      </w:r>
      <w:r>
        <w:rPr>
          <w:rStyle w:val="boddrahyChar"/>
          <w:rFonts w:cs="Arial"/>
        </w:rPr>
        <w:tab/>
        <w:t xml:space="preserve"> 157 </w:t>
      </w:r>
      <w:r>
        <w:rPr>
          <w:rStyle w:val="boddrahyChar"/>
          <w:rFonts w:cs="Arial"/>
        </w:rPr>
        <w:tab/>
        <w:t xml:space="preserve"> 139 </w:t>
      </w:r>
      <w:r>
        <w:rPr>
          <w:rStyle w:val="boddrahyChar"/>
          <w:rFonts w:cs="Arial"/>
        </w:rPr>
        <w:tab/>
        <w:t>130</w:t>
      </w:r>
      <w:r>
        <w:rPr>
          <w:rFonts w:ascii="Arial" w:hAnsi="Arial" w:cs="Arial"/>
        </w:rPr>
        <w:tab/>
        <w:t xml:space="preserve">570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492 </w:t>
      </w:r>
      <w:r>
        <w:rPr>
          <w:rFonts w:ascii="Arial" w:hAnsi="Arial" w:cs="Arial"/>
        </w:rPr>
        <w:tab/>
        <w:t xml:space="preserve"> </w:t>
      </w:r>
      <w:r>
        <w:rPr>
          <w:rStyle w:val="boddrahyChar"/>
          <w:rFonts w:cs="Arial"/>
        </w:rPr>
        <w:t>138</w:t>
      </w:r>
      <w:r>
        <w:rPr>
          <w:rStyle w:val="boddrahyChar"/>
          <w:rFonts w:cs="Arial"/>
        </w:rPr>
        <w:tab/>
        <w:t xml:space="preserve">117 </w:t>
      </w:r>
      <w:r>
        <w:rPr>
          <w:rStyle w:val="boddrahyChar"/>
          <w:rFonts w:cs="Arial"/>
        </w:rPr>
        <w:tab/>
        <w:t xml:space="preserve"> 106</w:t>
      </w:r>
      <w:r>
        <w:rPr>
          <w:rStyle w:val="boddrahyChar"/>
          <w:rFonts w:cs="Arial"/>
        </w:rPr>
        <w:tab/>
        <w:t>131</w:t>
      </w:r>
      <w:r>
        <w:rPr>
          <w:rFonts w:ascii="Arial" w:hAnsi="Arial" w:cs="Arial"/>
        </w:rPr>
        <w:tab/>
        <w:t>Bohuslav Husek</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18"/>
        </w:rPr>
        <w:t>Vítězslav Stuchlík</w:t>
      </w:r>
      <w:r>
        <w:rPr>
          <w:rFonts w:ascii="Arial" w:hAnsi="Arial" w:cs="Arial"/>
        </w:rPr>
        <w:tab/>
      </w:r>
      <w:r>
        <w:rPr>
          <w:rStyle w:val="boddrahyChar"/>
          <w:rFonts w:cs="Arial"/>
        </w:rPr>
        <w:t xml:space="preserve">127 </w:t>
      </w:r>
      <w:r>
        <w:rPr>
          <w:rStyle w:val="boddrahyChar"/>
          <w:rFonts w:cs="Arial"/>
        </w:rPr>
        <w:tab/>
        <w:t xml:space="preserve"> 134 </w:t>
      </w:r>
      <w:r>
        <w:rPr>
          <w:rStyle w:val="boddrahyChar"/>
          <w:rFonts w:cs="Arial"/>
        </w:rPr>
        <w:tab/>
        <w:t xml:space="preserve"> 135 </w:t>
      </w:r>
      <w:r>
        <w:rPr>
          <w:rStyle w:val="boddrahyChar"/>
          <w:rFonts w:cs="Arial"/>
        </w:rPr>
        <w:tab/>
        <w:t>118</w:t>
      </w:r>
      <w:r>
        <w:rPr>
          <w:rFonts w:ascii="Arial" w:hAnsi="Arial" w:cs="Arial"/>
        </w:rPr>
        <w:tab/>
        <w:t xml:space="preserve">514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555 </w:t>
      </w:r>
      <w:r>
        <w:rPr>
          <w:rFonts w:ascii="Arial" w:hAnsi="Arial" w:cs="Arial"/>
        </w:rPr>
        <w:tab/>
        <w:t xml:space="preserve"> </w:t>
      </w:r>
      <w:r>
        <w:rPr>
          <w:rStyle w:val="boddrahyChar"/>
          <w:rFonts w:cs="Arial"/>
        </w:rPr>
        <w:t>123</w:t>
      </w:r>
      <w:r>
        <w:rPr>
          <w:rStyle w:val="boddrahyChar"/>
          <w:rFonts w:cs="Arial"/>
        </w:rPr>
        <w:tab/>
        <w:t xml:space="preserve">164 </w:t>
      </w:r>
      <w:r>
        <w:rPr>
          <w:rStyle w:val="boddrahyChar"/>
          <w:rFonts w:cs="Arial"/>
        </w:rPr>
        <w:tab/>
        <w:t xml:space="preserve"> 137</w:t>
      </w:r>
      <w:r>
        <w:rPr>
          <w:rStyle w:val="boddrahyChar"/>
          <w:rFonts w:cs="Arial"/>
        </w:rPr>
        <w:tab/>
        <w:t>131</w:t>
      </w:r>
      <w:r>
        <w:rPr>
          <w:rFonts w:ascii="Arial" w:hAnsi="Arial" w:cs="Arial"/>
        </w:rPr>
        <w:tab/>
      </w:r>
      <w:r>
        <w:rPr>
          <w:rFonts w:ascii="Arial" w:hAnsi="Arial" w:cs="Arial"/>
          <w:sz w:val="20"/>
        </w:rPr>
        <w:t>Vlastimil Brázdil</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Stanislav Kučera</w:t>
      </w:r>
      <w:r>
        <w:rPr>
          <w:rFonts w:ascii="Arial" w:hAnsi="Arial" w:cs="Arial"/>
          <w:color w:val="FF0000"/>
        </w:rPr>
        <w:t xml:space="preserve"> *1</w:t>
      </w:r>
      <w:r>
        <w:rPr>
          <w:rFonts w:ascii="Arial" w:hAnsi="Arial" w:cs="Arial"/>
        </w:rPr>
        <w:tab/>
      </w:r>
      <w:r>
        <w:rPr>
          <w:rStyle w:val="boddrahyChar"/>
          <w:rFonts w:cs="Arial"/>
        </w:rPr>
        <w:t xml:space="preserve">154 </w:t>
      </w:r>
      <w:r>
        <w:rPr>
          <w:rStyle w:val="boddrahyChar"/>
          <w:rFonts w:cs="Arial"/>
        </w:rPr>
        <w:tab/>
        <w:t xml:space="preserve"> 145 </w:t>
      </w:r>
      <w:r>
        <w:rPr>
          <w:rStyle w:val="boddrahyChar"/>
          <w:rFonts w:cs="Arial"/>
        </w:rPr>
        <w:tab/>
        <w:t xml:space="preserve"> 131 </w:t>
      </w:r>
      <w:r>
        <w:rPr>
          <w:rStyle w:val="boddrahyChar"/>
          <w:rFonts w:cs="Arial"/>
        </w:rPr>
        <w:tab/>
        <w:t>140</w:t>
      </w:r>
      <w:r>
        <w:rPr>
          <w:rFonts w:ascii="Arial" w:hAnsi="Arial" w:cs="Arial"/>
        </w:rPr>
        <w:tab/>
        <w:t xml:space="preserve">570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526 </w:t>
      </w:r>
      <w:r>
        <w:rPr>
          <w:rFonts w:ascii="Arial" w:hAnsi="Arial" w:cs="Arial"/>
        </w:rPr>
        <w:tab/>
        <w:t xml:space="preserve"> </w:t>
      </w:r>
      <w:r>
        <w:rPr>
          <w:rStyle w:val="boddrahyChar"/>
          <w:rFonts w:cs="Arial"/>
        </w:rPr>
        <w:t>122</w:t>
      </w:r>
      <w:r>
        <w:rPr>
          <w:rStyle w:val="boddrahyChar"/>
          <w:rFonts w:cs="Arial"/>
        </w:rPr>
        <w:tab/>
        <w:t xml:space="preserve">130 </w:t>
      </w:r>
      <w:r>
        <w:rPr>
          <w:rStyle w:val="boddrahyChar"/>
          <w:rFonts w:cs="Arial"/>
        </w:rPr>
        <w:tab/>
        <w:t xml:space="preserve"> 143</w:t>
      </w:r>
      <w:r>
        <w:rPr>
          <w:rStyle w:val="boddrahyChar"/>
          <w:rFonts w:cs="Arial"/>
        </w:rPr>
        <w:tab/>
        <w:t>131</w:t>
      </w:r>
      <w:r>
        <w:rPr>
          <w:rFonts w:ascii="Arial" w:hAnsi="Arial" w:cs="Arial"/>
        </w:rPr>
        <w:tab/>
        <w:t>Milan Dovrtěl</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Dušan Rodek</w:t>
      </w:r>
      <w:r>
        <w:rPr>
          <w:rFonts w:ascii="Arial" w:hAnsi="Arial" w:cs="Arial"/>
        </w:rPr>
        <w:tab/>
      </w:r>
      <w:r>
        <w:rPr>
          <w:rStyle w:val="boddrahyChar"/>
          <w:rFonts w:cs="Arial"/>
        </w:rPr>
        <w:t xml:space="preserve">134 </w:t>
      </w:r>
      <w:r>
        <w:rPr>
          <w:rStyle w:val="boddrahyChar"/>
          <w:rFonts w:cs="Arial"/>
        </w:rPr>
        <w:tab/>
        <w:t xml:space="preserve"> 152 </w:t>
      </w:r>
      <w:r>
        <w:rPr>
          <w:rStyle w:val="boddrahyChar"/>
          <w:rFonts w:cs="Arial"/>
        </w:rPr>
        <w:tab/>
        <w:t xml:space="preserve"> 141 </w:t>
      </w:r>
      <w:r>
        <w:rPr>
          <w:rStyle w:val="boddrahyChar"/>
          <w:rFonts w:cs="Arial"/>
        </w:rPr>
        <w:tab/>
        <w:t>142</w:t>
      </w:r>
      <w:r>
        <w:rPr>
          <w:rFonts w:ascii="Arial" w:hAnsi="Arial" w:cs="Arial"/>
        </w:rPr>
        <w:tab/>
        <w:t xml:space="preserve">569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528 </w:t>
      </w:r>
      <w:r>
        <w:rPr>
          <w:rFonts w:ascii="Arial" w:hAnsi="Arial" w:cs="Arial"/>
        </w:rPr>
        <w:tab/>
        <w:t xml:space="preserve"> </w:t>
      </w:r>
      <w:r>
        <w:rPr>
          <w:rStyle w:val="boddrahyChar"/>
          <w:rFonts w:cs="Arial"/>
        </w:rPr>
        <w:t>127</w:t>
      </w:r>
      <w:r>
        <w:rPr>
          <w:rStyle w:val="boddrahyChar"/>
          <w:rFonts w:cs="Arial"/>
        </w:rPr>
        <w:tab/>
        <w:t xml:space="preserve">135 </w:t>
      </w:r>
      <w:r>
        <w:rPr>
          <w:rStyle w:val="boddrahyChar"/>
          <w:rFonts w:cs="Arial"/>
        </w:rPr>
        <w:tab/>
        <w:t xml:space="preserve"> 127</w:t>
      </w:r>
      <w:r>
        <w:rPr>
          <w:rStyle w:val="boddrahyChar"/>
          <w:rFonts w:cs="Arial"/>
        </w:rPr>
        <w:tab/>
        <w:t>139</w:t>
      </w:r>
      <w:r>
        <w:rPr>
          <w:rFonts w:ascii="Arial" w:hAnsi="Arial" w:cs="Arial"/>
        </w:rPr>
        <w:tab/>
        <w:t>Roman Hrančík</w:t>
      </w:r>
    </w:p>
    <w:p w:rsidR="004009C3" w:rsidRDefault="000C39FB" w:rsidP="000C39FB">
      <w:pPr>
        <w:pStyle w:val="Nhozy"/>
      </w:pPr>
      <w:r>
        <w:rPr>
          <w:b/>
        </w:rPr>
        <w:t xml:space="preserve">rozhodčí: </w:t>
      </w:r>
      <w:r>
        <w:t>Aneta Kameníková</w:t>
      </w:r>
      <w:r>
        <w:br/>
      </w:r>
      <w:r>
        <w:rPr>
          <w:b/>
        </w:rPr>
        <w:t xml:space="preserve">střídání: </w:t>
      </w:r>
      <w:r>
        <w:rPr>
          <w:color w:val="FF0000"/>
        </w:rPr>
        <w:t>*1 od 1. hodu</w:t>
      </w:r>
      <w:r>
        <w:t xml:space="preserve"> Zdeněk Pospíchal</w:t>
      </w:r>
    </w:p>
    <w:p w:rsidR="004009C3" w:rsidRDefault="004009C3" w:rsidP="00A0632E">
      <w:pPr>
        <w:pStyle w:val="Nhozy"/>
      </w:pPr>
    </w:p>
    <w:p w:rsidR="004009C3" w:rsidRDefault="00374267" w:rsidP="00A0632E">
      <w:pPr>
        <w:pStyle w:val="komentCharCharCharChar"/>
        <w:rPr>
          <w:rFonts w:cs="Arial"/>
        </w:rPr>
      </w:pPr>
      <w:r>
        <w:rPr>
          <w:rFonts w:cs="Arial"/>
        </w:rPr>
        <w:t xml:space="preserve">Nejlepší výkon utkání: 601 - </w:t>
      </w:r>
      <w:r>
        <w:rPr>
          <w:rFonts w:cs="Arial"/>
          <w:sz w:val="20"/>
        </w:rPr>
        <w:t>Michal Waszniovski</w:t>
      </w:r>
    </w:p>
    <w:p w:rsidR="004009C3" w:rsidRDefault="000C39FB" w:rsidP="008328F3">
      <w:pPr>
        <w:pStyle w:val="Zapas-zahlavi2"/>
      </w:pPr>
      <w:r>
        <w:tab/>
        <w:t xml:space="preserve"> </w:t>
      </w:r>
      <w:r>
        <w:rPr>
          <w:rFonts w:cs="Arial"/>
          <w:sz w:val="16"/>
        </w:rPr>
        <w:t xml:space="preserve">TJ Lokomotiva České Budějovice </w:t>
      </w:r>
      <w:r>
        <w:tab/>
        <w:t>3192</w:t>
      </w:r>
      <w:r>
        <w:tab/>
      </w:r>
      <w:r>
        <w:rPr>
          <w:color w:val="000080"/>
          <w:sz w:val="28"/>
          <w:szCs w:val="28"/>
        </w:rPr>
        <w:t>6:2</w:t>
      </w:r>
      <w:r>
        <w:tab/>
        <w:t>3108</w:t>
      </w:r>
      <w:r>
        <w:tab/>
      </w:r>
      <w:r>
        <w:rPr>
          <w:rFonts w:cs="Arial"/>
          <w:sz w:val="22"/>
        </w:rPr>
        <w:t xml:space="preserve">SK Podlužan Prušánky </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u w:val="single" w:color="FF0000"/>
        </w:rPr>
        <w:t>Martin Voltr</w:t>
      </w:r>
      <w:r>
        <w:rPr>
          <w:rFonts w:ascii="Arial" w:hAnsi="Arial" w:cs="Arial"/>
        </w:rPr>
        <w:tab/>
      </w:r>
      <w:r>
        <w:rPr>
          <w:rStyle w:val="boddrahyChar"/>
          <w:rFonts w:cs="Arial"/>
        </w:rPr>
        <w:t xml:space="preserve">137 </w:t>
      </w:r>
      <w:r>
        <w:rPr>
          <w:rStyle w:val="boddrahyChar"/>
          <w:rFonts w:cs="Arial"/>
        </w:rPr>
        <w:tab/>
        <w:t xml:space="preserve"> 141 </w:t>
      </w:r>
      <w:r>
        <w:rPr>
          <w:rStyle w:val="boddrahyChar"/>
          <w:rFonts w:cs="Arial"/>
        </w:rPr>
        <w:tab/>
        <w:t xml:space="preserve"> 146 </w:t>
      </w:r>
      <w:r>
        <w:rPr>
          <w:rStyle w:val="boddrahyChar"/>
          <w:rFonts w:cs="Arial"/>
        </w:rPr>
        <w:tab/>
        <w:t>143</w:t>
      </w:r>
      <w:r>
        <w:rPr>
          <w:rFonts w:ascii="Arial" w:hAnsi="Arial" w:cs="Arial"/>
        </w:rPr>
        <w:tab/>
        <w:t xml:space="preserve">567 </w:t>
      </w:r>
      <w:r>
        <w:rPr>
          <w:rFonts w:ascii="Arial" w:hAnsi="Arial" w:cs="Arial"/>
        </w:rPr>
        <w:tab/>
        <w:t xml:space="preserve"> </w:t>
      </w:r>
      <w:r>
        <w:rPr>
          <w:rFonts w:ascii="Arial" w:hAnsi="Arial" w:cs="Arial"/>
          <w:b/>
        </w:rPr>
        <w:t>2.5:1.5</w:t>
      </w:r>
      <w:r>
        <w:rPr>
          <w:rFonts w:ascii="Arial" w:hAnsi="Arial" w:cs="Arial"/>
        </w:rPr>
        <w:t xml:space="preserve"> </w:t>
      </w:r>
      <w:r>
        <w:rPr>
          <w:rFonts w:ascii="Arial" w:hAnsi="Arial" w:cs="Arial"/>
        </w:rPr>
        <w:tab/>
        <w:t xml:space="preserve"> 517 </w:t>
      </w:r>
      <w:r>
        <w:rPr>
          <w:rFonts w:ascii="Arial" w:hAnsi="Arial" w:cs="Arial"/>
        </w:rPr>
        <w:tab/>
        <w:t xml:space="preserve"> </w:t>
      </w:r>
      <w:r>
        <w:rPr>
          <w:rStyle w:val="boddrahyChar"/>
          <w:rFonts w:cs="Arial"/>
        </w:rPr>
        <w:t>139</w:t>
      </w:r>
      <w:r>
        <w:rPr>
          <w:rStyle w:val="boddrahyChar"/>
          <w:rFonts w:cs="Arial"/>
        </w:rPr>
        <w:tab/>
        <w:t xml:space="preserve">141 </w:t>
      </w:r>
      <w:r>
        <w:rPr>
          <w:rStyle w:val="boddrahyChar"/>
          <w:rFonts w:cs="Arial"/>
        </w:rPr>
        <w:tab/>
        <w:t xml:space="preserve"> 120</w:t>
      </w:r>
      <w:r>
        <w:rPr>
          <w:rStyle w:val="boddrahyChar"/>
          <w:rFonts w:cs="Arial"/>
        </w:rPr>
        <w:tab/>
        <w:t>117</w:t>
      </w:r>
      <w:r>
        <w:rPr>
          <w:rFonts w:ascii="Arial" w:hAnsi="Arial" w:cs="Arial"/>
        </w:rPr>
        <w:tab/>
      </w:r>
      <w:r>
        <w:rPr>
          <w:rFonts w:ascii="Arial" w:hAnsi="Arial" w:cs="Arial"/>
          <w:sz w:val="20"/>
        </w:rPr>
        <w:t>Stanislav Esterka</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Tomáš Reban</w:t>
      </w:r>
      <w:r>
        <w:rPr>
          <w:rFonts w:ascii="Arial" w:hAnsi="Arial" w:cs="Arial"/>
        </w:rPr>
        <w:tab/>
      </w:r>
      <w:r>
        <w:rPr>
          <w:rStyle w:val="boddrahyChar"/>
          <w:rFonts w:cs="Arial"/>
        </w:rPr>
        <w:t xml:space="preserve">130 </w:t>
      </w:r>
      <w:r>
        <w:rPr>
          <w:rStyle w:val="boddrahyChar"/>
          <w:rFonts w:cs="Arial"/>
        </w:rPr>
        <w:tab/>
        <w:t xml:space="preserve"> 108 </w:t>
      </w:r>
      <w:r>
        <w:rPr>
          <w:rStyle w:val="boddrahyChar"/>
          <w:rFonts w:cs="Arial"/>
        </w:rPr>
        <w:tab/>
        <w:t xml:space="preserve"> 127 </w:t>
      </w:r>
      <w:r>
        <w:rPr>
          <w:rStyle w:val="boddrahyChar"/>
          <w:rFonts w:cs="Arial"/>
        </w:rPr>
        <w:tab/>
        <w:t>145</w:t>
      </w:r>
      <w:r>
        <w:rPr>
          <w:rFonts w:ascii="Arial" w:hAnsi="Arial" w:cs="Arial"/>
        </w:rPr>
        <w:tab/>
        <w:t xml:space="preserve">510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527 </w:t>
      </w:r>
      <w:r>
        <w:rPr>
          <w:rFonts w:ascii="Arial" w:hAnsi="Arial" w:cs="Arial"/>
        </w:rPr>
        <w:tab/>
        <w:t xml:space="preserve"> </w:t>
      </w:r>
      <w:r>
        <w:rPr>
          <w:rStyle w:val="boddrahyChar"/>
          <w:rFonts w:cs="Arial"/>
        </w:rPr>
        <w:t>138</w:t>
      </w:r>
      <w:r>
        <w:rPr>
          <w:rStyle w:val="boddrahyChar"/>
          <w:rFonts w:cs="Arial"/>
        </w:rPr>
        <w:tab/>
        <w:t xml:space="preserve">140 </w:t>
      </w:r>
      <w:r>
        <w:rPr>
          <w:rStyle w:val="boddrahyChar"/>
          <w:rFonts w:cs="Arial"/>
        </w:rPr>
        <w:tab/>
        <w:t xml:space="preserve"> 109</w:t>
      </w:r>
      <w:r>
        <w:rPr>
          <w:rStyle w:val="boddrahyChar"/>
          <w:rFonts w:cs="Arial"/>
        </w:rPr>
        <w:tab/>
        <w:t>140</w:t>
      </w:r>
      <w:r>
        <w:rPr>
          <w:rFonts w:ascii="Arial" w:hAnsi="Arial" w:cs="Arial"/>
        </w:rPr>
        <w:tab/>
      </w:r>
      <w:r>
        <w:rPr>
          <w:rFonts w:ascii="Arial" w:hAnsi="Arial" w:cs="Arial"/>
          <w:sz w:val="20"/>
        </w:rPr>
        <w:t>Martin Tesařík</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Tomáš Polánský</w:t>
      </w:r>
      <w:r>
        <w:rPr>
          <w:rFonts w:ascii="Arial" w:hAnsi="Arial" w:cs="Arial"/>
        </w:rPr>
        <w:tab/>
      </w:r>
      <w:r>
        <w:rPr>
          <w:rStyle w:val="boddrahyChar"/>
          <w:rFonts w:cs="Arial"/>
        </w:rPr>
        <w:t xml:space="preserve">125 </w:t>
      </w:r>
      <w:r>
        <w:rPr>
          <w:rStyle w:val="boddrahyChar"/>
          <w:rFonts w:cs="Arial"/>
        </w:rPr>
        <w:tab/>
        <w:t xml:space="preserve"> 132 </w:t>
      </w:r>
      <w:r>
        <w:rPr>
          <w:rStyle w:val="boddrahyChar"/>
          <w:rFonts w:cs="Arial"/>
        </w:rPr>
        <w:tab/>
        <w:t xml:space="preserve"> 130 </w:t>
      </w:r>
      <w:r>
        <w:rPr>
          <w:rStyle w:val="boddrahyChar"/>
          <w:rFonts w:cs="Arial"/>
        </w:rPr>
        <w:tab/>
        <w:t>125</w:t>
      </w:r>
      <w:r>
        <w:rPr>
          <w:rFonts w:ascii="Arial" w:hAnsi="Arial" w:cs="Arial"/>
        </w:rPr>
        <w:tab/>
        <w:t xml:space="preserve">512 </w:t>
      </w:r>
      <w:r>
        <w:rPr>
          <w:rFonts w:ascii="Arial" w:hAnsi="Arial" w:cs="Arial"/>
        </w:rPr>
        <w:tab/>
        <w:t xml:space="preserve"> </w:t>
      </w:r>
      <w:r>
        <w:rPr>
          <w:rFonts w:ascii="Arial" w:hAnsi="Arial" w:cs="Arial"/>
          <w:b/>
        </w:rPr>
        <w:t>3.5:0.5</w:t>
      </w:r>
      <w:r>
        <w:rPr>
          <w:rFonts w:ascii="Arial" w:hAnsi="Arial" w:cs="Arial"/>
        </w:rPr>
        <w:t xml:space="preserve"> </w:t>
      </w:r>
      <w:r>
        <w:rPr>
          <w:rFonts w:ascii="Arial" w:hAnsi="Arial" w:cs="Arial"/>
        </w:rPr>
        <w:tab/>
        <w:t xml:space="preserve"> 499 </w:t>
      </w:r>
      <w:r>
        <w:rPr>
          <w:rFonts w:ascii="Arial" w:hAnsi="Arial" w:cs="Arial"/>
        </w:rPr>
        <w:tab/>
        <w:t xml:space="preserve"> </w:t>
      </w:r>
      <w:r>
        <w:rPr>
          <w:rStyle w:val="boddrahyChar"/>
          <w:rFonts w:cs="Arial"/>
        </w:rPr>
        <w:t>123</w:t>
      </w:r>
      <w:r>
        <w:rPr>
          <w:rStyle w:val="boddrahyChar"/>
          <w:rFonts w:cs="Arial"/>
        </w:rPr>
        <w:tab/>
        <w:t xml:space="preserve">132 </w:t>
      </w:r>
      <w:r>
        <w:rPr>
          <w:rStyle w:val="boddrahyChar"/>
          <w:rFonts w:cs="Arial"/>
        </w:rPr>
        <w:tab/>
        <w:t xml:space="preserve"> 122</w:t>
      </w:r>
      <w:r>
        <w:rPr>
          <w:rStyle w:val="boddrahyChar"/>
          <w:rFonts w:cs="Arial"/>
        </w:rPr>
        <w:tab/>
        <w:t>122</w:t>
      </w:r>
      <w:r>
        <w:rPr>
          <w:rFonts w:ascii="Arial" w:hAnsi="Arial" w:cs="Arial"/>
        </w:rPr>
        <w:tab/>
        <w:t>Vojtěch Novák</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Pavel Černý</w:t>
      </w:r>
      <w:r>
        <w:rPr>
          <w:rFonts w:ascii="Arial" w:hAnsi="Arial" w:cs="Arial"/>
          <w:color w:val="FF0000"/>
        </w:rPr>
        <w:t xml:space="preserve"> *1</w:t>
      </w:r>
      <w:r>
        <w:rPr>
          <w:rFonts w:ascii="Arial" w:hAnsi="Arial" w:cs="Arial"/>
        </w:rPr>
        <w:tab/>
      </w:r>
      <w:r>
        <w:rPr>
          <w:rStyle w:val="boddrahyChar"/>
          <w:rFonts w:cs="Arial"/>
        </w:rPr>
        <w:t xml:space="preserve">162 </w:t>
      </w:r>
      <w:r>
        <w:rPr>
          <w:rStyle w:val="boddrahyChar"/>
          <w:rFonts w:cs="Arial"/>
        </w:rPr>
        <w:tab/>
        <w:t xml:space="preserve"> 120 </w:t>
      </w:r>
      <w:r>
        <w:rPr>
          <w:rStyle w:val="boddrahyChar"/>
          <w:rFonts w:cs="Arial"/>
        </w:rPr>
        <w:tab/>
        <w:t xml:space="preserve"> 132 </w:t>
      </w:r>
      <w:r>
        <w:rPr>
          <w:rStyle w:val="boddrahyChar"/>
          <w:rFonts w:cs="Arial"/>
        </w:rPr>
        <w:tab/>
        <w:t>126</w:t>
      </w:r>
      <w:r>
        <w:rPr>
          <w:rFonts w:ascii="Arial" w:hAnsi="Arial" w:cs="Arial"/>
        </w:rPr>
        <w:tab/>
        <w:t xml:space="preserve">540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530 </w:t>
      </w:r>
      <w:r>
        <w:rPr>
          <w:rFonts w:ascii="Arial" w:hAnsi="Arial" w:cs="Arial"/>
        </w:rPr>
        <w:tab/>
        <w:t xml:space="preserve"> </w:t>
      </w:r>
      <w:r>
        <w:rPr>
          <w:rStyle w:val="boddrahyChar"/>
          <w:rFonts w:cs="Arial"/>
        </w:rPr>
        <w:t>154</w:t>
      </w:r>
      <w:r>
        <w:rPr>
          <w:rStyle w:val="boddrahyChar"/>
          <w:rFonts w:cs="Arial"/>
        </w:rPr>
        <w:tab/>
        <w:t xml:space="preserve">134 </w:t>
      </w:r>
      <w:r>
        <w:rPr>
          <w:rStyle w:val="boddrahyChar"/>
          <w:rFonts w:cs="Arial"/>
        </w:rPr>
        <w:tab/>
        <w:t xml:space="preserve"> 124</w:t>
      </w:r>
      <w:r>
        <w:rPr>
          <w:rStyle w:val="boddrahyChar"/>
          <w:rFonts w:cs="Arial"/>
        </w:rPr>
        <w:tab/>
        <w:t>118</w:t>
      </w:r>
      <w:r>
        <w:rPr>
          <w:rFonts w:ascii="Arial" w:hAnsi="Arial" w:cs="Arial"/>
        </w:rPr>
        <w:tab/>
        <w:t>Dominik Fojtík</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Jiří Reban</w:t>
      </w:r>
      <w:r>
        <w:rPr>
          <w:rFonts w:ascii="Arial" w:hAnsi="Arial" w:cs="Arial"/>
        </w:rPr>
        <w:tab/>
      </w:r>
      <w:r>
        <w:rPr>
          <w:rStyle w:val="boddrahyChar"/>
          <w:rFonts w:cs="Arial"/>
        </w:rPr>
        <w:t xml:space="preserve">132 </w:t>
      </w:r>
      <w:r>
        <w:rPr>
          <w:rStyle w:val="boddrahyChar"/>
          <w:rFonts w:cs="Arial"/>
        </w:rPr>
        <w:tab/>
        <w:t xml:space="preserve"> 128 </w:t>
      </w:r>
      <w:r>
        <w:rPr>
          <w:rStyle w:val="boddrahyChar"/>
          <w:rFonts w:cs="Arial"/>
        </w:rPr>
        <w:tab/>
        <w:t xml:space="preserve"> 119 </w:t>
      </w:r>
      <w:r>
        <w:rPr>
          <w:rStyle w:val="boddrahyChar"/>
          <w:rFonts w:cs="Arial"/>
        </w:rPr>
        <w:tab/>
        <w:t>147</w:t>
      </w:r>
      <w:r>
        <w:rPr>
          <w:rFonts w:ascii="Arial" w:hAnsi="Arial" w:cs="Arial"/>
        </w:rPr>
        <w:tab/>
        <w:t xml:space="preserve">526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559 </w:t>
      </w:r>
      <w:r>
        <w:rPr>
          <w:rFonts w:ascii="Arial" w:hAnsi="Arial" w:cs="Arial"/>
        </w:rPr>
        <w:tab/>
        <w:t xml:space="preserve"> </w:t>
      </w:r>
      <w:r>
        <w:rPr>
          <w:rStyle w:val="boddrahyChar"/>
          <w:rFonts w:cs="Arial"/>
        </w:rPr>
        <w:t>149</w:t>
      </w:r>
      <w:r>
        <w:rPr>
          <w:rStyle w:val="boddrahyChar"/>
          <w:rFonts w:cs="Arial"/>
        </w:rPr>
        <w:tab/>
        <w:t xml:space="preserve">144 </w:t>
      </w:r>
      <w:r>
        <w:rPr>
          <w:rStyle w:val="boddrahyChar"/>
          <w:rFonts w:cs="Arial"/>
        </w:rPr>
        <w:tab/>
        <w:t xml:space="preserve"> 120</w:t>
      </w:r>
      <w:r>
        <w:rPr>
          <w:rStyle w:val="boddrahyChar"/>
          <w:rFonts w:cs="Arial"/>
        </w:rPr>
        <w:tab/>
        <w:t>146</w:t>
      </w:r>
      <w:r>
        <w:rPr>
          <w:rFonts w:ascii="Arial" w:hAnsi="Arial" w:cs="Arial"/>
        </w:rPr>
        <w:tab/>
      </w:r>
      <w:r>
        <w:rPr>
          <w:rFonts w:ascii="Arial" w:hAnsi="Arial" w:cs="Arial"/>
          <w:sz w:val="20"/>
          <w:u w:val="single" w:color="FF0000"/>
        </w:rPr>
        <w:t>Zdeněk Zálešák</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Zdeněk Kamiš</w:t>
      </w:r>
      <w:r>
        <w:rPr>
          <w:rFonts w:ascii="Arial" w:hAnsi="Arial" w:cs="Arial"/>
        </w:rPr>
        <w:tab/>
      </w:r>
      <w:r>
        <w:rPr>
          <w:rStyle w:val="boddrahyChar"/>
          <w:rFonts w:cs="Arial"/>
        </w:rPr>
        <w:t xml:space="preserve">139 </w:t>
      </w:r>
      <w:r>
        <w:rPr>
          <w:rStyle w:val="boddrahyChar"/>
          <w:rFonts w:cs="Arial"/>
        </w:rPr>
        <w:tab/>
        <w:t xml:space="preserve"> 114 </w:t>
      </w:r>
      <w:r>
        <w:rPr>
          <w:rStyle w:val="boddrahyChar"/>
          <w:rFonts w:cs="Arial"/>
        </w:rPr>
        <w:tab/>
        <w:t xml:space="preserve"> 144 </w:t>
      </w:r>
      <w:r>
        <w:rPr>
          <w:rStyle w:val="boddrahyChar"/>
          <w:rFonts w:cs="Arial"/>
        </w:rPr>
        <w:tab/>
        <w:t>140</w:t>
      </w:r>
      <w:r>
        <w:rPr>
          <w:rFonts w:ascii="Arial" w:hAnsi="Arial" w:cs="Arial"/>
        </w:rPr>
        <w:tab/>
        <w:t xml:space="preserve">537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476 </w:t>
      </w:r>
      <w:r>
        <w:rPr>
          <w:rFonts w:ascii="Arial" w:hAnsi="Arial" w:cs="Arial"/>
        </w:rPr>
        <w:tab/>
        <w:t xml:space="preserve"> </w:t>
      </w:r>
      <w:r>
        <w:rPr>
          <w:rStyle w:val="boddrahyChar"/>
          <w:rFonts w:cs="Arial"/>
        </w:rPr>
        <w:t>127</w:t>
      </w:r>
      <w:r>
        <w:rPr>
          <w:rStyle w:val="boddrahyChar"/>
          <w:rFonts w:cs="Arial"/>
        </w:rPr>
        <w:tab/>
        <w:t xml:space="preserve">128 </w:t>
      </w:r>
      <w:r>
        <w:rPr>
          <w:rStyle w:val="boddrahyChar"/>
          <w:rFonts w:cs="Arial"/>
        </w:rPr>
        <w:tab/>
        <w:t xml:space="preserve"> 105</w:t>
      </w:r>
      <w:r>
        <w:rPr>
          <w:rStyle w:val="boddrahyChar"/>
          <w:rFonts w:cs="Arial"/>
        </w:rPr>
        <w:tab/>
        <w:t>116</w:t>
      </w:r>
      <w:r>
        <w:rPr>
          <w:rFonts w:ascii="Arial" w:hAnsi="Arial" w:cs="Arial"/>
        </w:rPr>
        <w:tab/>
      </w:r>
      <w:r>
        <w:rPr>
          <w:rFonts w:ascii="Arial" w:hAnsi="Arial" w:cs="Arial"/>
          <w:sz w:val="18"/>
        </w:rPr>
        <w:t>Stanislav Zálešák</w:t>
      </w:r>
    </w:p>
    <w:p w:rsidR="004009C3" w:rsidRDefault="000C39FB" w:rsidP="000C39FB">
      <w:pPr>
        <w:pStyle w:val="Nhozy"/>
      </w:pPr>
      <w:r>
        <w:rPr>
          <w:b/>
        </w:rPr>
        <w:t xml:space="preserve">rozhodčí: </w:t>
      </w:r>
      <w:r>
        <w:t>Václav Klojda st.</w:t>
      </w:r>
      <w:r>
        <w:br/>
      </w:r>
      <w:r>
        <w:rPr>
          <w:b/>
        </w:rPr>
        <w:t xml:space="preserve">střídání: </w:t>
      </w:r>
      <w:r>
        <w:rPr>
          <w:color w:val="FF0000"/>
        </w:rPr>
        <w:t>*1 od 1. hodu</w:t>
      </w:r>
      <w:r>
        <w:t xml:space="preserve"> Jan Sýkora</w:t>
      </w:r>
    </w:p>
    <w:p w:rsidR="004009C3" w:rsidRDefault="004009C3" w:rsidP="00A0632E">
      <w:pPr>
        <w:pStyle w:val="Nhozy"/>
      </w:pPr>
    </w:p>
    <w:p w:rsidR="004009C3" w:rsidRDefault="00374267" w:rsidP="00A0632E">
      <w:pPr>
        <w:pStyle w:val="komentCharCharCharChar"/>
        <w:rPr>
          <w:rFonts w:cs="Arial"/>
        </w:rPr>
      </w:pPr>
      <w:r>
        <w:rPr>
          <w:rFonts w:cs="Arial"/>
        </w:rPr>
        <w:t>Nejlepší výkon utkání: 567 - Martin Voltr</w:t>
      </w:r>
    </w:p>
    <w:p w:rsidR="004009C3" w:rsidRDefault="000C39FB" w:rsidP="008328F3">
      <w:pPr>
        <w:pStyle w:val="Zapas-zahlavi2"/>
      </w:pPr>
      <w:r>
        <w:tab/>
        <w:t xml:space="preserve"> TJ Sokol Slavonice </w:t>
      </w:r>
      <w:r>
        <w:tab/>
        <w:t>3075</w:t>
      </w:r>
      <w:r>
        <w:tab/>
      </w:r>
      <w:r>
        <w:rPr>
          <w:color w:val="000080"/>
          <w:sz w:val="28"/>
          <w:szCs w:val="28"/>
        </w:rPr>
        <w:t>3:5</w:t>
      </w:r>
      <w:r>
        <w:tab/>
        <w:t>3160</w:t>
      </w:r>
      <w:r>
        <w:tab/>
        <w:t xml:space="preserve">TJ Sokol Mistřín </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Jiří Ondrák</w:t>
      </w:r>
      <w:r w:rsidR="00B04049">
        <w:rPr>
          <w:rFonts w:ascii="Arial" w:hAnsi="Arial" w:cs="Arial"/>
        </w:rPr>
        <w:t>, st.</w:t>
      </w:r>
      <w:r>
        <w:rPr>
          <w:rFonts w:ascii="Arial" w:hAnsi="Arial" w:cs="Arial"/>
        </w:rPr>
        <w:tab/>
      </w:r>
      <w:r>
        <w:rPr>
          <w:rStyle w:val="boddrahyChar"/>
          <w:rFonts w:cs="Arial"/>
        </w:rPr>
        <w:t xml:space="preserve">130 </w:t>
      </w:r>
      <w:r>
        <w:rPr>
          <w:rStyle w:val="boddrahyChar"/>
          <w:rFonts w:cs="Arial"/>
        </w:rPr>
        <w:tab/>
        <w:t xml:space="preserve"> 115 </w:t>
      </w:r>
      <w:r>
        <w:rPr>
          <w:rStyle w:val="boddrahyChar"/>
          <w:rFonts w:cs="Arial"/>
        </w:rPr>
        <w:tab/>
        <w:t xml:space="preserve"> 109 </w:t>
      </w:r>
      <w:r>
        <w:rPr>
          <w:rStyle w:val="boddrahyChar"/>
          <w:rFonts w:cs="Arial"/>
        </w:rPr>
        <w:tab/>
        <w:t>128</w:t>
      </w:r>
      <w:r>
        <w:rPr>
          <w:rFonts w:ascii="Arial" w:hAnsi="Arial" w:cs="Arial"/>
        </w:rPr>
        <w:tab/>
        <w:t xml:space="preserve">482 </w:t>
      </w:r>
      <w:r>
        <w:rPr>
          <w:rFonts w:ascii="Arial" w:hAnsi="Arial" w:cs="Arial"/>
        </w:rPr>
        <w:tab/>
        <w:t xml:space="preserve"> </w:t>
      </w:r>
      <w:r>
        <w:rPr>
          <w:rFonts w:ascii="Arial" w:hAnsi="Arial" w:cs="Arial"/>
          <w:b/>
        </w:rPr>
        <w:t>0:4</w:t>
      </w:r>
      <w:r>
        <w:rPr>
          <w:rFonts w:ascii="Arial" w:hAnsi="Arial" w:cs="Arial"/>
        </w:rPr>
        <w:t xml:space="preserve"> </w:t>
      </w:r>
      <w:r>
        <w:rPr>
          <w:rFonts w:ascii="Arial" w:hAnsi="Arial" w:cs="Arial"/>
        </w:rPr>
        <w:tab/>
        <w:t xml:space="preserve"> 581 </w:t>
      </w:r>
      <w:r>
        <w:rPr>
          <w:rFonts w:ascii="Arial" w:hAnsi="Arial" w:cs="Arial"/>
        </w:rPr>
        <w:tab/>
        <w:t xml:space="preserve"> </w:t>
      </w:r>
      <w:r>
        <w:rPr>
          <w:rStyle w:val="boddrahyChar"/>
          <w:rFonts w:cs="Arial"/>
        </w:rPr>
        <w:t>158</w:t>
      </w:r>
      <w:r>
        <w:rPr>
          <w:rStyle w:val="boddrahyChar"/>
          <w:rFonts w:cs="Arial"/>
        </w:rPr>
        <w:tab/>
        <w:t xml:space="preserve">144 </w:t>
      </w:r>
      <w:r>
        <w:rPr>
          <w:rStyle w:val="boddrahyChar"/>
          <w:rFonts w:cs="Arial"/>
        </w:rPr>
        <w:tab/>
        <w:t xml:space="preserve"> 135</w:t>
      </w:r>
      <w:r>
        <w:rPr>
          <w:rStyle w:val="boddrahyChar"/>
          <w:rFonts w:cs="Arial"/>
        </w:rPr>
        <w:tab/>
        <w:t>144</w:t>
      </w:r>
      <w:r>
        <w:rPr>
          <w:rFonts w:ascii="Arial" w:hAnsi="Arial" w:cs="Arial"/>
        </w:rPr>
        <w:tab/>
      </w:r>
      <w:r>
        <w:rPr>
          <w:rFonts w:ascii="Arial" w:hAnsi="Arial" w:cs="Arial"/>
          <w:u w:val="single" w:color="FF0000"/>
        </w:rPr>
        <w:t>Zbyněk Cízler</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Miroslav Bartoška</w:t>
      </w:r>
      <w:r>
        <w:rPr>
          <w:rFonts w:ascii="Arial" w:hAnsi="Arial" w:cs="Arial"/>
        </w:rPr>
        <w:tab/>
      </w:r>
      <w:r>
        <w:rPr>
          <w:rStyle w:val="boddrahyChar"/>
          <w:rFonts w:cs="Arial"/>
        </w:rPr>
        <w:t xml:space="preserve">138 </w:t>
      </w:r>
      <w:r>
        <w:rPr>
          <w:rStyle w:val="boddrahyChar"/>
          <w:rFonts w:cs="Arial"/>
        </w:rPr>
        <w:tab/>
        <w:t xml:space="preserve"> 129 </w:t>
      </w:r>
      <w:r>
        <w:rPr>
          <w:rStyle w:val="boddrahyChar"/>
          <w:rFonts w:cs="Arial"/>
        </w:rPr>
        <w:tab/>
        <w:t xml:space="preserve"> 117 </w:t>
      </w:r>
      <w:r>
        <w:rPr>
          <w:rStyle w:val="boddrahyChar"/>
          <w:rFonts w:cs="Arial"/>
        </w:rPr>
        <w:tab/>
        <w:t>121</w:t>
      </w:r>
      <w:r>
        <w:rPr>
          <w:rFonts w:ascii="Arial" w:hAnsi="Arial" w:cs="Arial"/>
        </w:rPr>
        <w:tab/>
        <w:t xml:space="preserve">505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473 </w:t>
      </w:r>
      <w:r>
        <w:rPr>
          <w:rFonts w:ascii="Arial" w:hAnsi="Arial" w:cs="Arial"/>
        </w:rPr>
        <w:tab/>
        <w:t xml:space="preserve"> </w:t>
      </w:r>
      <w:r>
        <w:rPr>
          <w:rStyle w:val="boddrahyChar"/>
          <w:rFonts w:cs="Arial"/>
        </w:rPr>
        <w:t>113</w:t>
      </w:r>
      <w:r>
        <w:rPr>
          <w:rStyle w:val="boddrahyChar"/>
          <w:rFonts w:cs="Arial"/>
        </w:rPr>
        <w:tab/>
        <w:t xml:space="preserve">114 </w:t>
      </w:r>
      <w:r>
        <w:rPr>
          <w:rStyle w:val="boddrahyChar"/>
          <w:rFonts w:cs="Arial"/>
        </w:rPr>
        <w:tab/>
        <w:t xml:space="preserve"> 123</w:t>
      </w:r>
      <w:r>
        <w:rPr>
          <w:rStyle w:val="boddrahyChar"/>
          <w:rFonts w:cs="Arial"/>
        </w:rPr>
        <w:tab/>
        <w:t>123</w:t>
      </w:r>
      <w:r>
        <w:rPr>
          <w:rFonts w:ascii="Arial" w:hAnsi="Arial" w:cs="Arial"/>
        </w:rPr>
        <w:tab/>
        <w:t>Petr Málek</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Zdeněk Holub</w:t>
      </w:r>
      <w:r>
        <w:rPr>
          <w:rFonts w:ascii="Arial" w:hAnsi="Arial" w:cs="Arial"/>
        </w:rPr>
        <w:tab/>
      </w:r>
      <w:r>
        <w:rPr>
          <w:rStyle w:val="boddrahyChar"/>
          <w:rFonts w:cs="Arial"/>
        </w:rPr>
        <w:t xml:space="preserve">150 </w:t>
      </w:r>
      <w:r>
        <w:rPr>
          <w:rStyle w:val="boddrahyChar"/>
          <w:rFonts w:cs="Arial"/>
        </w:rPr>
        <w:tab/>
        <w:t xml:space="preserve"> 128 </w:t>
      </w:r>
      <w:r>
        <w:rPr>
          <w:rStyle w:val="boddrahyChar"/>
          <w:rFonts w:cs="Arial"/>
        </w:rPr>
        <w:tab/>
        <w:t xml:space="preserve"> 121 </w:t>
      </w:r>
      <w:r>
        <w:rPr>
          <w:rStyle w:val="boddrahyChar"/>
          <w:rFonts w:cs="Arial"/>
        </w:rPr>
        <w:tab/>
        <w:t>135</w:t>
      </w:r>
      <w:r>
        <w:rPr>
          <w:rFonts w:ascii="Arial" w:hAnsi="Arial" w:cs="Arial"/>
        </w:rPr>
        <w:tab/>
        <w:t xml:space="preserve">534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513 </w:t>
      </w:r>
      <w:r>
        <w:rPr>
          <w:rFonts w:ascii="Arial" w:hAnsi="Arial" w:cs="Arial"/>
        </w:rPr>
        <w:tab/>
        <w:t xml:space="preserve"> </w:t>
      </w:r>
      <w:r>
        <w:rPr>
          <w:rStyle w:val="boddrahyChar"/>
          <w:rFonts w:cs="Arial"/>
        </w:rPr>
        <w:t>139</w:t>
      </w:r>
      <w:r>
        <w:rPr>
          <w:rStyle w:val="boddrahyChar"/>
          <w:rFonts w:cs="Arial"/>
        </w:rPr>
        <w:tab/>
        <w:t xml:space="preserve">133 </w:t>
      </w:r>
      <w:r>
        <w:rPr>
          <w:rStyle w:val="boddrahyChar"/>
          <w:rFonts w:cs="Arial"/>
        </w:rPr>
        <w:tab/>
        <w:t xml:space="preserve"> 134</w:t>
      </w:r>
      <w:r>
        <w:rPr>
          <w:rStyle w:val="boddrahyChar"/>
          <w:rFonts w:cs="Arial"/>
        </w:rPr>
        <w:tab/>
        <w:t>107</w:t>
      </w:r>
      <w:r>
        <w:rPr>
          <w:rFonts w:ascii="Arial" w:hAnsi="Arial" w:cs="Arial"/>
        </w:rPr>
        <w:tab/>
      </w:r>
      <w:r>
        <w:rPr>
          <w:rFonts w:ascii="Arial" w:hAnsi="Arial" w:cs="Arial"/>
          <w:sz w:val="20"/>
        </w:rPr>
        <w:t>Zbyněk Bábíček</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Pavel Blažek</w:t>
      </w:r>
      <w:r>
        <w:rPr>
          <w:rFonts w:ascii="Arial" w:hAnsi="Arial" w:cs="Arial"/>
        </w:rPr>
        <w:tab/>
      </w:r>
      <w:r>
        <w:rPr>
          <w:rStyle w:val="boddrahyChar"/>
          <w:rFonts w:cs="Arial"/>
        </w:rPr>
        <w:t xml:space="preserve">127 </w:t>
      </w:r>
      <w:r>
        <w:rPr>
          <w:rStyle w:val="boddrahyChar"/>
          <w:rFonts w:cs="Arial"/>
        </w:rPr>
        <w:tab/>
        <w:t xml:space="preserve"> 119 </w:t>
      </w:r>
      <w:r>
        <w:rPr>
          <w:rStyle w:val="boddrahyChar"/>
          <w:rFonts w:cs="Arial"/>
        </w:rPr>
        <w:tab/>
        <w:t xml:space="preserve"> 132 </w:t>
      </w:r>
      <w:r>
        <w:rPr>
          <w:rStyle w:val="boddrahyChar"/>
          <w:rFonts w:cs="Arial"/>
        </w:rPr>
        <w:tab/>
        <w:t>143</w:t>
      </w:r>
      <w:r>
        <w:rPr>
          <w:rFonts w:ascii="Arial" w:hAnsi="Arial" w:cs="Arial"/>
        </w:rPr>
        <w:tab/>
        <w:t xml:space="preserve">521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552 </w:t>
      </w:r>
      <w:r>
        <w:rPr>
          <w:rFonts w:ascii="Arial" w:hAnsi="Arial" w:cs="Arial"/>
        </w:rPr>
        <w:tab/>
        <w:t xml:space="preserve"> </w:t>
      </w:r>
      <w:r>
        <w:rPr>
          <w:rStyle w:val="boddrahyChar"/>
          <w:rFonts w:cs="Arial"/>
        </w:rPr>
        <w:t>135</w:t>
      </w:r>
      <w:r>
        <w:rPr>
          <w:rStyle w:val="boddrahyChar"/>
          <w:rFonts w:cs="Arial"/>
        </w:rPr>
        <w:tab/>
        <w:t xml:space="preserve">139 </w:t>
      </w:r>
      <w:r>
        <w:rPr>
          <w:rStyle w:val="boddrahyChar"/>
          <w:rFonts w:cs="Arial"/>
        </w:rPr>
        <w:tab/>
        <w:t xml:space="preserve"> 159</w:t>
      </w:r>
      <w:r>
        <w:rPr>
          <w:rStyle w:val="boddrahyChar"/>
          <w:rFonts w:cs="Arial"/>
        </w:rPr>
        <w:tab/>
        <w:t>119</w:t>
      </w:r>
      <w:r>
        <w:rPr>
          <w:rFonts w:ascii="Arial" w:hAnsi="Arial" w:cs="Arial"/>
        </w:rPr>
        <w:tab/>
        <w:t>Martin Fiala</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u w:val="single" w:color="FF0000"/>
        </w:rPr>
        <w:t>Jiří Matoušek</w:t>
      </w:r>
      <w:r>
        <w:rPr>
          <w:rFonts w:ascii="Arial" w:hAnsi="Arial" w:cs="Arial"/>
        </w:rPr>
        <w:tab/>
      </w:r>
      <w:r>
        <w:rPr>
          <w:rStyle w:val="boddrahyChar"/>
          <w:rFonts w:cs="Arial"/>
        </w:rPr>
        <w:t xml:space="preserve">136 </w:t>
      </w:r>
      <w:r>
        <w:rPr>
          <w:rStyle w:val="boddrahyChar"/>
          <w:rFonts w:cs="Arial"/>
        </w:rPr>
        <w:tab/>
        <w:t xml:space="preserve"> 125 </w:t>
      </w:r>
      <w:r>
        <w:rPr>
          <w:rStyle w:val="boddrahyChar"/>
          <w:rFonts w:cs="Arial"/>
        </w:rPr>
        <w:tab/>
        <w:t xml:space="preserve"> 133 </w:t>
      </w:r>
      <w:r>
        <w:rPr>
          <w:rStyle w:val="boddrahyChar"/>
          <w:rFonts w:cs="Arial"/>
        </w:rPr>
        <w:tab/>
        <w:t>146</w:t>
      </w:r>
      <w:r>
        <w:rPr>
          <w:rFonts w:ascii="Arial" w:hAnsi="Arial" w:cs="Arial"/>
        </w:rPr>
        <w:tab/>
        <w:t xml:space="preserve">540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517 </w:t>
      </w:r>
      <w:r>
        <w:rPr>
          <w:rFonts w:ascii="Arial" w:hAnsi="Arial" w:cs="Arial"/>
        </w:rPr>
        <w:tab/>
        <w:t xml:space="preserve"> </w:t>
      </w:r>
      <w:r>
        <w:rPr>
          <w:rStyle w:val="boddrahyChar"/>
          <w:rFonts w:cs="Arial"/>
        </w:rPr>
        <w:t>141</w:t>
      </w:r>
      <w:r>
        <w:rPr>
          <w:rStyle w:val="boddrahyChar"/>
          <w:rFonts w:cs="Arial"/>
        </w:rPr>
        <w:tab/>
        <w:t xml:space="preserve">124 </w:t>
      </w:r>
      <w:r>
        <w:rPr>
          <w:rStyle w:val="boddrahyChar"/>
          <w:rFonts w:cs="Arial"/>
        </w:rPr>
        <w:tab/>
        <w:t xml:space="preserve"> 122</w:t>
      </w:r>
      <w:r>
        <w:rPr>
          <w:rStyle w:val="boddrahyChar"/>
          <w:rFonts w:cs="Arial"/>
        </w:rPr>
        <w:tab/>
        <w:t>130</w:t>
      </w:r>
      <w:r>
        <w:rPr>
          <w:rFonts w:ascii="Arial" w:hAnsi="Arial" w:cs="Arial"/>
        </w:rPr>
        <w:tab/>
        <w:t>Luděk Svozil</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Rudolf Borovský</w:t>
      </w:r>
      <w:r>
        <w:rPr>
          <w:rFonts w:ascii="Arial" w:hAnsi="Arial" w:cs="Arial"/>
        </w:rPr>
        <w:tab/>
      </w:r>
      <w:r>
        <w:rPr>
          <w:rStyle w:val="boddrahyChar"/>
          <w:rFonts w:cs="Arial"/>
        </w:rPr>
        <w:t xml:space="preserve">113 </w:t>
      </w:r>
      <w:r>
        <w:rPr>
          <w:rStyle w:val="boddrahyChar"/>
          <w:rFonts w:cs="Arial"/>
        </w:rPr>
        <w:tab/>
        <w:t xml:space="preserve"> 133 </w:t>
      </w:r>
      <w:r>
        <w:rPr>
          <w:rStyle w:val="boddrahyChar"/>
          <w:rFonts w:cs="Arial"/>
        </w:rPr>
        <w:tab/>
        <w:t xml:space="preserve"> 117 </w:t>
      </w:r>
      <w:r>
        <w:rPr>
          <w:rStyle w:val="boddrahyChar"/>
          <w:rFonts w:cs="Arial"/>
        </w:rPr>
        <w:tab/>
        <w:t>130</w:t>
      </w:r>
      <w:r>
        <w:rPr>
          <w:rFonts w:ascii="Arial" w:hAnsi="Arial" w:cs="Arial"/>
        </w:rPr>
        <w:tab/>
        <w:t xml:space="preserve">493 </w:t>
      </w:r>
      <w:r>
        <w:rPr>
          <w:rFonts w:ascii="Arial" w:hAnsi="Arial" w:cs="Arial"/>
        </w:rPr>
        <w:tab/>
        <w:t xml:space="preserve"> </w:t>
      </w:r>
      <w:r>
        <w:rPr>
          <w:rFonts w:ascii="Arial" w:hAnsi="Arial" w:cs="Arial"/>
          <w:b/>
        </w:rPr>
        <w:t>0.5:3.5</w:t>
      </w:r>
      <w:r>
        <w:rPr>
          <w:rFonts w:ascii="Arial" w:hAnsi="Arial" w:cs="Arial"/>
        </w:rPr>
        <w:t xml:space="preserve"> </w:t>
      </w:r>
      <w:r>
        <w:rPr>
          <w:rFonts w:ascii="Arial" w:hAnsi="Arial" w:cs="Arial"/>
        </w:rPr>
        <w:tab/>
        <w:t xml:space="preserve"> 524 </w:t>
      </w:r>
      <w:r>
        <w:rPr>
          <w:rFonts w:ascii="Arial" w:hAnsi="Arial" w:cs="Arial"/>
        </w:rPr>
        <w:tab/>
        <w:t xml:space="preserve"> </w:t>
      </w:r>
      <w:r>
        <w:rPr>
          <w:rStyle w:val="boddrahyChar"/>
          <w:rFonts w:cs="Arial"/>
        </w:rPr>
        <w:t>113</w:t>
      </w:r>
      <w:r>
        <w:rPr>
          <w:rStyle w:val="boddrahyChar"/>
          <w:rFonts w:cs="Arial"/>
        </w:rPr>
        <w:tab/>
        <w:t xml:space="preserve">141 </w:t>
      </w:r>
      <w:r>
        <w:rPr>
          <w:rStyle w:val="boddrahyChar"/>
          <w:rFonts w:cs="Arial"/>
        </w:rPr>
        <w:tab/>
        <w:t xml:space="preserve"> 128</w:t>
      </w:r>
      <w:r>
        <w:rPr>
          <w:rStyle w:val="boddrahyChar"/>
          <w:rFonts w:cs="Arial"/>
        </w:rPr>
        <w:tab/>
        <w:t>142</w:t>
      </w:r>
      <w:r>
        <w:rPr>
          <w:rFonts w:ascii="Arial" w:hAnsi="Arial" w:cs="Arial"/>
        </w:rPr>
        <w:tab/>
        <w:t>Jakub Cizler</w:t>
      </w:r>
    </w:p>
    <w:p w:rsidR="004009C3" w:rsidRDefault="000C39FB" w:rsidP="000C39FB">
      <w:pPr>
        <w:pStyle w:val="Nhozy"/>
      </w:pPr>
      <w:r>
        <w:rPr>
          <w:b/>
        </w:rPr>
        <w:t xml:space="preserve">rozhodčí: </w:t>
      </w:r>
      <w:r>
        <w:t>Smažil Josef</w:t>
      </w:r>
    </w:p>
    <w:p w:rsidR="004009C3" w:rsidRDefault="004009C3" w:rsidP="00A0632E">
      <w:pPr>
        <w:pStyle w:val="Nhozy"/>
      </w:pPr>
    </w:p>
    <w:p w:rsidR="004009C3" w:rsidRDefault="00374267" w:rsidP="00A0632E">
      <w:pPr>
        <w:pStyle w:val="komentCharCharCharChar"/>
        <w:rPr>
          <w:rFonts w:cs="Arial"/>
        </w:rPr>
      </w:pPr>
      <w:r>
        <w:rPr>
          <w:rFonts w:cs="Arial"/>
        </w:rPr>
        <w:t>Nejlepší výkon utkání: 581 - Zbyněk Cízler</w:t>
      </w:r>
    </w:p>
    <w:p w:rsidR="004009C3" w:rsidRDefault="000C39FB" w:rsidP="008328F3">
      <w:pPr>
        <w:pStyle w:val="Zapas-zahlavi2"/>
      </w:pPr>
      <w:r>
        <w:lastRenderedPageBreak/>
        <w:tab/>
        <w:t xml:space="preserve"> </w:t>
      </w:r>
      <w:r>
        <w:rPr>
          <w:rFonts w:cs="Arial"/>
          <w:sz w:val="22"/>
        </w:rPr>
        <w:t xml:space="preserve">TJ Lokomotiva Valtice  </w:t>
      </w:r>
      <w:r>
        <w:tab/>
        <w:t>3313</w:t>
      </w:r>
      <w:r>
        <w:tab/>
      </w:r>
      <w:r>
        <w:rPr>
          <w:color w:val="000080"/>
          <w:sz w:val="28"/>
          <w:szCs w:val="28"/>
        </w:rPr>
        <w:t>5:3</w:t>
      </w:r>
      <w:r>
        <w:tab/>
        <w:t>3299</w:t>
      </w:r>
      <w:r>
        <w:tab/>
        <w:t xml:space="preserve">TJ Sokol Šanov </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Miroslav Vojtěch</w:t>
      </w:r>
      <w:r>
        <w:rPr>
          <w:rFonts w:ascii="Arial" w:hAnsi="Arial" w:cs="Arial"/>
        </w:rPr>
        <w:tab/>
      </w:r>
      <w:r>
        <w:rPr>
          <w:rStyle w:val="boddrahyChar"/>
          <w:rFonts w:cs="Arial"/>
        </w:rPr>
        <w:t xml:space="preserve">140 </w:t>
      </w:r>
      <w:r>
        <w:rPr>
          <w:rStyle w:val="boddrahyChar"/>
          <w:rFonts w:cs="Arial"/>
        </w:rPr>
        <w:tab/>
        <w:t xml:space="preserve"> 131 </w:t>
      </w:r>
      <w:r>
        <w:rPr>
          <w:rStyle w:val="boddrahyChar"/>
          <w:rFonts w:cs="Arial"/>
        </w:rPr>
        <w:tab/>
        <w:t xml:space="preserve"> 129 </w:t>
      </w:r>
      <w:r>
        <w:rPr>
          <w:rStyle w:val="boddrahyChar"/>
          <w:rFonts w:cs="Arial"/>
        </w:rPr>
        <w:tab/>
        <w:t>138</w:t>
      </w:r>
      <w:r>
        <w:rPr>
          <w:rFonts w:ascii="Arial" w:hAnsi="Arial" w:cs="Arial"/>
        </w:rPr>
        <w:tab/>
        <w:t xml:space="preserve">538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560 </w:t>
      </w:r>
      <w:r>
        <w:rPr>
          <w:rFonts w:ascii="Arial" w:hAnsi="Arial" w:cs="Arial"/>
        </w:rPr>
        <w:tab/>
        <w:t xml:space="preserve"> </w:t>
      </w:r>
      <w:r>
        <w:rPr>
          <w:rStyle w:val="boddrahyChar"/>
          <w:rFonts w:cs="Arial"/>
        </w:rPr>
        <w:t>129</w:t>
      </w:r>
      <w:r>
        <w:rPr>
          <w:rStyle w:val="boddrahyChar"/>
          <w:rFonts w:cs="Arial"/>
        </w:rPr>
        <w:tab/>
        <w:t xml:space="preserve">145 </w:t>
      </w:r>
      <w:r>
        <w:rPr>
          <w:rStyle w:val="boddrahyChar"/>
          <w:rFonts w:cs="Arial"/>
        </w:rPr>
        <w:tab/>
        <w:t xml:space="preserve"> 162</w:t>
      </w:r>
      <w:r>
        <w:rPr>
          <w:rStyle w:val="boddrahyChar"/>
          <w:rFonts w:cs="Arial"/>
        </w:rPr>
        <w:tab/>
        <w:t>124</w:t>
      </w:r>
      <w:r>
        <w:rPr>
          <w:rFonts w:ascii="Arial" w:hAnsi="Arial" w:cs="Arial"/>
        </w:rPr>
        <w:tab/>
        <w:t>Milan Volf</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16"/>
        </w:rPr>
        <w:t>František Herůfek ml.</w:t>
      </w:r>
      <w:r>
        <w:rPr>
          <w:rFonts w:ascii="Arial" w:hAnsi="Arial" w:cs="Arial"/>
        </w:rPr>
        <w:tab/>
      </w:r>
      <w:r>
        <w:rPr>
          <w:rStyle w:val="boddrahyChar"/>
          <w:rFonts w:cs="Arial"/>
        </w:rPr>
        <w:t xml:space="preserve">161 </w:t>
      </w:r>
      <w:r>
        <w:rPr>
          <w:rStyle w:val="boddrahyChar"/>
          <w:rFonts w:cs="Arial"/>
        </w:rPr>
        <w:tab/>
        <w:t xml:space="preserve"> 133 </w:t>
      </w:r>
      <w:r>
        <w:rPr>
          <w:rStyle w:val="boddrahyChar"/>
          <w:rFonts w:cs="Arial"/>
        </w:rPr>
        <w:tab/>
        <w:t xml:space="preserve"> 142 </w:t>
      </w:r>
      <w:r>
        <w:rPr>
          <w:rStyle w:val="boddrahyChar"/>
          <w:rFonts w:cs="Arial"/>
        </w:rPr>
        <w:tab/>
        <w:t>130</w:t>
      </w:r>
      <w:r>
        <w:rPr>
          <w:rFonts w:ascii="Arial" w:hAnsi="Arial" w:cs="Arial"/>
        </w:rPr>
        <w:tab/>
        <w:t xml:space="preserve">566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521 </w:t>
      </w:r>
      <w:r>
        <w:rPr>
          <w:rFonts w:ascii="Arial" w:hAnsi="Arial" w:cs="Arial"/>
        </w:rPr>
        <w:tab/>
        <w:t xml:space="preserve"> </w:t>
      </w:r>
      <w:r>
        <w:rPr>
          <w:rStyle w:val="boddrahyChar"/>
          <w:rFonts w:cs="Arial"/>
        </w:rPr>
        <w:t>115</w:t>
      </w:r>
      <w:r>
        <w:rPr>
          <w:rStyle w:val="boddrahyChar"/>
          <w:rFonts w:cs="Arial"/>
        </w:rPr>
        <w:tab/>
        <w:t xml:space="preserve">141 </w:t>
      </w:r>
      <w:r>
        <w:rPr>
          <w:rStyle w:val="boddrahyChar"/>
          <w:rFonts w:cs="Arial"/>
        </w:rPr>
        <w:tab/>
        <w:t xml:space="preserve"> 125</w:t>
      </w:r>
      <w:r>
        <w:rPr>
          <w:rStyle w:val="boddrahyChar"/>
          <w:rFonts w:cs="Arial"/>
        </w:rPr>
        <w:tab/>
        <w:t>140</w:t>
      </w:r>
      <w:r>
        <w:rPr>
          <w:rFonts w:ascii="Arial" w:hAnsi="Arial" w:cs="Arial"/>
        </w:rPr>
        <w:tab/>
        <w:t>Ladislav Kacetl</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Robert Herůfek</w:t>
      </w:r>
      <w:r>
        <w:rPr>
          <w:rFonts w:ascii="Arial" w:hAnsi="Arial" w:cs="Arial"/>
        </w:rPr>
        <w:tab/>
      </w:r>
      <w:r>
        <w:rPr>
          <w:rStyle w:val="boddrahyChar"/>
          <w:rFonts w:cs="Arial"/>
        </w:rPr>
        <w:t xml:space="preserve">153 </w:t>
      </w:r>
      <w:r>
        <w:rPr>
          <w:rStyle w:val="boddrahyChar"/>
          <w:rFonts w:cs="Arial"/>
        </w:rPr>
        <w:tab/>
        <w:t xml:space="preserve"> 130 </w:t>
      </w:r>
      <w:r>
        <w:rPr>
          <w:rStyle w:val="boddrahyChar"/>
          <w:rFonts w:cs="Arial"/>
        </w:rPr>
        <w:tab/>
        <w:t xml:space="preserve"> 152 </w:t>
      </w:r>
      <w:r>
        <w:rPr>
          <w:rStyle w:val="boddrahyChar"/>
          <w:rFonts w:cs="Arial"/>
        </w:rPr>
        <w:tab/>
        <w:t>131</w:t>
      </w:r>
      <w:r>
        <w:rPr>
          <w:rFonts w:ascii="Arial" w:hAnsi="Arial" w:cs="Arial"/>
        </w:rPr>
        <w:tab/>
        <w:t xml:space="preserve">566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531 </w:t>
      </w:r>
      <w:r>
        <w:rPr>
          <w:rFonts w:ascii="Arial" w:hAnsi="Arial" w:cs="Arial"/>
        </w:rPr>
        <w:tab/>
        <w:t xml:space="preserve"> </w:t>
      </w:r>
      <w:r>
        <w:rPr>
          <w:rStyle w:val="boddrahyChar"/>
          <w:rFonts w:cs="Arial"/>
        </w:rPr>
        <w:t>137</w:t>
      </w:r>
      <w:r>
        <w:rPr>
          <w:rStyle w:val="boddrahyChar"/>
          <w:rFonts w:cs="Arial"/>
        </w:rPr>
        <w:tab/>
        <w:t xml:space="preserve">135 </w:t>
      </w:r>
      <w:r>
        <w:rPr>
          <w:rStyle w:val="boddrahyChar"/>
          <w:rFonts w:cs="Arial"/>
        </w:rPr>
        <w:tab/>
        <w:t xml:space="preserve"> 135</w:t>
      </w:r>
      <w:r>
        <w:rPr>
          <w:rStyle w:val="boddrahyChar"/>
          <w:rFonts w:cs="Arial"/>
        </w:rPr>
        <w:tab/>
        <w:t>124</w:t>
      </w:r>
      <w:r>
        <w:rPr>
          <w:rFonts w:ascii="Arial" w:hAnsi="Arial" w:cs="Arial"/>
        </w:rPr>
        <w:tab/>
        <w:t>Petr Bakaj</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Petr Pesau</w:t>
      </w:r>
      <w:r>
        <w:rPr>
          <w:rFonts w:ascii="Arial" w:hAnsi="Arial" w:cs="Arial"/>
        </w:rPr>
        <w:tab/>
      </w:r>
      <w:r>
        <w:rPr>
          <w:rStyle w:val="boddrahyChar"/>
          <w:rFonts w:cs="Arial"/>
        </w:rPr>
        <w:t xml:space="preserve">142 </w:t>
      </w:r>
      <w:r>
        <w:rPr>
          <w:rStyle w:val="boddrahyChar"/>
          <w:rFonts w:cs="Arial"/>
        </w:rPr>
        <w:tab/>
        <w:t xml:space="preserve"> 129 </w:t>
      </w:r>
      <w:r>
        <w:rPr>
          <w:rStyle w:val="boddrahyChar"/>
          <w:rFonts w:cs="Arial"/>
        </w:rPr>
        <w:tab/>
        <w:t xml:space="preserve"> 125 </w:t>
      </w:r>
      <w:r>
        <w:rPr>
          <w:rStyle w:val="boddrahyChar"/>
          <w:rFonts w:cs="Arial"/>
        </w:rPr>
        <w:tab/>
        <w:t>142</w:t>
      </w:r>
      <w:r>
        <w:rPr>
          <w:rFonts w:ascii="Arial" w:hAnsi="Arial" w:cs="Arial"/>
        </w:rPr>
        <w:tab/>
        <w:t xml:space="preserve">538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529 </w:t>
      </w:r>
      <w:r>
        <w:rPr>
          <w:rFonts w:ascii="Arial" w:hAnsi="Arial" w:cs="Arial"/>
        </w:rPr>
        <w:tab/>
        <w:t xml:space="preserve"> </w:t>
      </w:r>
      <w:r>
        <w:rPr>
          <w:rStyle w:val="boddrahyChar"/>
          <w:rFonts w:cs="Arial"/>
        </w:rPr>
        <w:t>137</w:t>
      </w:r>
      <w:r>
        <w:rPr>
          <w:rStyle w:val="boddrahyChar"/>
          <w:rFonts w:cs="Arial"/>
        </w:rPr>
        <w:tab/>
        <w:t xml:space="preserve">121 </w:t>
      </w:r>
      <w:r>
        <w:rPr>
          <w:rStyle w:val="boddrahyChar"/>
          <w:rFonts w:cs="Arial"/>
        </w:rPr>
        <w:tab/>
        <w:t xml:space="preserve"> 131</w:t>
      </w:r>
      <w:r>
        <w:rPr>
          <w:rStyle w:val="boddrahyChar"/>
          <w:rFonts w:cs="Arial"/>
        </w:rPr>
        <w:tab/>
        <w:t>140</w:t>
      </w:r>
      <w:r>
        <w:rPr>
          <w:rFonts w:ascii="Arial" w:hAnsi="Arial" w:cs="Arial"/>
        </w:rPr>
        <w:tab/>
      </w:r>
      <w:r>
        <w:rPr>
          <w:rFonts w:ascii="Arial" w:hAnsi="Arial" w:cs="Arial"/>
          <w:sz w:val="20"/>
        </w:rPr>
        <w:t>Tomáš Červenka</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u w:val="single" w:color="FF0000"/>
        </w:rPr>
        <w:t>Zdeněk Musil</w:t>
      </w:r>
      <w:r>
        <w:rPr>
          <w:rFonts w:ascii="Arial" w:hAnsi="Arial" w:cs="Arial"/>
        </w:rPr>
        <w:tab/>
      </w:r>
      <w:r>
        <w:rPr>
          <w:rStyle w:val="boddrahyChar"/>
          <w:rFonts w:cs="Arial"/>
        </w:rPr>
        <w:t xml:space="preserve">153 </w:t>
      </w:r>
      <w:r>
        <w:rPr>
          <w:rStyle w:val="boddrahyChar"/>
          <w:rFonts w:cs="Arial"/>
        </w:rPr>
        <w:tab/>
        <w:t xml:space="preserve"> 151 </w:t>
      </w:r>
      <w:r>
        <w:rPr>
          <w:rStyle w:val="boddrahyChar"/>
          <w:rFonts w:cs="Arial"/>
        </w:rPr>
        <w:tab/>
        <w:t xml:space="preserve"> 136 </w:t>
      </w:r>
      <w:r>
        <w:rPr>
          <w:rStyle w:val="boddrahyChar"/>
          <w:rFonts w:cs="Arial"/>
        </w:rPr>
        <w:tab/>
        <w:t>151</w:t>
      </w:r>
      <w:r>
        <w:rPr>
          <w:rFonts w:ascii="Arial" w:hAnsi="Arial" w:cs="Arial"/>
        </w:rPr>
        <w:tab/>
        <w:t xml:space="preserve">591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599 </w:t>
      </w:r>
      <w:r>
        <w:rPr>
          <w:rFonts w:ascii="Arial" w:hAnsi="Arial" w:cs="Arial"/>
        </w:rPr>
        <w:tab/>
        <w:t xml:space="preserve"> </w:t>
      </w:r>
      <w:r>
        <w:rPr>
          <w:rStyle w:val="boddrahyChar"/>
          <w:rFonts w:cs="Arial"/>
        </w:rPr>
        <w:t>154</w:t>
      </w:r>
      <w:r>
        <w:rPr>
          <w:rStyle w:val="boddrahyChar"/>
          <w:rFonts w:cs="Arial"/>
        </w:rPr>
        <w:tab/>
        <w:t xml:space="preserve">152 </w:t>
      </w:r>
      <w:r>
        <w:rPr>
          <w:rStyle w:val="boddrahyChar"/>
          <w:rFonts w:cs="Arial"/>
        </w:rPr>
        <w:tab/>
        <w:t xml:space="preserve"> 155</w:t>
      </w:r>
      <w:r>
        <w:rPr>
          <w:rStyle w:val="boddrahyChar"/>
          <w:rFonts w:cs="Arial"/>
        </w:rPr>
        <w:tab/>
        <w:t>138</w:t>
      </w:r>
      <w:r>
        <w:rPr>
          <w:rFonts w:ascii="Arial" w:hAnsi="Arial" w:cs="Arial"/>
        </w:rPr>
        <w:tab/>
      </w:r>
      <w:r>
        <w:rPr>
          <w:rFonts w:ascii="Arial" w:hAnsi="Arial" w:cs="Arial"/>
          <w:u w:val="single" w:color="FF0000"/>
        </w:rPr>
        <w:t>Petr Mika</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Roman Mlynarik</w:t>
      </w:r>
      <w:r>
        <w:rPr>
          <w:rFonts w:ascii="Arial" w:hAnsi="Arial" w:cs="Arial"/>
        </w:rPr>
        <w:tab/>
      </w:r>
      <w:r>
        <w:rPr>
          <w:rStyle w:val="boddrahyChar"/>
          <w:rFonts w:cs="Arial"/>
        </w:rPr>
        <w:t xml:space="preserve">125 </w:t>
      </w:r>
      <w:r>
        <w:rPr>
          <w:rStyle w:val="boddrahyChar"/>
          <w:rFonts w:cs="Arial"/>
        </w:rPr>
        <w:tab/>
        <w:t xml:space="preserve"> 131 </w:t>
      </w:r>
      <w:r>
        <w:rPr>
          <w:rStyle w:val="boddrahyChar"/>
          <w:rFonts w:cs="Arial"/>
        </w:rPr>
        <w:tab/>
        <w:t xml:space="preserve"> 128 </w:t>
      </w:r>
      <w:r>
        <w:rPr>
          <w:rStyle w:val="boddrahyChar"/>
          <w:rFonts w:cs="Arial"/>
        </w:rPr>
        <w:tab/>
        <w:t>130</w:t>
      </w:r>
      <w:r>
        <w:rPr>
          <w:rFonts w:ascii="Arial" w:hAnsi="Arial" w:cs="Arial"/>
        </w:rPr>
        <w:tab/>
        <w:t xml:space="preserve">514 </w:t>
      </w:r>
      <w:r>
        <w:rPr>
          <w:rFonts w:ascii="Arial" w:hAnsi="Arial" w:cs="Arial"/>
        </w:rPr>
        <w:tab/>
        <w:t xml:space="preserve"> </w:t>
      </w:r>
      <w:r>
        <w:rPr>
          <w:rFonts w:ascii="Arial" w:hAnsi="Arial" w:cs="Arial"/>
          <w:b/>
        </w:rPr>
        <w:t>0:4</w:t>
      </w:r>
      <w:r>
        <w:rPr>
          <w:rFonts w:ascii="Arial" w:hAnsi="Arial" w:cs="Arial"/>
        </w:rPr>
        <w:t xml:space="preserve"> </w:t>
      </w:r>
      <w:r>
        <w:rPr>
          <w:rFonts w:ascii="Arial" w:hAnsi="Arial" w:cs="Arial"/>
        </w:rPr>
        <w:tab/>
        <w:t xml:space="preserve"> 559 </w:t>
      </w:r>
      <w:r>
        <w:rPr>
          <w:rFonts w:ascii="Arial" w:hAnsi="Arial" w:cs="Arial"/>
        </w:rPr>
        <w:tab/>
        <w:t xml:space="preserve"> </w:t>
      </w:r>
      <w:r>
        <w:rPr>
          <w:rStyle w:val="boddrahyChar"/>
          <w:rFonts w:cs="Arial"/>
        </w:rPr>
        <w:t>135</w:t>
      </w:r>
      <w:r>
        <w:rPr>
          <w:rStyle w:val="boddrahyChar"/>
          <w:rFonts w:cs="Arial"/>
        </w:rPr>
        <w:tab/>
        <w:t xml:space="preserve">153 </w:t>
      </w:r>
      <w:r>
        <w:rPr>
          <w:rStyle w:val="boddrahyChar"/>
          <w:rFonts w:cs="Arial"/>
        </w:rPr>
        <w:tab/>
        <w:t xml:space="preserve"> 130</w:t>
      </w:r>
      <w:r>
        <w:rPr>
          <w:rStyle w:val="boddrahyChar"/>
          <w:rFonts w:cs="Arial"/>
        </w:rPr>
        <w:tab/>
        <w:t>141</w:t>
      </w:r>
      <w:r>
        <w:rPr>
          <w:rFonts w:ascii="Arial" w:hAnsi="Arial" w:cs="Arial"/>
        </w:rPr>
        <w:tab/>
      </w:r>
      <w:r>
        <w:rPr>
          <w:rFonts w:ascii="Arial" w:hAnsi="Arial" w:cs="Arial"/>
          <w:sz w:val="20"/>
        </w:rPr>
        <w:t>Jiří Konvalinka</w:t>
      </w:r>
    </w:p>
    <w:p w:rsidR="004009C3" w:rsidRDefault="000C39FB" w:rsidP="000C39FB">
      <w:pPr>
        <w:pStyle w:val="Nhozy"/>
      </w:pPr>
      <w:r>
        <w:rPr>
          <w:b/>
        </w:rPr>
        <w:t xml:space="preserve">rozhodčí: </w:t>
      </w:r>
      <w:r>
        <w:t>Jiří Mika</w:t>
      </w:r>
    </w:p>
    <w:p w:rsidR="004009C3" w:rsidRDefault="004009C3" w:rsidP="00A0632E">
      <w:pPr>
        <w:pStyle w:val="Nhozy"/>
      </w:pPr>
    </w:p>
    <w:p w:rsidR="004009C3" w:rsidRDefault="00374267" w:rsidP="00A0632E">
      <w:pPr>
        <w:pStyle w:val="komentCharCharCharChar"/>
        <w:rPr>
          <w:rFonts w:cs="Arial"/>
        </w:rPr>
      </w:pPr>
      <w:r>
        <w:rPr>
          <w:rFonts w:cs="Arial"/>
        </w:rPr>
        <w:t>Nejlepší výkon utkání: 599 - Petr Mika</w:t>
      </w:r>
    </w:p>
    <w:p w:rsidR="004009C3" w:rsidRDefault="000C39FB" w:rsidP="008328F3">
      <w:pPr>
        <w:pStyle w:val="Zapas-zahlavi2"/>
      </w:pPr>
      <w:r>
        <w:tab/>
        <w:t xml:space="preserve"> TJ Sokol Husovice C</w:t>
      </w:r>
      <w:r>
        <w:tab/>
        <w:t>3172</w:t>
      </w:r>
      <w:r>
        <w:tab/>
      </w:r>
      <w:r>
        <w:rPr>
          <w:color w:val="000080"/>
          <w:sz w:val="28"/>
          <w:szCs w:val="28"/>
        </w:rPr>
        <w:t>5:3</w:t>
      </w:r>
      <w:r>
        <w:tab/>
        <w:t>3124</w:t>
      </w:r>
      <w:r>
        <w:tab/>
        <w:t xml:space="preserve">TJ Start Jihlava </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Martin Gabrhel</w:t>
      </w:r>
      <w:r>
        <w:rPr>
          <w:rFonts w:ascii="Arial" w:hAnsi="Arial" w:cs="Arial"/>
        </w:rPr>
        <w:tab/>
      </w:r>
      <w:r>
        <w:rPr>
          <w:rStyle w:val="boddrahyChar"/>
          <w:rFonts w:cs="Arial"/>
        </w:rPr>
        <w:t xml:space="preserve">115 </w:t>
      </w:r>
      <w:r>
        <w:rPr>
          <w:rStyle w:val="boddrahyChar"/>
          <w:rFonts w:cs="Arial"/>
        </w:rPr>
        <w:tab/>
        <w:t xml:space="preserve"> 131 </w:t>
      </w:r>
      <w:r>
        <w:rPr>
          <w:rStyle w:val="boddrahyChar"/>
          <w:rFonts w:cs="Arial"/>
        </w:rPr>
        <w:tab/>
        <w:t xml:space="preserve"> 141 </w:t>
      </w:r>
      <w:r>
        <w:rPr>
          <w:rStyle w:val="boddrahyChar"/>
          <w:rFonts w:cs="Arial"/>
        </w:rPr>
        <w:tab/>
        <w:t>140</w:t>
      </w:r>
      <w:r>
        <w:rPr>
          <w:rFonts w:ascii="Arial" w:hAnsi="Arial" w:cs="Arial"/>
        </w:rPr>
        <w:tab/>
        <w:t xml:space="preserve">527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531 </w:t>
      </w:r>
      <w:r>
        <w:rPr>
          <w:rFonts w:ascii="Arial" w:hAnsi="Arial" w:cs="Arial"/>
        </w:rPr>
        <w:tab/>
        <w:t xml:space="preserve"> </w:t>
      </w:r>
      <w:r>
        <w:rPr>
          <w:rStyle w:val="boddrahyChar"/>
          <w:rFonts w:cs="Arial"/>
        </w:rPr>
        <w:t>126</w:t>
      </w:r>
      <w:r>
        <w:rPr>
          <w:rStyle w:val="boddrahyChar"/>
          <w:rFonts w:cs="Arial"/>
        </w:rPr>
        <w:tab/>
        <w:t xml:space="preserve">132 </w:t>
      </w:r>
      <w:r>
        <w:rPr>
          <w:rStyle w:val="boddrahyChar"/>
          <w:rFonts w:cs="Arial"/>
        </w:rPr>
        <w:tab/>
        <w:t xml:space="preserve"> 147</w:t>
      </w:r>
      <w:r>
        <w:rPr>
          <w:rStyle w:val="boddrahyChar"/>
          <w:rFonts w:cs="Arial"/>
        </w:rPr>
        <w:tab/>
        <w:t>126</w:t>
      </w:r>
      <w:r>
        <w:rPr>
          <w:rFonts w:ascii="Arial" w:hAnsi="Arial" w:cs="Arial"/>
        </w:rPr>
        <w:tab/>
        <w:t>Petr Votava</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Karel Gabrhel</w:t>
      </w:r>
      <w:r>
        <w:rPr>
          <w:rFonts w:ascii="Arial" w:hAnsi="Arial" w:cs="Arial"/>
        </w:rPr>
        <w:tab/>
      </w:r>
      <w:r>
        <w:rPr>
          <w:rStyle w:val="boddrahyChar"/>
          <w:rFonts w:cs="Arial"/>
        </w:rPr>
        <w:t xml:space="preserve">115 </w:t>
      </w:r>
      <w:r>
        <w:rPr>
          <w:rStyle w:val="boddrahyChar"/>
          <w:rFonts w:cs="Arial"/>
        </w:rPr>
        <w:tab/>
        <w:t xml:space="preserve"> 154 </w:t>
      </w:r>
      <w:r>
        <w:rPr>
          <w:rStyle w:val="boddrahyChar"/>
          <w:rFonts w:cs="Arial"/>
        </w:rPr>
        <w:tab/>
        <w:t xml:space="preserve"> 108 </w:t>
      </w:r>
      <w:r>
        <w:rPr>
          <w:rStyle w:val="boddrahyChar"/>
          <w:rFonts w:cs="Arial"/>
        </w:rPr>
        <w:tab/>
        <w:t>101</w:t>
      </w:r>
      <w:r>
        <w:rPr>
          <w:rFonts w:ascii="Arial" w:hAnsi="Arial" w:cs="Arial"/>
        </w:rPr>
        <w:tab/>
        <w:t xml:space="preserve">478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514 </w:t>
      </w:r>
      <w:r>
        <w:rPr>
          <w:rFonts w:ascii="Arial" w:hAnsi="Arial" w:cs="Arial"/>
        </w:rPr>
        <w:tab/>
        <w:t xml:space="preserve"> </w:t>
      </w:r>
      <w:r>
        <w:rPr>
          <w:rStyle w:val="boddrahyChar"/>
          <w:rFonts w:cs="Arial"/>
        </w:rPr>
        <w:t>128</w:t>
      </w:r>
      <w:r>
        <w:rPr>
          <w:rStyle w:val="boddrahyChar"/>
          <w:rFonts w:cs="Arial"/>
        </w:rPr>
        <w:tab/>
        <w:t xml:space="preserve">119 </w:t>
      </w:r>
      <w:r>
        <w:rPr>
          <w:rStyle w:val="boddrahyChar"/>
          <w:rFonts w:cs="Arial"/>
        </w:rPr>
        <w:tab/>
        <w:t xml:space="preserve"> 137</w:t>
      </w:r>
      <w:r>
        <w:rPr>
          <w:rStyle w:val="boddrahyChar"/>
          <w:rFonts w:cs="Arial"/>
        </w:rPr>
        <w:tab/>
        <w:t>130</w:t>
      </w:r>
      <w:r>
        <w:rPr>
          <w:rFonts w:ascii="Arial" w:hAnsi="Arial" w:cs="Arial"/>
        </w:rPr>
        <w:tab/>
        <w:t>Roman Doležal</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Igor Sedlák</w:t>
      </w:r>
      <w:r>
        <w:rPr>
          <w:rFonts w:ascii="Arial" w:hAnsi="Arial" w:cs="Arial"/>
        </w:rPr>
        <w:tab/>
      </w:r>
      <w:r>
        <w:rPr>
          <w:rStyle w:val="boddrahyChar"/>
          <w:rFonts w:cs="Arial"/>
        </w:rPr>
        <w:t xml:space="preserve">131 </w:t>
      </w:r>
      <w:r>
        <w:rPr>
          <w:rStyle w:val="boddrahyChar"/>
          <w:rFonts w:cs="Arial"/>
        </w:rPr>
        <w:tab/>
        <w:t xml:space="preserve"> 127 </w:t>
      </w:r>
      <w:r>
        <w:rPr>
          <w:rStyle w:val="boddrahyChar"/>
          <w:rFonts w:cs="Arial"/>
        </w:rPr>
        <w:tab/>
        <w:t xml:space="preserve"> 129 </w:t>
      </w:r>
      <w:r>
        <w:rPr>
          <w:rStyle w:val="boddrahyChar"/>
          <w:rFonts w:cs="Arial"/>
        </w:rPr>
        <w:tab/>
        <w:t>123</w:t>
      </w:r>
      <w:r>
        <w:rPr>
          <w:rFonts w:ascii="Arial" w:hAnsi="Arial" w:cs="Arial"/>
        </w:rPr>
        <w:tab/>
        <w:t xml:space="preserve">510 </w:t>
      </w:r>
      <w:r>
        <w:rPr>
          <w:rFonts w:ascii="Arial" w:hAnsi="Arial" w:cs="Arial"/>
        </w:rPr>
        <w:tab/>
        <w:t xml:space="preserve"> </w:t>
      </w:r>
      <w:r>
        <w:rPr>
          <w:rFonts w:ascii="Arial" w:hAnsi="Arial" w:cs="Arial"/>
          <w:b/>
        </w:rPr>
        <w:t>0:4</w:t>
      </w:r>
      <w:r>
        <w:rPr>
          <w:rFonts w:ascii="Arial" w:hAnsi="Arial" w:cs="Arial"/>
        </w:rPr>
        <w:t xml:space="preserve"> </w:t>
      </w:r>
      <w:r>
        <w:rPr>
          <w:rFonts w:ascii="Arial" w:hAnsi="Arial" w:cs="Arial"/>
        </w:rPr>
        <w:tab/>
        <w:t xml:space="preserve"> 575 </w:t>
      </w:r>
      <w:r>
        <w:rPr>
          <w:rFonts w:ascii="Arial" w:hAnsi="Arial" w:cs="Arial"/>
        </w:rPr>
        <w:tab/>
        <w:t xml:space="preserve"> </w:t>
      </w:r>
      <w:r>
        <w:rPr>
          <w:rStyle w:val="boddrahyChar"/>
          <w:rFonts w:cs="Arial"/>
        </w:rPr>
        <w:t>140</w:t>
      </w:r>
      <w:r>
        <w:rPr>
          <w:rStyle w:val="boddrahyChar"/>
          <w:rFonts w:cs="Arial"/>
        </w:rPr>
        <w:tab/>
        <w:t xml:space="preserve">145 </w:t>
      </w:r>
      <w:r>
        <w:rPr>
          <w:rStyle w:val="boddrahyChar"/>
          <w:rFonts w:cs="Arial"/>
        </w:rPr>
        <w:tab/>
        <w:t xml:space="preserve"> 135</w:t>
      </w:r>
      <w:r>
        <w:rPr>
          <w:rStyle w:val="boddrahyChar"/>
          <w:rFonts w:cs="Arial"/>
        </w:rPr>
        <w:tab/>
        <w:t>155</w:t>
      </w:r>
      <w:r>
        <w:rPr>
          <w:rFonts w:ascii="Arial" w:hAnsi="Arial" w:cs="Arial"/>
        </w:rPr>
        <w:tab/>
      </w:r>
      <w:r>
        <w:rPr>
          <w:rFonts w:ascii="Arial" w:hAnsi="Arial" w:cs="Arial"/>
          <w:u w:val="single" w:color="FF0000"/>
        </w:rPr>
        <w:t>Martin Votava</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Radim Meluzín</w:t>
      </w:r>
      <w:r>
        <w:rPr>
          <w:rFonts w:ascii="Arial" w:hAnsi="Arial" w:cs="Arial"/>
        </w:rPr>
        <w:tab/>
      </w:r>
      <w:r>
        <w:rPr>
          <w:rStyle w:val="boddrahyChar"/>
          <w:rFonts w:cs="Arial"/>
        </w:rPr>
        <w:t xml:space="preserve">101 </w:t>
      </w:r>
      <w:r>
        <w:rPr>
          <w:rStyle w:val="boddrahyChar"/>
          <w:rFonts w:cs="Arial"/>
        </w:rPr>
        <w:tab/>
        <w:t xml:space="preserve"> 149 </w:t>
      </w:r>
      <w:r>
        <w:rPr>
          <w:rStyle w:val="boddrahyChar"/>
          <w:rFonts w:cs="Arial"/>
        </w:rPr>
        <w:tab/>
        <w:t xml:space="preserve"> 135 </w:t>
      </w:r>
      <w:r>
        <w:rPr>
          <w:rStyle w:val="boddrahyChar"/>
          <w:rFonts w:cs="Arial"/>
        </w:rPr>
        <w:tab/>
        <w:t>137</w:t>
      </w:r>
      <w:r>
        <w:rPr>
          <w:rFonts w:ascii="Arial" w:hAnsi="Arial" w:cs="Arial"/>
        </w:rPr>
        <w:tab/>
        <w:t xml:space="preserve">522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475 </w:t>
      </w:r>
      <w:r>
        <w:rPr>
          <w:rFonts w:ascii="Arial" w:hAnsi="Arial" w:cs="Arial"/>
        </w:rPr>
        <w:tab/>
        <w:t xml:space="preserve"> </w:t>
      </w:r>
      <w:r>
        <w:rPr>
          <w:rStyle w:val="boddrahyChar"/>
          <w:rFonts w:cs="Arial"/>
        </w:rPr>
        <w:t>109</w:t>
      </w:r>
      <w:r>
        <w:rPr>
          <w:rStyle w:val="boddrahyChar"/>
          <w:rFonts w:cs="Arial"/>
        </w:rPr>
        <w:tab/>
        <w:t xml:space="preserve">109 </w:t>
      </w:r>
      <w:r>
        <w:rPr>
          <w:rStyle w:val="boddrahyChar"/>
          <w:rFonts w:cs="Arial"/>
        </w:rPr>
        <w:tab/>
        <w:t xml:space="preserve"> 131</w:t>
      </w:r>
      <w:r>
        <w:rPr>
          <w:rStyle w:val="boddrahyChar"/>
          <w:rFonts w:cs="Arial"/>
        </w:rPr>
        <w:tab/>
        <w:t>126</w:t>
      </w:r>
      <w:r>
        <w:rPr>
          <w:rFonts w:ascii="Arial" w:hAnsi="Arial" w:cs="Arial"/>
        </w:rPr>
        <w:tab/>
        <w:t>Jiří Vlach</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u w:val="single" w:color="FF0000"/>
        </w:rPr>
        <w:t>Radim Máca</w:t>
      </w:r>
      <w:r>
        <w:rPr>
          <w:rFonts w:ascii="Arial" w:hAnsi="Arial" w:cs="Arial"/>
        </w:rPr>
        <w:tab/>
      </w:r>
      <w:r>
        <w:rPr>
          <w:rStyle w:val="boddrahyChar"/>
          <w:rFonts w:cs="Arial"/>
        </w:rPr>
        <w:t xml:space="preserve">153 </w:t>
      </w:r>
      <w:r>
        <w:rPr>
          <w:rStyle w:val="boddrahyChar"/>
          <w:rFonts w:cs="Arial"/>
        </w:rPr>
        <w:tab/>
        <w:t xml:space="preserve"> 141 </w:t>
      </w:r>
      <w:r>
        <w:rPr>
          <w:rStyle w:val="boddrahyChar"/>
          <w:rFonts w:cs="Arial"/>
        </w:rPr>
        <w:tab/>
        <w:t xml:space="preserve"> 144 </w:t>
      </w:r>
      <w:r>
        <w:rPr>
          <w:rStyle w:val="boddrahyChar"/>
          <w:rFonts w:cs="Arial"/>
        </w:rPr>
        <w:tab/>
        <w:t>135</w:t>
      </w:r>
      <w:r>
        <w:rPr>
          <w:rFonts w:ascii="Arial" w:hAnsi="Arial" w:cs="Arial"/>
        </w:rPr>
        <w:tab/>
        <w:t xml:space="preserve">573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525 </w:t>
      </w:r>
      <w:r>
        <w:rPr>
          <w:rFonts w:ascii="Arial" w:hAnsi="Arial" w:cs="Arial"/>
        </w:rPr>
        <w:tab/>
        <w:t xml:space="preserve"> </w:t>
      </w:r>
      <w:r>
        <w:rPr>
          <w:rStyle w:val="boddrahyChar"/>
          <w:rFonts w:cs="Arial"/>
        </w:rPr>
        <w:t>135</w:t>
      </w:r>
      <w:r>
        <w:rPr>
          <w:rStyle w:val="boddrahyChar"/>
          <w:rFonts w:cs="Arial"/>
        </w:rPr>
        <w:tab/>
        <w:t xml:space="preserve">152 </w:t>
      </w:r>
      <w:r>
        <w:rPr>
          <w:rStyle w:val="boddrahyChar"/>
          <w:rFonts w:cs="Arial"/>
        </w:rPr>
        <w:tab/>
        <w:t xml:space="preserve"> 124</w:t>
      </w:r>
      <w:r>
        <w:rPr>
          <w:rStyle w:val="boddrahyChar"/>
          <w:rFonts w:cs="Arial"/>
        </w:rPr>
        <w:tab/>
        <w:t>114</w:t>
      </w:r>
      <w:r>
        <w:rPr>
          <w:rFonts w:ascii="Arial" w:hAnsi="Arial" w:cs="Arial"/>
        </w:rPr>
        <w:tab/>
      </w:r>
      <w:r>
        <w:rPr>
          <w:rFonts w:ascii="Arial" w:hAnsi="Arial" w:cs="Arial"/>
          <w:sz w:val="20"/>
        </w:rPr>
        <w:t>Svatopluk Birnbaum</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Tomáš Válka</w:t>
      </w:r>
      <w:r>
        <w:rPr>
          <w:rFonts w:ascii="Arial" w:hAnsi="Arial" w:cs="Arial"/>
        </w:rPr>
        <w:tab/>
      </w:r>
      <w:r>
        <w:rPr>
          <w:rStyle w:val="boddrahyChar"/>
          <w:rFonts w:cs="Arial"/>
        </w:rPr>
        <w:t xml:space="preserve">144 </w:t>
      </w:r>
      <w:r>
        <w:rPr>
          <w:rStyle w:val="boddrahyChar"/>
          <w:rFonts w:cs="Arial"/>
        </w:rPr>
        <w:tab/>
        <w:t xml:space="preserve"> 131 </w:t>
      </w:r>
      <w:r>
        <w:rPr>
          <w:rStyle w:val="boddrahyChar"/>
          <w:rFonts w:cs="Arial"/>
        </w:rPr>
        <w:tab/>
        <w:t xml:space="preserve"> 155 </w:t>
      </w:r>
      <w:r>
        <w:rPr>
          <w:rStyle w:val="boddrahyChar"/>
          <w:rFonts w:cs="Arial"/>
        </w:rPr>
        <w:tab/>
        <w:t>132</w:t>
      </w:r>
      <w:r>
        <w:rPr>
          <w:rFonts w:ascii="Arial" w:hAnsi="Arial" w:cs="Arial"/>
        </w:rPr>
        <w:tab/>
        <w:t xml:space="preserve">562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504 </w:t>
      </w:r>
      <w:r>
        <w:rPr>
          <w:rFonts w:ascii="Arial" w:hAnsi="Arial" w:cs="Arial"/>
        </w:rPr>
        <w:tab/>
        <w:t xml:space="preserve"> </w:t>
      </w:r>
      <w:r>
        <w:rPr>
          <w:rStyle w:val="boddrahyChar"/>
          <w:rFonts w:cs="Arial"/>
        </w:rPr>
        <w:t>117</w:t>
      </w:r>
      <w:r>
        <w:rPr>
          <w:rStyle w:val="boddrahyChar"/>
          <w:rFonts w:cs="Arial"/>
        </w:rPr>
        <w:tab/>
        <w:t xml:space="preserve">124 </w:t>
      </w:r>
      <w:r>
        <w:rPr>
          <w:rStyle w:val="boddrahyChar"/>
          <w:rFonts w:cs="Arial"/>
        </w:rPr>
        <w:tab/>
        <w:t xml:space="preserve"> 139</w:t>
      </w:r>
      <w:r>
        <w:rPr>
          <w:rStyle w:val="boddrahyChar"/>
          <w:rFonts w:cs="Arial"/>
        </w:rPr>
        <w:tab/>
        <w:t>124</w:t>
      </w:r>
      <w:r>
        <w:rPr>
          <w:rFonts w:ascii="Arial" w:hAnsi="Arial" w:cs="Arial"/>
        </w:rPr>
        <w:tab/>
        <w:t>Petr Hlaváček</w:t>
      </w:r>
    </w:p>
    <w:p w:rsidR="004009C3" w:rsidRDefault="000C39FB" w:rsidP="000C39FB">
      <w:pPr>
        <w:pStyle w:val="Nhozy"/>
      </w:pPr>
      <w:r>
        <w:rPr>
          <w:b/>
        </w:rPr>
        <w:t xml:space="preserve">rozhodčí: </w:t>
      </w:r>
      <w:r>
        <w:t>Lenka Hanušová</w:t>
      </w:r>
    </w:p>
    <w:p w:rsidR="00B04049" w:rsidRDefault="00B04049" w:rsidP="00B04049">
      <w:pPr>
        <w:pStyle w:val="Nhozy"/>
      </w:pPr>
      <w:r w:rsidRPr="007B590D">
        <w:rPr>
          <w:highlight w:val="yellow"/>
        </w:rPr>
        <w:t>žlutá karta:</w:t>
      </w:r>
      <w:r>
        <w:t xml:space="preserve"> </w:t>
      </w:r>
      <w:r w:rsidRPr="007B590D">
        <w:rPr>
          <w:szCs w:val="20"/>
        </w:rPr>
        <w:t xml:space="preserve">hra do </w:t>
      </w:r>
      <w:r w:rsidRPr="007B590D">
        <w:rPr>
          <w:szCs w:val="20"/>
          <w:lang w:eastAsia="cs-CZ"/>
        </w:rPr>
        <w:t>nepřipraven</w:t>
      </w:r>
      <w:r>
        <w:rPr>
          <w:szCs w:val="20"/>
          <w:lang w:eastAsia="cs-CZ"/>
        </w:rPr>
        <w:t>é</w:t>
      </w:r>
      <w:r w:rsidRPr="007B590D">
        <w:rPr>
          <w:szCs w:val="20"/>
          <w:lang w:eastAsia="cs-CZ"/>
        </w:rPr>
        <w:t>ho automatick</w:t>
      </w:r>
      <w:r>
        <w:rPr>
          <w:szCs w:val="20"/>
          <w:lang w:eastAsia="cs-CZ"/>
        </w:rPr>
        <w:t>é</w:t>
      </w:r>
      <w:r w:rsidRPr="007B590D">
        <w:rPr>
          <w:szCs w:val="20"/>
          <w:lang w:eastAsia="cs-CZ"/>
        </w:rPr>
        <w:t>ho stavěče kuželek</w:t>
      </w:r>
      <w:r>
        <w:rPr>
          <w:szCs w:val="20"/>
          <w:lang w:eastAsia="cs-CZ"/>
        </w:rPr>
        <w:t xml:space="preserve"> – Jiří Vlach (Jihlava)</w:t>
      </w:r>
    </w:p>
    <w:p w:rsidR="00B04049" w:rsidRDefault="00B04049" w:rsidP="00B04049">
      <w:pPr>
        <w:pStyle w:val="Nhozy"/>
      </w:pPr>
    </w:p>
    <w:p w:rsidR="00B04049" w:rsidRDefault="00B04049" w:rsidP="00B04049">
      <w:pPr>
        <w:pStyle w:val="Nhozy"/>
      </w:pPr>
      <w:r>
        <w:t>Poznámka uvedená v zápise z utkání je v řešení, výsledek bude zveřejněn v dalším zpravodaji.</w:t>
      </w:r>
    </w:p>
    <w:p w:rsidR="00B04049" w:rsidRDefault="00B04049" w:rsidP="000C39FB">
      <w:pPr>
        <w:pStyle w:val="Nhozy"/>
      </w:pPr>
    </w:p>
    <w:p w:rsidR="004009C3" w:rsidRDefault="004009C3" w:rsidP="00A0632E">
      <w:pPr>
        <w:pStyle w:val="Nhozy"/>
      </w:pPr>
    </w:p>
    <w:p w:rsidR="004009C3" w:rsidRDefault="00374267" w:rsidP="00A0632E">
      <w:pPr>
        <w:pStyle w:val="komentCharCharCharChar"/>
        <w:rPr>
          <w:rFonts w:cs="Arial"/>
        </w:rPr>
      </w:pPr>
      <w:r>
        <w:rPr>
          <w:rFonts w:cs="Arial"/>
        </w:rPr>
        <w:t>Nejlepší výkon utkání: 575 - Martin Votava</w:t>
      </w:r>
    </w:p>
    <w:p w:rsidR="004009C3" w:rsidRDefault="000C39FB" w:rsidP="008328F3">
      <w:pPr>
        <w:pStyle w:val="Zapas-zahlavi2"/>
      </w:pPr>
      <w:r>
        <w:tab/>
        <w:t xml:space="preserve"> KK Slavoj Žirovnice </w:t>
      </w:r>
      <w:r>
        <w:tab/>
        <w:t>3237</w:t>
      </w:r>
      <w:r>
        <w:tab/>
      </w:r>
      <w:r>
        <w:rPr>
          <w:color w:val="000080"/>
          <w:sz w:val="28"/>
          <w:szCs w:val="28"/>
        </w:rPr>
        <w:t>5:3</w:t>
      </w:r>
      <w:r>
        <w:tab/>
        <w:t>3189</w:t>
      </w:r>
      <w:r>
        <w:tab/>
        <w:t>TJ Centropen Dačice B</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Patrik Solař</w:t>
      </w:r>
      <w:r>
        <w:rPr>
          <w:rFonts w:ascii="Arial" w:hAnsi="Arial" w:cs="Arial"/>
        </w:rPr>
        <w:tab/>
      </w:r>
      <w:r>
        <w:rPr>
          <w:rStyle w:val="boddrahyChar"/>
          <w:rFonts w:cs="Arial"/>
        </w:rPr>
        <w:t xml:space="preserve">163 </w:t>
      </w:r>
      <w:r>
        <w:rPr>
          <w:rStyle w:val="boddrahyChar"/>
          <w:rFonts w:cs="Arial"/>
        </w:rPr>
        <w:tab/>
        <w:t xml:space="preserve"> 141 </w:t>
      </w:r>
      <w:r>
        <w:rPr>
          <w:rStyle w:val="boddrahyChar"/>
          <w:rFonts w:cs="Arial"/>
        </w:rPr>
        <w:tab/>
        <w:t xml:space="preserve"> 125 </w:t>
      </w:r>
      <w:r>
        <w:rPr>
          <w:rStyle w:val="boddrahyChar"/>
          <w:rFonts w:cs="Arial"/>
        </w:rPr>
        <w:tab/>
        <w:t>144</w:t>
      </w:r>
      <w:r>
        <w:rPr>
          <w:rFonts w:ascii="Arial" w:hAnsi="Arial" w:cs="Arial"/>
        </w:rPr>
        <w:tab/>
        <w:t xml:space="preserve">573 </w:t>
      </w:r>
      <w:r>
        <w:rPr>
          <w:rFonts w:ascii="Arial" w:hAnsi="Arial" w:cs="Arial"/>
        </w:rPr>
        <w:tab/>
        <w:t xml:space="preserve"> </w:t>
      </w:r>
      <w:r>
        <w:rPr>
          <w:rFonts w:ascii="Arial" w:hAnsi="Arial" w:cs="Arial"/>
          <w:b/>
        </w:rPr>
        <w:t>3.5:0.5</w:t>
      </w:r>
      <w:r>
        <w:rPr>
          <w:rFonts w:ascii="Arial" w:hAnsi="Arial" w:cs="Arial"/>
        </w:rPr>
        <w:t xml:space="preserve"> </w:t>
      </w:r>
      <w:r>
        <w:rPr>
          <w:rFonts w:ascii="Arial" w:hAnsi="Arial" w:cs="Arial"/>
        </w:rPr>
        <w:tab/>
        <w:t xml:space="preserve"> 514 </w:t>
      </w:r>
      <w:r>
        <w:rPr>
          <w:rFonts w:ascii="Arial" w:hAnsi="Arial" w:cs="Arial"/>
        </w:rPr>
        <w:tab/>
        <w:t xml:space="preserve"> </w:t>
      </w:r>
      <w:r>
        <w:rPr>
          <w:rStyle w:val="boddrahyChar"/>
          <w:rFonts w:cs="Arial"/>
        </w:rPr>
        <w:t>142</w:t>
      </w:r>
      <w:r>
        <w:rPr>
          <w:rStyle w:val="boddrahyChar"/>
          <w:rFonts w:cs="Arial"/>
        </w:rPr>
        <w:tab/>
        <w:t xml:space="preserve">105 </w:t>
      </w:r>
      <w:r>
        <w:rPr>
          <w:rStyle w:val="boddrahyChar"/>
          <w:rFonts w:cs="Arial"/>
        </w:rPr>
        <w:tab/>
        <w:t xml:space="preserve"> 125</w:t>
      </w:r>
      <w:r>
        <w:rPr>
          <w:rStyle w:val="boddrahyChar"/>
          <w:rFonts w:cs="Arial"/>
        </w:rPr>
        <w:tab/>
        <w:t>142</w:t>
      </w:r>
      <w:r>
        <w:rPr>
          <w:rFonts w:ascii="Arial" w:hAnsi="Arial" w:cs="Arial"/>
        </w:rPr>
        <w:tab/>
        <w:t>Jakub Stuchlík</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Miroslav Čekal</w:t>
      </w:r>
      <w:r>
        <w:rPr>
          <w:rFonts w:ascii="Arial" w:hAnsi="Arial" w:cs="Arial"/>
        </w:rPr>
        <w:tab/>
      </w:r>
      <w:r>
        <w:rPr>
          <w:rStyle w:val="boddrahyChar"/>
          <w:rFonts w:cs="Arial"/>
        </w:rPr>
        <w:t xml:space="preserve">153 </w:t>
      </w:r>
      <w:r>
        <w:rPr>
          <w:rStyle w:val="boddrahyChar"/>
          <w:rFonts w:cs="Arial"/>
        </w:rPr>
        <w:tab/>
        <w:t xml:space="preserve"> 135 </w:t>
      </w:r>
      <w:r>
        <w:rPr>
          <w:rStyle w:val="boddrahyChar"/>
          <w:rFonts w:cs="Arial"/>
        </w:rPr>
        <w:tab/>
        <w:t xml:space="preserve"> 138 </w:t>
      </w:r>
      <w:r>
        <w:rPr>
          <w:rStyle w:val="boddrahyChar"/>
          <w:rFonts w:cs="Arial"/>
        </w:rPr>
        <w:tab/>
        <w:t>128</w:t>
      </w:r>
      <w:r>
        <w:rPr>
          <w:rFonts w:ascii="Arial" w:hAnsi="Arial" w:cs="Arial"/>
        </w:rPr>
        <w:tab/>
        <w:t xml:space="preserve">554 </w:t>
      </w:r>
      <w:r>
        <w:rPr>
          <w:rFonts w:ascii="Arial" w:hAnsi="Arial" w:cs="Arial"/>
        </w:rPr>
        <w:tab/>
        <w:t xml:space="preserve"> </w:t>
      </w:r>
      <w:r>
        <w:rPr>
          <w:rFonts w:ascii="Arial" w:hAnsi="Arial" w:cs="Arial"/>
          <w:b/>
        </w:rPr>
        <w:t>2.5:1.5</w:t>
      </w:r>
      <w:r>
        <w:rPr>
          <w:rFonts w:ascii="Arial" w:hAnsi="Arial" w:cs="Arial"/>
        </w:rPr>
        <w:t xml:space="preserve"> </w:t>
      </w:r>
      <w:r>
        <w:rPr>
          <w:rFonts w:ascii="Arial" w:hAnsi="Arial" w:cs="Arial"/>
        </w:rPr>
        <w:tab/>
        <w:t xml:space="preserve"> 542 </w:t>
      </w:r>
      <w:r>
        <w:rPr>
          <w:rFonts w:ascii="Arial" w:hAnsi="Arial" w:cs="Arial"/>
        </w:rPr>
        <w:tab/>
        <w:t xml:space="preserve"> </w:t>
      </w:r>
      <w:r>
        <w:rPr>
          <w:rStyle w:val="boddrahyChar"/>
          <w:rFonts w:cs="Arial"/>
        </w:rPr>
        <w:t>156</w:t>
      </w:r>
      <w:r>
        <w:rPr>
          <w:rStyle w:val="boddrahyChar"/>
          <w:rFonts w:cs="Arial"/>
        </w:rPr>
        <w:tab/>
        <w:t xml:space="preserve">121 </w:t>
      </w:r>
      <w:r>
        <w:rPr>
          <w:rStyle w:val="boddrahyChar"/>
          <w:rFonts w:cs="Arial"/>
        </w:rPr>
        <w:tab/>
        <w:t xml:space="preserve"> 137</w:t>
      </w:r>
      <w:r>
        <w:rPr>
          <w:rStyle w:val="boddrahyChar"/>
          <w:rFonts w:cs="Arial"/>
        </w:rPr>
        <w:tab/>
        <w:t>128</w:t>
      </w:r>
      <w:r>
        <w:rPr>
          <w:rFonts w:ascii="Arial" w:hAnsi="Arial" w:cs="Arial"/>
        </w:rPr>
        <w:tab/>
      </w:r>
      <w:r>
        <w:rPr>
          <w:rFonts w:ascii="Arial" w:hAnsi="Arial" w:cs="Arial"/>
          <w:sz w:val="20"/>
        </w:rPr>
        <w:t>Tomáš Pospíchal</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David Švéda</w:t>
      </w:r>
      <w:r>
        <w:rPr>
          <w:rFonts w:ascii="Arial" w:hAnsi="Arial" w:cs="Arial"/>
        </w:rPr>
        <w:tab/>
      </w:r>
      <w:r>
        <w:rPr>
          <w:rStyle w:val="boddrahyChar"/>
          <w:rFonts w:cs="Arial"/>
        </w:rPr>
        <w:t xml:space="preserve">139 </w:t>
      </w:r>
      <w:r>
        <w:rPr>
          <w:rStyle w:val="boddrahyChar"/>
          <w:rFonts w:cs="Arial"/>
        </w:rPr>
        <w:tab/>
        <w:t xml:space="preserve"> 111 </w:t>
      </w:r>
      <w:r>
        <w:rPr>
          <w:rStyle w:val="boddrahyChar"/>
          <w:rFonts w:cs="Arial"/>
        </w:rPr>
        <w:tab/>
        <w:t xml:space="preserve"> 128 </w:t>
      </w:r>
      <w:r>
        <w:rPr>
          <w:rStyle w:val="boddrahyChar"/>
          <w:rFonts w:cs="Arial"/>
        </w:rPr>
        <w:tab/>
        <w:t>129</w:t>
      </w:r>
      <w:r>
        <w:rPr>
          <w:rFonts w:ascii="Arial" w:hAnsi="Arial" w:cs="Arial"/>
        </w:rPr>
        <w:tab/>
        <w:t xml:space="preserve">507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524 </w:t>
      </w:r>
      <w:r>
        <w:rPr>
          <w:rFonts w:ascii="Arial" w:hAnsi="Arial" w:cs="Arial"/>
        </w:rPr>
        <w:tab/>
        <w:t xml:space="preserve"> </w:t>
      </w:r>
      <w:r>
        <w:rPr>
          <w:rStyle w:val="boddrahyChar"/>
          <w:rFonts w:cs="Arial"/>
        </w:rPr>
        <w:t>136</w:t>
      </w:r>
      <w:r>
        <w:rPr>
          <w:rStyle w:val="boddrahyChar"/>
          <w:rFonts w:cs="Arial"/>
        </w:rPr>
        <w:tab/>
        <w:t xml:space="preserve">120 </w:t>
      </w:r>
      <w:r>
        <w:rPr>
          <w:rStyle w:val="boddrahyChar"/>
          <w:rFonts w:cs="Arial"/>
        </w:rPr>
        <w:tab/>
        <w:t xml:space="preserve"> 130</w:t>
      </w:r>
      <w:r>
        <w:rPr>
          <w:rStyle w:val="boddrahyChar"/>
          <w:rFonts w:cs="Arial"/>
        </w:rPr>
        <w:tab/>
        <w:t>138</w:t>
      </w:r>
      <w:r>
        <w:rPr>
          <w:rFonts w:ascii="Arial" w:hAnsi="Arial" w:cs="Arial"/>
        </w:rPr>
        <w:tab/>
        <w:t>Karel Kunc</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František Kožich</w:t>
      </w:r>
      <w:r>
        <w:rPr>
          <w:rFonts w:ascii="Arial" w:hAnsi="Arial" w:cs="Arial"/>
        </w:rPr>
        <w:tab/>
      </w:r>
      <w:r>
        <w:rPr>
          <w:rStyle w:val="boddrahyChar"/>
          <w:rFonts w:cs="Arial"/>
        </w:rPr>
        <w:t xml:space="preserve">115 </w:t>
      </w:r>
      <w:r>
        <w:rPr>
          <w:rStyle w:val="boddrahyChar"/>
          <w:rFonts w:cs="Arial"/>
        </w:rPr>
        <w:tab/>
        <w:t xml:space="preserve"> 135 </w:t>
      </w:r>
      <w:r>
        <w:rPr>
          <w:rStyle w:val="boddrahyChar"/>
          <w:rFonts w:cs="Arial"/>
        </w:rPr>
        <w:tab/>
        <w:t xml:space="preserve"> 122 </w:t>
      </w:r>
      <w:r>
        <w:rPr>
          <w:rStyle w:val="boddrahyChar"/>
          <w:rFonts w:cs="Arial"/>
        </w:rPr>
        <w:tab/>
        <w:t>124</w:t>
      </w:r>
      <w:r>
        <w:rPr>
          <w:rFonts w:ascii="Arial" w:hAnsi="Arial" w:cs="Arial"/>
        </w:rPr>
        <w:tab/>
        <w:t xml:space="preserve">496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528 </w:t>
      </w:r>
      <w:r>
        <w:rPr>
          <w:rFonts w:ascii="Arial" w:hAnsi="Arial" w:cs="Arial"/>
        </w:rPr>
        <w:tab/>
        <w:t xml:space="preserve"> </w:t>
      </w:r>
      <w:r>
        <w:rPr>
          <w:rStyle w:val="boddrahyChar"/>
          <w:rFonts w:cs="Arial"/>
        </w:rPr>
        <w:t>137</w:t>
      </w:r>
      <w:r>
        <w:rPr>
          <w:rStyle w:val="boddrahyChar"/>
          <w:rFonts w:cs="Arial"/>
        </w:rPr>
        <w:tab/>
        <w:t xml:space="preserve">138 </w:t>
      </w:r>
      <w:r>
        <w:rPr>
          <w:rStyle w:val="boddrahyChar"/>
          <w:rFonts w:cs="Arial"/>
        </w:rPr>
        <w:tab/>
        <w:t xml:space="preserve"> 136</w:t>
      </w:r>
      <w:r>
        <w:rPr>
          <w:rStyle w:val="boddrahyChar"/>
          <w:rFonts w:cs="Arial"/>
        </w:rPr>
        <w:tab/>
        <w:t>117</w:t>
      </w:r>
      <w:r>
        <w:rPr>
          <w:rFonts w:ascii="Arial" w:hAnsi="Arial" w:cs="Arial"/>
        </w:rPr>
        <w:tab/>
        <w:t>Tomáš Bártů</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Pavel Ryšavý</w:t>
      </w:r>
      <w:r>
        <w:rPr>
          <w:rFonts w:ascii="Arial" w:hAnsi="Arial" w:cs="Arial"/>
        </w:rPr>
        <w:tab/>
      </w:r>
      <w:r>
        <w:rPr>
          <w:rStyle w:val="boddrahyChar"/>
          <w:rFonts w:cs="Arial"/>
        </w:rPr>
        <w:t xml:space="preserve">118 </w:t>
      </w:r>
      <w:r>
        <w:rPr>
          <w:rStyle w:val="boddrahyChar"/>
          <w:rFonts w:cs="Arial"/>
        </w:rPr>
        <w:tab/>
        <w:t xml:space="preserve"> 117 </w:t>
      </w:r>
      <w:r>
        <w:rPr>
          <w:rStyle w:val="boddrahyChar"/>
          <w:rFonts w:cs="Arial"/>
        </w:rPr>
        <w:tab/>
        <w:t xml:space="preserve"> 150 </w:t>
      </w:r>
      <w:r>
        <w:rPr>
          <w:rStyle w:val="boddrahyChar"/>
          <w:rFonts w:cs="Arial"/>
        </w:rPr>
        <w:tab/>
        <w:t>127</w:t>
      </w:r>
      <w:r>
        <w:rPr>
          <w:rFonts w:ascii="Arial" w:hAnsi="Arial" w:cs="Arial"/>
        </w:rPr>
        <w:tab/>
        <w:t xml:space="preserve">512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517 </w:t>
      </w:r>
      <w:r>
        <w:rPr>
          <w:rFonts w:ascii="Arial" w:hAnsi="Arial" w:cs="Arial"/>
        </w:rPr>
        <w:tab/>
        <w:t xml:space="preserve"> </w:t>
      </w:r>
      <w:r>
        <w:rPr>
          <w:rStyle w:val="boddrahyChar"/>
          <w:rFonts w:cs="Arial"/>
        </w:rPr>
        <w:t>128</w:t>
      </w:r>
      <w:r>
        <w:rPr>
          <w:rStyle w:val="boddrahyChar"/>
          <w:rFonts w:cs="Arial"/>
        </w:rPr>
        <w:tab/>
        <w:t xml:space="preserve">135 </w:t>
      </w:r>
      <w:r>
        <w:rPr>
          <w:rStyle w:val="boddrahyChar"/>
          <w:rFonts w:cs="Arial"/>
        </w:rPr>
        <w:tab/>
        <w:t xml:space="preserve"> 115</w:t>
      </w:r>
      <w:r>
        <w:rPr>
          <w:rStyle w:val="boddrahyChar"/>
          <w:rFonts w:cs="Arial"/>
        </w:rPr>
        <w:tab/>
        <w:t>139</w:t>
      </w:r>
      <w:r>
        <w:rPr>
          <w:rFonts w:ascii="Arial" w:hAnsi="Arial" w:cs="Arial"/>
        </w:rPr>
        <w:tab/>
        <w:t>Milan Kabelka</w:t>
      </w:r>
    </w:p>
    <w:p w:rsidR="004009C3"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u w:val="single" w:color="FF0000"/>
        </w:rPr>
        <w:t>Libor Kočovský</w:t>
      </w:r>
      <w:r>
        <w:rPr>
          <w:rFonts w:ascii="Arial" w:hAnsi="Arial" w:cs="Arial"/>
        </w:rPr>
        <w:tab/>
      </w:r>
      <w:r>
        <w:rPr>
          <w:rStyle w:val="boddrahyChar"/>
          <w:rFonts w:cs="Arial"/>
        </w:rPr>
        <w:t xml:space="preserve">136 </w:t>
      </w:r>
      <w:r>
        <w:rPr>
          <w:rStyle w:val="boddrahyChar"/>
          <w:rFonts w:cs="Arial"/>
        </w:rPr>
        <w:tab/>
        <w:t xml:space="preserve"> 143 </w:t>
      </w:r>
      <w:r>
        <w:rPr>
          <w:rStyle w:val="boddrahyChar"/>
          <w:rFonts w:cs="Arial"/>
        </w:rPr>
        <w:tab/>
        <w:t xml:space="preserve"> 160 </w:t>
      </w:r>
      <w:r>
        <w:rPr>
          <w:rStyle w:val="boddrahyChar"/>
          <w:rFonts w:cs="Arial"/>
        </w:rPr>
        <w:tab/>
        <w:t>156</w:t>
      </w:r>
      <w:r>
        <w:rPr>
          <w:rFonts w:ascii="Arial" w:hAnsi="Arial" w:cs="Arial"/>
        </w:rPr>
        <w:tab/>
        <w:t xml:space="preserve">595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564 </w:t>
      </w:r>
      <w:r>
        <w:rPr>
          <w:rFonts w:ascii="Arial" w:hAnsi="Arial" w:cs="Arial"/>
        </w:rPr>
        <w:tab/>
        <w:t xml:space="preserve"> </w:t>
      </w:r>
      <w:r>
        <w:rPr>
          <w:rStyle w:val="boddrahyChar"/>
          <w:rFonts w:cs="Arial"/>
        </w:rPr>
        <w:t>147</w:t>
      </w:r>
      <w:r>
        <w:rPr>
          <w:rStyle w:val="boddrahyChar"/>
          <w:rFonts w:cs="Arial"/>
        </w:rPr>
        <w:tab/>
        <w:t xml:space="preserve">135 </w:t>
      </w:r>
      <w:r>
        <w:rPr>
          <w:rStyle w:val="boddrahyChar"/>
          <w:rFonts w:cs="Arial"/>
        </w:rPr>
        <w:tab/>
        <w:t xml:space="preserve"> 157</w:t>
      </w:r>
      <w:r>
        <w:rPr>
          <w:rStyle w:val="boddrahyChar"/>
          <w:rFonts w:cs="Arial"/>
        </w:rPr>
        <w:tab/>
        <w:t>125</w:t>
      </w:r>
      <w:r>
        <w:rPr>
          <w:rFonts w:ascii="Arial" w:hAnsi="Arial" w:cs="Arial"/>
        </w:rPr>
        <w:tab/>
      </w:r>
      <w:r>
        <w:rPr>
          <w:rFonts w:ascii="Arial" w:hAnsi="Arial" w:cs="Arial"/>
          <w:u w:val="single" w:color="FF0000"/>
        </w:rPr>
        <w:t>Lukáš Prkna</w:t>
      </w:r>
    </w:p>
    <w:p w:rsidR="004009C3" w:rsidRDefault="000C39FB" w:rsidP="000C39FB">
      <w:pPr>
        <w:pStyle w:val="Nhozy"/>
      </w:pPr>
      <w:r>
        <w:rPr>
          <w:b/>
        </w:rPr>
        <w:t xml:space="preserve">rozhodčí: </w:t>
      </w:r>
      <w:r>
        <w:t>Tuček Jiří</w:t>
      </w:r>
    </w:p>
    <w:p w:rsidR="004009C3" w:rsidRDefault="004009C3" w:rsidP="00A0632E">
      <w:pPr>
        <w:pStyle w:val="Nhozy"/>
      </w:pPr>
    </w:p>
    <w:p w:rsidR="004009C3" w:rsidRDefault="00374267" w:rsidP="00A0632E">
      <w:pPr>
        <w:pStyle w:val="komentCharCharCharChar"/>
        <w:rPr>
          <w:rFonts w:cs="Arial"/>
        </w:rPr>
      </w:pPr>
      <w:r>
        <w:rPr>
          <w:rFonts w:cs="Arial"/>
        </w:rPr>
        <w:t xml:space="preserve">Nejlepší výkon utkání: 595 - </w:t>
      </w:r>
      <w:r>
        <w:rPr>
          <w:rFonts w:cs="Arial"/>
          <w:sz w:val="20"/>
        </w:rPr>
        <w:t>Libor Kočovský</w:t>
      </w:r>
    </w:p>
    <w:p w:rsidR="004009C3" w:rsidRDefault="007124EA" w:rsidP="007124EA">
      <w:pPr>
        <w:pStyle w:val="Nadpisy"/>
      </w:pPr>
      <w:r>
        <w:t>Pořadí jednotlivců:</w:t>
      </w:r>
    </w:p>
    <w:p w:rsidR="004009C3" w:rsidRDefault="007124EA" w:rsidP="007124EA">
      <w:pPr>
        <w:pStyle w:val="Vysvetlivky"/>
        <w:tabs>
          <w:tab w:val="left" w:pos="709"/>
          <w:tab w:val="left" w:pos="3402"/>
          <w:tab w:val="center" w:pos="5670"/>
          <w:tab w:val="left" w:pos="6379"/>
          <w:tab w:val="center" w:pos="7230"/>
          <w:tab w:val="center" w:pos="7938"/>
          <w:tab w:val="center" w:pos="8647"/>
          <w:tab w:val="right" w:pos="9781"/>
        </w:tabs>
        <w:rPr>
          <w:rFonts w:ascii="Arial" w:hAnsi="Arial" w:cs="Arial"/>
          <w:color w:val="808080"/>
        </w:rPr>
      </w:pPr>
      <w:r>
        <w:rPr>
          <w:rFonts w:ascii="Arial" w:hAnsi="Arial" w:cs="Arial"/>
        </w:rPr>
        <w:tab/>
        <w:t>jméno hráče</w:t>
      </w:r>
      <w:r>
        <w:rPr>
          <w:rFonts w:ascii="Arial" w:hAnsi="Arial" w:cs="Arial"/>
        </w:rPr>
        <w:tab/>
        <w:t>družstvo</w:t>
      </w:r>
      <w:r>
        <w:rPr>
          <w:rFonts w:ascii="Arial" w:hAnsi="Arial" w:cs="Arial"/>
        </w:rPr>
        <w:tab/>
        <w:t>celkem</w:t>
      </w:r>
      <w:r>
        <w:rPr>
          <w:rFonts w:ascii="Arial" w:hAnsi="Arial" w:cs="Arial"/>
        </w:rPr>
        <w:tab/>
        <w:t>plné</w:t>
      </w:r>
      <w:r>
        <w:rPr>
          <w:rFonts w:ascii="Arial" w:hAnsi="Arial" w:cs="Arial"/>
        </w:rPr>
        <w:tab/>
        <w:t>dorážka</w:t>
      </w:r>
      <w:r>
        <w:rPr>
          <w:rFonts w:ascii="Arial" w:hAnsi="Arial" w:cs="Arial"/>
        </w:rPr>
        <w:tab/>
        <w:t>chyby</w:t>
      </w:r>
      <w:r>
        <w:rPr>
          <w:rFonts w:ascii="Arial" w:hAnsi="Arial" w:cs="Arial"/>
        </w:rPr>
        <w:tab/>
        <w:t>poměr kuž.</w:t>
      </w:r>
      <w:r>
        <w:rPr>
          <w:rFonts w:ascii="Arial" w:hAnsi="Arial" w:cs="Arial"/>
        </w:rPr>
        <w:tab/>
        <w:t>Maximum</w:t>
      </w:r>
    </w:p>
    <w:p w:rsidR="004009C3" w:rsidRDefault="004764A3" w:rsidP="004764A3">
      <w:pPr>
        <w:pStyle w:val="TabulkaHraci"/>
      </w:pPr>
      <w:r>
        <w:tab/>
      </w:r>
    </w:p>
    <w:p w:rsidR="004009C3" w:rsidRDefault="00B457C3" w:rsidP="00B457C3">
      <w:pPr>
        <w:pStyle w:val="TabulkaHraci"/>
        <w:tabs>
          <w:tab w:val="clear" w:pos="3402"/>
          <w:tab w:val="clear" w:pos="8845"/>
          <w:tab w:val="left" w:pos="2835"/>
          <w:tab w:val="center" w:pos="8647"/>
        </w:tabs>
      </w:pPr>
      <w:r>
        <w:tab/>
        <w:t>1.</w:t>
      </w:r>
      <w:r>
        <w:tab/>
        <w:t>Michal Waszniovski</w:t>
      </w:r>
      <w:r>
        <w:tab/>
        <w:t>TJ Centropen Dačice C</w:t>
      </w:r>
      <w:r>
        <w:tab/>
        <w:t>579.00</w:t>
      </w:r>
      <w:r>
        <w:tab/>
        <w:t>390.0</w:t>
      </w:r>
      <w:r>
        <w:tab/>
        <w:t>189.0</w:t>
      </w:r>
      <w:r>
        <w:tab/>
        <w:t>5.5</w:t>
      </w:r>
      <w:r>
        <w:tab/>
        <w:t>2/3</w:t>
      </w:r>
      <w:r>
        <w:tab/>
        <w:t>(601)</w:t>
      </w:r>
    </w:p>
    <w:p w:rsidR="004009C3" w:rsidRDefault="00B457C3" w:rsidP="00B457C3">
      <w:pPr>
        <w:pStyle w:val="TabulkaHraci"/>
        <w:tabs>
          <w:tab w:val="clear" w:pos="3402"/>
          <w:tab w:val="clear" w:pos="8845"/>
          <w:tab w:val="left" w:pos="2835"/>
          <w:tab w:val="center" w:pos="8647"/>
        </w:tabs>
      </w:pPr>
      <w:r>
        <w:tab/>
        <w:t>2.</w:t>
      </w:r>
      <w:r>
        <w:tab/>
        <w:t>Radim Máca</w:t>
      </w:r>
      <w:r>
        <w:tab/>
        <w:t>TJ Sokol Husovice C</w:t>
      </w:r>
      <w:r>
        <w:tab/>
        <w:t>573.00</w:t>
      </w:r>
      <w:r>
        <w:tab/>
        <w:t>377.5</w:t>
      </w:r>
      <w:r>
        <w:tab/>
        <w:t>195.5</w:t>
      </w:r>
      <w:r>
        <w:tab/>
        <w:t>3.5</w:t>
      </w:r>
      <w:r>
        <w:tab/>
        <w:t>2/2</w:t>
      </w:r>
      <w:r>
        <w:tab/>
        <w:t>(573)</w:t>
      </w:r>
    </w:p>
    <w:p w:rsidR="004009C3" w:rsidRDefault="00B457C3" w:rsidP="00B457C3">
      <w:pPr>
        <w:pStyle w:val="TabulkaHraci"/>
        <w:tabs>
          <w:tab w:val="clear" w:pos="3402"/>
          <w:tab w:val="clear" w:pos="8845"/>
          <w:tab w:val="left" w:pos="2835"/>
          <w:tab w:val="center" w:pos="8647"/>
        </w:tabs>
      </w:pPr>
      <w:r>
        <w:tab/>
        <w:t>3.</w:t>
      </w:r>
      <w:r>
        <w:tab/>
        <w:t>Zdeněk Zálešák</w:t>
      </w:r>
      <w:r>
        <w:tab/>
        <w:t xml:space="preserve">SK Podlužan Prušánky </w:t>
      </w:r>
      <w:r>
        <w:tab/>
        <w:t>569.00</w:t>
      </w:r>
      <w:r>
        <w:tab/>
        <w:t>383.0</w:t>
      </w:r>
      <w:r>
        <w:tab/>
        <w:t>186.0</w:t>
      </w:r>
      <w:r>
        <w:tab/>
        <w:t>4.0</w:t>
      </w:r>
      <w:r>
        <w:tab/>
        <w:t>3/3</w:t>
      </w:r>
      <w:r>
        <w:tab/>
        <w:t>(590)</w:t>
      </w:r>
    </w:p>
    <w:p w:rsidR="004009C3" w:rsidRDefault="00B457C3" w:rsidP="00B457C3">
      <w:pPr>
        <w:pStyle w:val="TabulkaHraci"/>
        <w:tabs>
          <w:tab w:val="clear" w:pos="3402"/>
          <w:tab w:val="clear" w:pos="8845"/>
          <w:tab w:val="left" w:pos="2835"/>
          <w:tab w:val="center" w:pos="8647"/>
        </w:tabs>
      </w:pPr>
      <w:r>
        <w:tab/>
        <w:t>4.</w:t>
      </w:r>
      <w:r>
        <w:tab/>
        <w:t>Martin Tesařík</w:t>
      </w:r>
      <w:r>
        <w:tab/>
        <w:t xml:space="preserve">SK Podlužan Prušánky </w:t>
      </w:r>
      <w:r>
        <w:tab/>
        <w:t>567.33</w:t>
      </w:r>
      <w:r>
        <w:tab/>
        <w:t>381.7</w:t>
      </w:r>
      <w:r>
        <w:tab/>
        <w:t>185.7</w:t>
      </w:r>
      <w:r>
        <w:tab/>
        <w:t>6.0</w:t>
      </w:r>
      <w:r>
        <w:tab/>
        <w:t>3/3</w:t>
      </w:r>
      <w:r>
        <w:tab/>
        <w:t>(603)</w:t>
      </w:r>
    </w:p>
    <w:p w:rsidR="004009C3" w:rsidRDefault="00B457C3" w:rsidP="00B457C3">
      <w:pPr>
        <w:pStyle w:val="TabulkaHraci"/>
        <w:tabs>
          <w:tab w:val="clear" w:pos="3402"/>
          <w:tab w:val="clear" w:pos="8845"/>
          <w:tab w:val="left" w:pos="2835"/>
          <w:tab w:val="center" w:pos="8647"/>
        </w:tabs>
      </w:pPr>
      <w:r>
        <w:tab/>
        <w:t>5.</w:t>
      </w:r>
      <w:r>
        <w:tab/>
        <w:t>Petr Mika</w:t>
      </w:r>
      <w:r>
        <w:tab/>
        <w:t xml:space="preserve">TJ Sokol Šanov </w:t>
      </w:r>
      <w:r>
        <w:tab/>
        <w:t>566.33</w:t>
      </w:r>
      <w:r>
        <w:tab/>
        <w:t>374.3</w:t>
      </w:r>
      <w:r>
        <w:tab/>
        <w:t>192.0</w:t>
      </w:r>
      <w:r>
        <w:tab/>
        <w:t>3.0</w:t>
      </w:r>
      <w:r>
        <w:tab/>
        <w:t>3/3</w:t>
      </w:r>
      <w:r>
        <w:tab/>
        <w:t>(599)</w:t>
      </w:r>
    </w:p>
    <w:p w:rsidR="004009C3" w:rsidRDefault="00B457C3" w:rsidP="00B457C3">
      <w:pPr>
        <w:pStyle w:val="TabulkaHraci"/>
        <w:tabs>
          <w:tab w:val="clear" w:pos="3402"/>
          <w:tab w:val="clear" w:pos="8845"/>
          <w:tab w:val="left" w:pos="2835"/>
          <w:tab w:val="center" w:pos="8647"/>
        </w:tabs>
      </w:pPr>
      <w:r>
        <w:tab/>
        <w:t>6.</w:t>
      </w:r>
      <w:r>
        <w:tab/>
        <w:t>Dušan Rodek</w:t>
      </w:r>
      <w:r>
        <w:tab/>
        <w:t>TJ Centropen Dačice C</w:t>
      </w:r>
      <w:r>
        <w:tab/>
        <w:t>564.50</w:t>
      </w:r>
      <w:r>
        <w:tab/>
        <w:t>366.0</w:t>
      </w:r>
      <w:r>
        <w:tab/>
        <w:t>198.5</w:t>
      </w:r>
      <w:r>
        <w:tab/>
        <w:t>2.5</w:t>
      </w:r>
      <w:r>
        <w:tab/>
        <w:t>2/3</w:t>
      </w:r>
      <w:r>
        <w:tab/>
        <w:t>(569)</w:t>
      </w:r>
    </w:p>
    <w:p w:rsidR="004009C3" w:rsidRDefault="00B457C3" w:rsidP="00B457C3">
      <w:pPr>
        <w:pStyle w:val="TabulkaHraci"/>
        <w:tabs>
          <w:tab w:val="clear" w:pos="3402"/>
          <w:tab w:val="clear" w:pos="8845"/>
          <w:tab w:val="left" w:pos="2835"/>
          <w:tab w:val="center" w:pos="8647"/>
        </w:tabs>
      </w:pPr>
      <w:r>
        <w:tab/>
        <w:t>7.</w:t>
      </w:r>
      <w:r>
        <w:tab/>
        <w:t>Pavel Černý</w:t>
      </w:r>
      <w:r>
        <w:tab/>
      </w:r>
      <w:r>
        <w:rPr>
          <w:sz w:val="16"/>
        </w:rPr>
        <w:t xml:space="preserve">TJ Lokomotiva České Budějovice </w:t>
      </w:r>
      <w:r>
        <w:tab/>
        <w:t>560.00</w:t>
      </w:r>
      <w:r>
        <w:tab/>
        <w:t>380.5</w:t>
      </w:r>
      <w:r>
        <w:tab/>
        <w:t>179.5</w:t>
      </w:r>
      <w:r>
        <w:tab/>
        <w:t>5.5</w:t>
      </w:r>
      <w:r>
        <w:tab/>
        <w:t>2/2</w:t>
      </w:r>
      <w:r>
        <w:tab/>
        <w:t>(579)</w:t>
      </w:r>
    </w:p>
    <w:p w:rsidR="004009C3" w:rsidRDefault="00B457C3" w:rsidP="00B457C3">
      <w:pPr>
        <w:pStyle w:val="TabulkaHraci"/>
        <w:tabs>
          <w:tab w:val="clear" w:pos="3402"/>
          <w:tab w:val="clear" w:pos="8845"/>
          <w:tab w:val="left" w:pos="2835"/>
          <w:tab w:val="center" w:pos="8647"/>
        </w:tabs>
      </w:pPr>
      <w:r>
        <w:tab/>
        <w:t>8.</w:t>
      </w:r>
      <w:r>
        <w:tab/>
        <w:t>Martin Voltr</w:t>
      </w:r>
      <w:r>
        <w:tab/>
      </w:r>
      <w:r>
        <w:rPr>
          <w:sz w:val="16"/>
        </w:rPr>
        <w:t xml:space="preserve">TJ Lokomotiva České Budějovice </w:t>
      </w:r>
      <w:r>
        <w:tab/>
        <w:t>558.50</w:t>
      </w:r>
      <w:r>
        <w:tab/>
        <w:t>358.0</w:t>
      </w:r>
      <w:r>
        <w:tab/>
        <w:t>200.5</w:t>
      </w:r>
      <w:r>
        <w:tab/>
        <w:t>2.0</w:t>
      </w:r>
      <w:r>
        <w:tab/>
        <w:t>2/2</w:t>
      </w:r>
      <w:r>
        <w:tab/>
        <w:t>(567)</w:t>
      </w:r>
    </w:p>
    <w:p w:rsidR="004009C3" w:rsidRDefault="00B457C3" w:rsidP="00B457C3">
      <w:pPr>
        <w:pStyle w:val="TabulkaHraci"/>
        <w:tabs>
          <w:tab w:val="clear" w:pos="3402"/>
          <w:tab w:val="clear" w:pos="8845"/>
          <w:tab w:val="left" w:pos="2835"/>
          <w:tab w:val="center" w:pos="8647"/>
        </w:tabs>
      </w:pPr>
      <w:r>
        <w:tab/>
        <w:t>9.</w:t>
      </w:r>
      <w:r>
        <w:tab/>
        <w:t>Tomáš Válka</w:t>
      </w:r>
      <w:r>
        <w:tab/>
        <w:t>TJ Sokol Husovice C</w:t>
      </w:r>
      <w:r>
        <w:tab/>
        <w:t>555.00</w:t>
      </w:r>
      <w:r>
        <w:tab/>
        <w:t>372.0</w:t>
      </w:r>
      <w:r>
        <w:tab/>
        <w:t>183.0</w:t>
      </w:r>
      <w:r>
        <w:tab/>
        <w:t>4.0</w:t>
      </w:r>
      <w:r>
        <w:tab/>
        <w:t>2/2</w:t>
      </w:r>
      <w:r>
        <w:tab/>
        <w:t>(562)</w:t>
      </w:r>
    </w:p>
    <w:p w:rsidR="004009C3" w:rsidRDefault="00B457C3" w:rsidP="00B457C3">
      <w:pPr>
        <w:pStyle w:val="TabulkaHraci"/>
        <w:tabs>
          <w:tab w:val="clear" w:pos="3402"/>
          <w:tab w:val="clear" w:pos="8845"/>
          <w:tab w:val="left" w:pos="2835"/>
          <w:tab w:val="center" w:pos="8647"/>
        </w:tabs>
      </w:pPr>
      <w:r>
        <w:tab/>
        <w:t>10.</w:t>
      </w:r>
      <w:r>
        <w:tab/>
        <w:t>Michal Laga</w:t>
      </w:r>
      <w:r>
        <w:tab/>
        <w:t xml:space="preserve">TJ Sokol Machová </w:t>
      </w:r>
      <w:r>
        <w:tab/>
        <w:t>554.33</w:t>
      </w:r>
      <w:r>
        <w:tab/>
        <w:t>371.0</w:t>
      </w:r>
      <w:r>
        <w:tab/>
        <w:t>183.3</w:t>
      </w:r>
      <w:r>
        <w:tab/>
        <w:t>7.3</w:t>
      </w:r>
      <w:r>
        <w:tab/>
        <w:t>3/3</w:t>
      </w:r>
      <w:r>
        <w:tab/>
        <w:t>(567)</w:t>
      </w:r>
    </w:p>
    <w:p w:rsidR="004009C3" w:rsidRDefault="00B457C3" w:rsidP="00B457C3">
      <w:pPr>
        <w:pStyle w:val="TabulkaHraci"/>
        <w:tabs>
          <w:tab w:val="clear" w:pos="3402"/>
          <w:tab w:val="clear" w:pos="8845"/>
          <w:tab w:val="left" w:pos="2835"/>
          <w:tab w:val="center" w:pos="8647"/>
        </w:tabs>
      </w:pPr>
      <w:r>
        <w:tab/>
        <w:t>11.</w:t>
      </w:r>
      <w:r>
        <w:tab/>
        <w:t>Vojtěch Novák</w:t>
      </w:r>
      <w:r>
        <w:tab/>
        <w:t xml:space="preserve">SK Podlužan Prušánky </w:t>
      </w:r>
      <w:r>
        <w:tab/>
        <w:t>553.00</w:t>
      </w:r>
      <w:r>
        <w:tab/>
        <w:t>361.3</w:t>
      </w:r>
      <w:r>
        <w:tab/>
        <w:t>191.7</w:t>
      </w:r>
      <w:r>
        <w:tab/>
        <w:t>1.3</w:t>
      </w:r>
      <w:r>
        <w:tab/>
        <w:t>3/3</w:t>
      </w:r>
      <w:r>
        <w:tab/>
        <w:t>(593)</w:t>
      </w:r>
    </w:p>
    <w:p w:rsidR="004009C3" w:rsidRDefault="00B457C3" w:rsidP="00B457C3">
      <w:pPr>
        <w:pStyle w:val="TabulkaHraci"/>
        <w:tabs>
          <w:tab w:val="clear" w:pos="3402"/>
          <w:tab w:val="clear" w:pos="8845"/>
          <w:tab w:val="left" w:pos="2835"/>
          <w:tab w:val="center" w:pos="8647"/>
        </w:tabs>
      </w:pPr>
      <w:r>
        <w:tab/>
        <w:t>12.</w:t>
      </w:r>
      <w:r>
        <w:tab/>
        <w:t>Martin Votava</w:t>
      </w:r>
      <w:r>
        <w:tab/>
        <w:t xml:space="preserve">TJ Start Jihlava </w:t>
      </w:r>
      <w:r>
        <w:tab/>
        <w:t>552.67</w:t>
      </w:r>
      <w:r>
        <w:tab/>
        <w:t>367.3</w:t>
      </w:r>
      <w:r>
        <w:tab/>
        <w:t>185.3</w:t>
      </w:r>
      <w:r>
        <w:tab/>
        <w:t>1.7</w:t>
      </w:r>
      <w:r>
        <w:tab/>
        <w:t>3/3</w:t>
      </w:r>
      <w:r>
        <w:tab/>
        <w:t>(575)</w:t>
      </w:r>
    </w:p>
    <w:p w:rsidR="004009C3" w:rsidRDefault="00B457C3" w:rsidP="00B457C3">
      <w:pPr>
        <w:pStyle w:val="TabulkaHraci"/>
        <w:tabs>
          <w:tab w:val="clear" w:pos="3402"/>
          <w:tab w:val="clear" w:pos="8845"/>
          <w:tab w:val="left" w:pos="2835"/>
          <w:tab w:val="center" w:pos="8647"/>
        </w:tabs>
      </w:pPr>
      <w:r>
        <w:tab/>
        <w:t>13.</w:t>
      </w:r>
      <w:r>
        <w:tab/>
        <w:t>Zdeněk Musil</w:t>
      </w:r>
      <w:r>
        <w:tab/>
        <w:t xml:space="preserve">TJ Lokomotiva Valtice  </w:t>
      </w:r>
      <w:r>
        <w:tab/>
        <w:t>552.00</w:t>
      </w:r>
      <w:r>
        <w:tab/>
        <w:t>369.5</w:t>
      </w:r>
      <w:r>
        <w:tab/>
        <w:t>182.5</w:t>
      </w:r>
      <w:r>
        <w:tab/>
        <w:t>5.0</w:t>
      </w:r>
      <w:r>
        <w:tab/>
        <w:t>2/2</w:t>
      </w:r>
      <w:r>
        <w:tab/>
        <w:t>(591)</w:t>
      </w:r>
    </w:p>
    <w:p w:rsidR="004009C3" w:rsidRDefault="00B457C3" w:rsidP="00B457C3">
      <w:pPr>
        <w:pStyle w:val="TabulkaHraci"/>
        <w:tabs>
          <w:tab w:val="clear" w:pos="3402"/>
          <w:tab w:val="clear" w:pos="8845"/>
          <w:tab w:val="left" w:pos="2835"/>
          <w:tab w:val="center" w:pos="8647"/>
        </w:tabs>
      </w:pPr>
      <w:r>
        <w:tab/>
        <w:t>14.</w:t>
      </w:r>
      <w:r>
        <w:tab/>
        <w:t>Zbyněk Cízler</w:t>
      </w:r>
      <w:r>
        <w:tab/>
        <w:t xml:space="preserve">TJ Sokol Mistřín </w:t>
      </w:r>
      <w:r>
        <w:tab/>
        <w:t>549.50</w:t>
      </w:r>
      <w:r>
        <w:tab/>
        <w:t>366.5</w:t>
      </w:r>
      <w:r>
        <w:tab/>
        <w:t>183.0</w:t>
      </w:r>
      <w:r>
        <w:tab/>
        <w:t>6.0</w:t>
      </w:r>
      <w:r>
        <w:tab/>
        <w:t>2/3</w:t>
      </w:r>
      <w:r>
        <w:tab/>
        <w:t>(581)</w:t>
      </w:r>
    </w:p>
    <w:p w:rsidR="004009C3" w:rsidRDefault="00B457C3" w:rsidP="00B457C3">
      <w:pPr>
        <w:pStyle w:val="TabulkaHraci"/>
        <w:tabs>
          <w:tab w:val="clear" w:pos="3402"/>
          <w:tab w:val="clear" w:pos="8845"/>
          <w:tab w:val="left" w:pos="2835"/>
          <w:tab w:val="center" w:pos="8647"/>
        </w:tabs>
      </w:pPr>
      <w:r>
        <w:tab/>
        <w:t>15.</w:t>
      </w:r>
      <w:r>
        <w:tab/>
        <w:t>Libor Kočovský</w:t>
      </w:r>
      <w:r>
        <w:tab/>
        <w:t xml:space="preserve">KK Slavoj Žirovnice </w:t>
      </w:r>
      <w:r>
        <w:tab/>
        <w:t>549.25</w:t>
      </w:r>
      <w:r>
        <w:tab/>
        <w:t>369.5</w:t>
      </w:r>
      <w:r>
        <w:tab/>
        <w:t>179.8</w:t>
      </w:r>
      <w:r>
        <w:tab/>
        <w:t>5.5</w:t>
      </w:r>
      <w:r>
        <w:tab/>
        <w:t>2/2</w:t>
      </w:r>
      <w:r>
        <w:tab/>
        <w:t>(620)</w:t>
      </w:r>
    </w:p>
    <w:p w:rsidR="004009C3" w:rsidRDefault="00B457C3" w:rsidP="00B457C3">
      <w:pPr>
        <w:pStyle w:val="TabulkaHraci"/>
        <w:tabs>
          <w:tab w:val="clear" w:pos="3402"/>
          <w:tab w:val="clear" w:pos="8845"/>
          <w:tab w:val="left" w:pos="2835"/>
          <w:tab w:val="center" w:pos="8647"/>
        </w:tabs>
      </w:pPr>
      <w:r>
        <w:tab/>
        <w:t>16.</w:t>
      </w:r>
      <w:r>
        <w:tab/>
        <w:t>Karel Fabeš</w:t>
      </w:r>
      <w:r>
        <w:tab/>
        <w:t>TJ Centropen Dačice C</w:t>
      </w:r>
      <w:r>
        <w:tab/>
        <w:t>549.00</w:t>
      </w:r>
      <w:r>
        <w:tab/>
        <w:t>367.7</w:t>
      </w:r>
      <w:r>
        <w:tab/>
        <w:t>181.3</w:t>
      </w:r>
      <w:r>
        <w:tab/>
        <w:t>7.3</w:t>
      </w:r>
      <w:r>
        <w:tab/>
        <w:t>3/3</w:t>
      </w:r>
      <w:r>
        <w:tab/>
        <w:t>(570)</w:t>
      </w:r>
    </w:p>
    <w:p w:rsidR="004009C3" w:rsidRDefault="00B457C3" w:rsidP="00B457C3">
      <w:pPr>
        <w:pStyle w:val="TabulkaHraci"/>
        <w:tabs>
          <w:tab w:val="clear" w:pos="3402"/>
          <w:tab w:val="clear" w:pos="8845"/>
          <w:tab w:val="left" w:pos="2835"/>
          <w:tab w:val="center" w:pos="8647"/>
        </w:tabs>
      </w:pPr>
      <w:r>
        <w:tab/>
        <w:t>17.</w:t>
      </w:r>
      <w:r>
        <w:tab/>
        <w:t>Jakub Cizler</w:t>
      </w:r>
      <w:r>
        <w:tab/>
        <w:t xml:space="preserve">TJ Sokol Mistřín </w:t>
      </w:r>
      <w:r>
        <w:tab/>
        <w:t>547.00</w:t>
      </w:r>
      <w:r>
        <w:tab/>
        <w:t>365.7</w:t>
      </w:r>
      <w:r>
        <w:tab/>
        <w:t>181.3</w:t>
      </w:r>
      <w:r>
        <w:tab/>
        <w:t>5.3</w:t>
      </w:r>
      <w:r>
        <w:tab/>
        <w:t>3/3</w:t>
      </w:r>
      <w:r>
        <w:tab/>
        <w:t>(570)</w:t>
      </w:r>
    </w:p>
    <w:p w:rsidR="004009C3" w:rsidRDefault="00B457C3" w:rsidP="00B457C3">
      <w:pPr>
        <w:pStyle w:val="TabulkaHraci"/>
        <w:tabs>
          <w:tab w:val="clear" w:pos="3402"/>
          <w:tab w:val="clear" w:pos="8845"/>
          <w:tab w:val="left" w:pos="2835"/>
          <w:tab w:val="center" w:pos="8647"/>
        </w:tabs>
      </w:pPr>
      <w:r>
        <w:lastRenderedPageBreak/>
        <w:tab/>
        <w:t>18.</w:t>
      </w:r>
      <w:r>
        <w:tab/>
        <w:t>Pavel Ryšavý</w:t>
      </w:r>
      <w:r>
        <w:tab/>
        <w:t xml:space="preserve">KK Slavoj Žirovnice </w:t>
      </w:r>
      <w:r>
        <w:tab/>
        <w:t>546.00</w:t>
      </w:r>
      <w:r>
        <w:tab/>
        <w:t>364.3</w:t>
      </w:r>
      <w:r>
        <w:tab/>
        <w:t>181.8</w:t>
      </w:r>
      <w:r>
        <w:tab/>
        <w:t>5.5</w:t>
      </w:r>
      <w:r>
        <w:tab/>
        <w:t>2/2</w:t>
      </w:r>
      <w:r>
        <w:tab/>
        <w:t>(561)</w:t>
      </w:r>
    </w:p>
    <w:p w:rsidR="004009C3" w:rsidRDefault="00B457C3" w:rsidP="00B457C3">
      <w:pPr>
        <w:pStyle w:val="TabulkaHraci"/>
        <w:tabs>
          <w:tab w:val="clear" w:pos="3402"/>
          <w:tab w:val="clear" w:pos="8845"/>
          <w:tab w:val="left" w:pos="2835"/>
          <w:tab w:val="center" w:pos="8647"/>
        </w:tabs>
      </w:pPr>
      <w:r>
        <w:tab/>
        <w:t>19.</w:t>
      </w:r>
      <w:r>
        <w:tab/>
        <w:t>Vlastimil Brázdil</w:t>
      </w:r>
      <w:r>
        <w:tab/>
        <w:t xml:space="preserve">TJ Sokol Machová </w:t>
      </w:r>
      <w:r>
        <w:tab/>
        <w:t>545.67</w:t>
      </w:r>
      <w:r>
        <w:tab/>
        <w:t>370.3</w:t>
      </w:r>
      <w:r>
        <w:tab/>
        <w:t>175.3</w:t>
      </w:r>
      <w:r>
        <w:tab/>
        <w:t>4.3</w:t>
      </w:r>
      <w:r>
        <w:tab/>
        <w:t>3/3</w:t>
      </w:r>
      <w:r>
        <w:tab/>
        <w:t>(559)</w:t>
      </w:r>
    </w:p>
    <w:p w:rsidR="004009C3" w:rsidRDefault="00B457C3" w:rsidP="00B457C3">
      <w:pPr>
        <w:pStyle w:val="TabulkaHraci"/>
        <w:tabs>
          <w:tab w:val="clear" w:pos="3402"/>
          <w:tab w:val="clear" w:pos="8845"/>
          <w:tab w:val="left" w:pos="2835"/>
          <w:tab w:val="center" w:pos="8647"/>
        </w:tabs>
      </w:pPr>
      <w:r>
        <w:tab/>
        <w:t>20.</w:t>
      </w:r>
      <w:r>
        <w:tab/>
        <w:t>Milan Volf</w:t>
      </w:r>
      <w:r>
        <w:tab/>
        <w:t xml:space="preserve">TJ Sokol Šanov </w:t>
      </w:r>
      <w:r>
        <w:tab/>
        <w:t>545.33</w:t>
      </w:r>
      <w:r>
        <w:tab/>
        <w:t>370.7</w:t>
      </w:r>
      <w:r>
        <w:tab/>
        <w:t>174.7</w:t>
      </w:r>
      <w:r>
        <w:tab/>
        <w:t>5.3</w:t>
      </w:r>
      <w:r>
        <w:tab/>
        <w:t>3/3</w:t>
      </w:r>
      <w:r>
        <w:tab/>
        <w:t>(560)</w:t>
      </w:r>
    </w:p>
    <w:p w:rsidR="004009C3" w:rsidRDefault="00B457C3" w:rsidP="00B457C3">
      <w:pPr>
        <w:pStyle w:val="TabulkaHraci"/>
        <w:tabs>
          <w:tab w:val="clear" w:pos="3402"/>
          <w:tab w:val="clear" w:pos="8845"/>
          <w:tab w:val="left" w:pos="2835"/>
          <w:tab w:val="center" w:pos="8647"/>
        </w:tabs>
      </w:pPr>
      <w:r>
        <w:tab/>
        <w:t>21.</w:t>
      </w:r>
      <w:r>
        <w:tab/>
        <w:t>Martin Fiala</w:t>
      </w:r>
      <w:r>
        <w:tab/>
        <w:t xml:space="preserve">TJ Sokol Mistřín </w:t>
      </w:r>
      <w:r>
        <w:tab/>
        <w:t>544.50</w:t>
      </w:r>
      <w:r>
        <w:tab/>
        <w:t>357.0</w:t>
      </w:r>
      <w:r>
        <w:tab/>
        <w:t>187.5</w:t>
      </w:r>
      <w:r>
        <w:tab/>
        <w:t>5.5</w:t>
      </w:r>
      <w:r>
        <w:tab/>
        <w:t>2/3</w:t>
      </w:r>
      <w:r>
        <w:tab/>
        <w:t>(552)</w:t>
      </w:r>
    </w:p>
    <w:p w:rsidR="004009C3" w:rsidRDefault="00B457C3" w:rsidP="00B457C3">
      <w:pPr>
        <w:pStyle w:val="TabulkaHraci"/>
        <w:tabs>
          <w:tab w:val="clear" w:pos="3402"/>
          <w:tab w:val="clear" w:pos="8845"/>
          <w:tab w:val="left" w:pos="2835"/>
          <w:tab w:val="center" w:pos="8647"/>
        </w:tabs>
      </w:pPr>
      <w:r>
        <w:tab/>
        <w:t>22.</w:t>
      </w:r>
      <w:r>
        <w:tab/>
        <w:t>Zbyněk Bábíček</w:t>
      </w:r>
      <w:r>
        <w:tab/>
        <w:t xml:space="preserve">TJ Sokol Mistřín </w:t>
      </w:r>
      <w:r>
        <w:tab/>
        <w:t>544.33</w:t>
      </w:r>
      <w:r>
        <w:tab/>
        <w:t>363.7</w:t>
      </w:r>
      <w:r>
        <w:tab/>
        <w:t>180.7</w:t>
      </w:r>
      <w:r>
        <w:tab/>
        <w:t>2.3</w:t>
      </w:r>
      <w:r>
        <w:tab/>
        <w:t>3/3</w:t>
      </w:r>
      <w:r>
        <w:tab/>
        <w:t>(565)</w:t>
      </w:r>
    </w:p>
    <w:p w:rsidR="004009C3" w:rsidRDefault="00B457C3" w:rsidP="00B457C3">
      <w:pPr>
        <w:pStyle w:val="TabulkaHraci"/>
        <w:tabs>
          <w:tab w:val="clear" w:pos="3402"/>
          <w:tab w:val="clear" w:pos="8845"/>
          <w:tab w:val="left" w:pos="2835"/>
          <w:tab w:val="center" w:pos="8647"/>
        </w:tabs>
      </w:pPr>
      <w:r>
        <w:tab/>
        <w:t>23.</w:t>
      </w:r>
      <w:r>
        <w:tab/>
        <w:t>Petr Votava</w:t>
      </w:r>
      <w:r>
        <w:tab/>
        <w:t xml:space="preserve">TJ Start Jihlava </w:t>
      </w:r>
      <w:r>
        <w:tab/>
        <w:t>543.33</w:t>
      </w:r>
      <w:r>
        <w:tab/>
        <w:t>360.3</w:t>
      </w:r>
      <w:r>
        <w:tab/>
        <w:t>183.0</w:t>
      </w:r>
      <w:r>
        <w:tab/>
        <w:t>7.0</w:t>
      </w:r>
      <w:r>
        <w:tab/>
        <w:t>3/3</w:t>
      </w:r>
      <w:r>
        <w:tab/>
        <w:t>(578)</w:t>
      </w:r>
    </w:p>
    <w:p w:rsidR="004009C3" w:rsidRDefault="00B457C3" w:rsidP="00B457C3">
      <w:pPr>
        <w:pStyle w:val="TabulkaHraci"/>
        <w:tabs>
          <w:tab w:val="clear" w:pos="3402"/>
          <w:tab w:val="clear" w:pos="8845"/>
          <w:tab w:val="left" w:pos="2835"/>
          <w:tab w:val="center" w:pos="8647"/>
        </w:tabs>
      </w:pPr>
      <w:r>
        <w:tab/>
        <w:t>24.</w:t>
      </w:r>
      <w:r>
        <w:tab/>
        <w:t>Milan Kabelka</w:t>
      </w:r>
      <w:r>
        <w:tab/>
        <w:t>TJ Centropen Dačice B</w:t>
      </w:r>
      <w:r>
        <w:tab/>
        <w:t>542.00</w:t>
      </w:r>
      <w:r>
        <w:tab/>
        <w:t>355.3</w:t>
      </w:r>
      <w:r>
        <w:tab/>
        <w:t>186.8</w:t>
      </w:r>
      <w:r>
        <w:tab/>
        <w:t>5.0</w:t>
      </w:r>
      <w:r>
        <w:tab/>
        <w:t>2/2</w:t>
      </w:r>
      <w:r>
        <w:tab/>
        <w:t>(567)</w:t>
      </w:r>
    </w:p>
    <w:p w:rsidR="004009C3" w:rsidRDefault="00B457C3" w:rsidP="00B457C3">
      <w:pPr>
        <w:pStyle w:val="TabulkaHraci"/>
        <w:tabs>
          <w:tab w:val="clear" w:pos="3402"/>
          <w:tab w:val="clear" w:pos="8845"/>
          <w:tab w:val="left" w:pos="2835"/>
          <w:tab w:val="center" w:pos="8647"/>
        </w:tabs>
      </w:pPr>
      <w:r>
        <w:tab/>
        <w:t>25.</w:t>
      </w:r>
      <w:r>
        <w:tab/>
        <w:t>Jakub Kožich</w:t>
      </w:r>
      <w:r>
        <w:tab/>
        <w:t xml:space="preserve">KK Slavoj Žirovnice </w:t>
      </w:r>
      <w:r>
        <w:tab/>
        <w:t>542.00</w:t>
      </w:r>
      <w:r>
        <w:tab/>
        <w:t>362.0</w:t>
      </w:r>
      <w:r>
        <w:tab/>
        <w:t>180.0</w:t>
      </w:r>
      <w:r>
        <w:tab/>
        <w:t>4.0</w:t>
      </w:r>
      <w:r>
        <w:tab/>
        <w:t>2/2</w:t>
      </w:r>
      <w:r>
        <w:tab/>
        <w:t>(582)</w:t>
      </w:r>
    </w:p>
    <w:p w:rsidR="004009C3" w:rsidRDefault="00B457C3" w:rsidP="00B457C3">
      <w:pPr>
        <w:pStyle w:val="TabulkaHraci"/>
        <w:tabs>
          <w:tab w:val="clear" w:pos="3402"/>
          <w:tab w:val="clear" w:pos="8845"/>
          <w:tab w:val="left" w:pos="2835"/>
          <w:tab w:val="center" w:pos="8647"/>
        </w:tabs>
      </w:pPr>
      <w:r>
        <w:tab/>
        <w:t>26.</w:t>
      </w:r>
      <w:r>
        <w:tab/>
        <w:t>Roman Doležal</w:t>
      </w:r>
      <w:r>
        <w:tab/>
        <w:t xml:space="preserve">TJ Start Jihlava </w:t>
      </w:r>
      <w:r>
        <w:tab/>
        <w:t>542.00</w:t>
      </w:r>
      <w:r>
        <w:tab/>
        <w:t>363.7</w:t>
      </w:r>
      <w:r>
        <w:tab/>
        <w:t>178.3</w:t>
      </w:r>
      <w:r>
        <w:tab/>
        <w:t>3.7</w:t>
      </w:r>
      <w:r>
        <w:tab/>
        <w:t>3/3</w:t>
      </w:r>
      <w:r>
        <w:tab/>
        <w:t>(585)</w:t>
      </w:r>
    </w:p>
    <w:p w:rsidR="004009C3" w:rsidRDefault="00B457C3" w:rsidP="00B457C3">
      <w:pPr>
        <w:pStyle w:val="TabulkaHraci"/>
        <w:tabs>
          <w:tab w:val="clear" w:pos="3402"/>
          <w:tab w:val="clear" w:pos="8845"/>
          <w:tab w:val="left" w:pos="2835"/>
          <w:tab w:val="center" w:pos="8647"/>
        </w:tabs>
      </w:pPr>
      <w:r>
        <w:tab/>
        <w:t>27.</w:t>
      </w:r>
      <w:r>
        <w:tab/>
        <w:t>Vítězslav Stuchlík</w:t>
      </w:r>
      <w:r>
        <w:tab/>
        <w:t>TJ Centropen Dačice C</w:t>
      </w:r>
      <w:r>
        <w:tab/>
        <w:t>541.50</w:t>
      </w:r>
      <w:r>
        <w:tab/>
        <w:t>351.5</w:t>
      </w:r>
      <w:r>
        <w:tab/>
        <w:t>190.0</w:t>
      </w:r>
      <w:r>
        <w:tab/>
        <w:t>7.0</w:t>
      </w:r>
      <w:r>
        <w:tab/>
        <w:t>2/3</w:t>
      </w:r>
      <w:r>
        <w:tab/>
        <w:t>(569)</w:t>
      </w:r>
    </w:p>
    <w:p w:rsidR="004009C3" w:rsidRDefault="00B457C3" w:rsidP="00B457C3">
      <w:pPr>
        <w:pStyle w:val="TabulkaHraci"/>
        <w:tabs>
          <w:tab w:val="clear" w:pos="3402"/>
          <w:tab w:val="clear" w:pos="8845"/>
          <w:tab w:val="left" w:pos="2835"/>
          <w:tab w:val="center" w:pos="8647"/>
        </w:tabs>
      </w:pPr>
      <w:r>
        <w:tab/>
        <w:t>28.</w:t>
      </w:r>
      <w:r>
        <w:tab/>
        <w:t>Stanislav Esterka</w:t>
      </w:r>
      <w:r>
        <w:tab/>
        <w:t xml:space="preserve">SK Podlužan Prušánky </w:t>
      </w:r>
      <w:r>
        <w:tab/>
        <w:t>541.50</w:t>
      </w:r>
      <w:r>
        <w:tab/>
        <w:t>361.0</w:t>
      </w:r>
      <w:r>
        <w:tab/>
        <w:t>180.5</w:t>
      </w:r>
      <w:r>
        <w:tab/>
        <w:t>4.0</w:t>
      </w:r>
      <w:r>
        <w:tab/>
        <w:t>2/3</w:t>
      </w:r>
      <w:r>
        <w:tab/>
        <w:t>(566)</w:t>
      </w:r>
    </w:p>
    <w:p w:rsidR="004009C3" w:rsidRDefault="00B457C3" w:rsidP="00B457C3">
      <w:pPr>
        <w:pStyle w:val="TabulkaHraci"/>
        <w:tabs>
          <w:tab w:val="clear" w:pos="3402"/>
          <w:tab w:val="clear" w:pos="8845"/>
          <w:tab w:val="left" w:pos="2835"/>
          <w:tab w:val="center" w:pos="8647"/>
        </w:tabs>
      </w:pPr>
      <w:r>
        <w:tab/>
        <w:t>29.</w:t>
      </w:r>
      <w:r>
        <w:tab/>
        <w:t>Tomáš Pospíchal</w:t>
      </w:r>
      <w:r>
        <w:tab/>
        <w:t>TJ Centropen Dačice B</w:t>
      </w:r>
      <w:r>
        <w:tab/>
        <w:t>541.50</w:t>
      </w:r>
      <w:r>
        <w:tab/>
        <w:t>372.5</w:t>
      </w:r>
      <w:r>
        <w:tab/>
        <w:t>169.0</w:t>
      </w:r>
      <w:r>
        <w:tab/>
        <w:t>4.8</w:t>
      </w:r>
      <w:r>
        <w:tab/>
        <w:t>2/2</w:t>
      </w:r>
      <w:r>
        <w:tab/>
        <w:t>(549)</w:t>
      </w:r>
    </w:p>
    <w:p w:rsidR="004009C3" w:rsidRDefault="00B457C3" w:rsidP="00B457C3">
      <w:pPr>
        <w:pStyle w:val="TabulkaHraci"/>
        <w:tabs>
          <w:tab w:val="clear" w:pos="3402"/>
          <w:tab w:val="clear" w:pos="8845"/>
          <w:tab w:val="left" w:pos="2835"/>
          <w:tab w:val="center" w:pos="8647"/>
        </w:tabs>
      </w:pPr>
      <w:r>
        <w:tab/>
        <w:t>30.</w:t>
      </w:r>
      <w:r>
        <w:tab/>
        <w:t>František Herůfek ml.</w:t>
      </w:r>
      <w:r>
        <w:tab/>
        <w:t xml:space="preserve">TJ Lokomotiva Valtice  </w:t>
      </w:r>
      <w:r>
        <w:tab/>
        <w:t>540.50</w:t>
      </w:r>
      <w:r>
        <w:tab/>
        <w:t>363.5</w:t>
      </w:r>
      <w:r>
        <w:tab/>
        <w:t>177.0</w:t>
      </w:r>
      <w:r>
        <w:tab/>
        <w:t>7.0</w:t>
      </w:r>
      <w:r>
        <w:tab/>
        <w:t>2/2</w:t>
      </w:r>
      <w:r>
        <w:tab/>
        <w:t>(566)</w:t>
      </w:r>
    </w:p>
    <w:p w:rsidR="004009C3" w:rsidRDefault="00B457C3" w:rsidP="00B457C3">
      <w:pPr>
        <w:pStyle w:val="TabulkaHraci"/>
        <w:tabs>
          <w:tab w:val="clear" w:pos="3402"/>
          <w:tab w:val="clear" w:pos="8845"/>
          <w:tab w:val="left" w:pos="2835"/>
          <w:tab w:val="center" w:pos="8647"/>
        </w:tabs>
      </w:pPr>
      <w:r>
        <w:tab/>
        <w:t>31.</w:t>
      </w:r>
      <w:r>
        <w:tab/>
        <w:t>Jiří Konvalinka</w:t>
      </w:r>
      <w:r>
        <w:tab/>
        <w:t xml:space="preserve">TJ Sokol Šanov </w:t>
      </w:r>
      <w:r>
        <w:tab/>
        <w:t>539.33</w:t>
      </w:r>
      <w:r>
        <w:tab/>
        <w:t>367.7</w:t>
      </w:r>
      <w:r>
        <w:tab/>
        <w:t>171.7</w:t>
      </w:r>
      <w:r>
        <w:tab/>
        <w:t>3.7</w:t>
      </w:r>
      <w:r>
        <w:tab/>
        <w:t>3/3</w:t>
      </w:r>
      <w:r>
        <w:tab/>
        <w:t>(559)</w:t>
      </w:r>
    </w:p>
    <w:p w:rsidR="004009C3" w:rsidRDefault="00B457C3" w:rsidP="00B457C3">
      <w:pPr>
        <w:pStyle w:val="TabulkaHraci"/>
        <w:tabs>
          <w:tab w:val="clear" w:pos="3402"/>
          <w:tab w:val="clear" w:pos="8845"/>
          <w:tab w:val="left" w:pos="2835"/>
          <w:tab w:val="center" w:pos="8647"/>
        </w:tabs>
      </w:pPr>
      <w:r>
        <w:tab/>
        <w:t>32.</w:t>
      </w:r>
      <w:r>
        <w:tab/>
        <w:t>Petr Pesau</w:t>
      </w:r>
      <w:r>
        <w:tab/>
        <w:t xml:space="preserve">TJ Lokomotiva Valtice  </w:t>
      </w:r>
      <w:r>
        <w:tab/>
        <w:t>539.25</w:t>
      </w:r>
      <w:r>
        <w:tab/>
        <w:t>357.5</w:t>
      </w:r>
      <w:r>
        <w:tab/>
        <w:t>181.8</w:t>
      </w:r>
      <w:r>
        <w:tab/>
        <w:t>4.3</w:t>
      </w:r>
      <w:r>
        <w:tab/>
        <w:t>2/2</w:t>
      </w:r>
      <w:r>
        <w:tab/>
        <w:t>(573)</w:t>
      </w:r>
    </w:p>
    <w:p w:rsidR="004009C3" w:rsidRDefault="00B457C3" w:rsidP="00B457C3">
      <w:pPr>
        <w:pStyle w:val="TabulkaHraci"/>
        <w:tabs>
          <w:tab w:val="clear" w:pos="3402"/>
          <w:tab w:val="clear" w:pos="8845"/>
          <w:tab w:val="left" w:pos="2835"/>
          <w:tab w:val="center" w:pos="8647"/>
        </w:tabs>
      </w:pPr>
      <w:r>
        <w:tab/>
        <w:t>33.</w:t>
      </w:r>
      <w:r>
        <w:tab/>
        <w:t>Zdeněk Kamiš</w:t>
      </w:r>
      <w:r>
        <w:tab/>
      </w:r>
      <w:r>
        <w:rPr>
          <w:sz w:val="16"/>
        </w:rPr>
        <w:t xml:space="preserve">TJ Lokomotiva České Budějovice </w:t>
      </w:r>
      <w:r>
        <w:tab/>
        <w:t>539.25</w:t>
      </w:r>
      <w:r>
        <w:tab/>
        <w:t>365.0</w:t>
      </w:r>
      <w:r>
        <w:tab/>
        <w:t>174.3</w:t>
      </w:r>
      <w:r>
        <w:tab/>
        <w:t>4.3</w:t>
      </w:r>
      <w:r>
        <w:tab/>
        <w:t>2/2</w:t>
      </w:r>
      <w:r>
        <w:tab/>
        <w:t>(548)</w:t>
      </w:r>
    </w:p>
    <w:p w:rsidR="004009C3" w:rsidRDefault="00B457C3" w:rsidP="00B457C3">
      <w:pPr>
        <w:pStyle w:val="TabulkaHraci"/>
        <w:tabs>
          <w:tab w:val="clear" w:pos="3402"/>
          <w:tab w:val="clear" w:pos="8845"/>
          <w:tab w:val="left" w:pos="2835"/>
          <w:tab w:val="center" w:pos="8647"/>
        </w:tabs>
      </w:pPr>
      <w:r>
        <w:tab/>
        <w:t>34.</w:t>
      </w:r>
      <w:r>
        <w:tab/>
        <w:t>Roman Mlynarik</w:t>
      </w:r>
      <w:r>
        <w:tab/>
        <w:t xml:space="preserve">TJ Lokomotiva Valtice  </w:t>
      </w:r>
      <w:r>
        <w:tab/>
        <w:t>534.50</w:t>
      </w:r>
      <w:r>
        <w:tab/>
        <w:t>355.8</w:t>
      </w:r>
      <w:r>
        <w:tab/>
        <w:t>178.8</w:t>
      </w:r>
      <w:r>
        <w:tab/>
        <w:t>5.0</w:t>
      </w:r>
      <w:r>
        <w:tab/>
        <w:t>2/2</w:t>
      </w:r>
      <w:r>
        <w:tab/>
        <w:t>(552)</w:t>
      </w:r>
    </w:p>
    <w:p w:rsidR="004009C3" w:rsidRDefault="00B457C3" w:rsidP="00B457C3">
      <w:pPr>
        <w:pStyle w:val="TabulkaHraci"/>
        <w:tabs>
          <w:tab w:val="clear" w:pos="3402"/>
          <w:tab w:val="clear" w:pos="8845"/>
          <w:tab w:val="left" w:pos="2835"/>
          <w:tab w:val="center" w:pos="8647"/>
        </w:tabs>
      </w:pPr>
      <w:r>
        <w:tab/>
        <w:t>35.</w:t>
      </w:r>
      <w:r>
        <w:tab/>
        <w:t>Lukáš Novák</w:t>
      </w:r>
      <w:r>
        <w:tab/>
        <w:t xml:space="preserve">TJ Start Jihlava </w:t>
      </w:r>
      <w:r>
        <w:tab/>
        <w:t>534.00</w:t>
      </w:r>
      <w:r>
        <w:tab/>
        <w:t>353.5</w:t>
      </w:r>
      <w:r>
        <w:tab/>
        <w:t>180.5</w:t>
      </w:r>
      <w:r>
        <w:tab/>
        <w:t>4.5</w:t>
      </w:r>
      <w:r>
        <w:tab/>
        <w:t>2/3</w:t>
      </w:r>
      <w:r>
        <w:tab/>
        <w:t>(556)</w:t>
      </w:r>
    </w:p>
    <w:p w:rsidR="004009C3" w:rsidRDefault="00B457C3" w:rsidP="00B457C3">
      <w:pPr>
        <w:pStyle w:val="TabulkaHraci"/>
        <w:tabs>
          <w:tab w:val="clear" w:pos="3402"/>
          <w:tab w:val="clear" w:pos="8845"/>
          <w:tab w:val="left" w:pos="2835"/>
          <w:tab w:val="center" w:pos="8647"/>
        </w:tabs>
      </w:pPr>
      <w:r>
        <w:tab/>
        <w:t>36.</w:t>
      </w:r>
      <w:r>
        <w:tab/>
        <w:t>Jaroslav Polášek</w:t>
      </w:r>
      <w:r>
        <w:tab/>
        <w:t xml:space="preserve">TJ Sokol Mistřín </w:t>
      </w:r>
      <w:r>
        <w:tab/>
        <w:t>534.00</w:t>
      </w:r>
      <w:r>
        <w:tab/>
        <w:t>360.0</w:t>
      </w:r>
      <w:r>
        <w:tab/>
        <w:t>174.0</w:t>
      </w:r>
      <w:r>
        <w:tab/>
        <w:t>5.5</w:t>
      </w:r>
      <w:r>
        <w:tab/>
        <w:t>2/3</w:t>
      </w:r>
      <w:r>
        <w:tab/>
        <w:t>(537)</w:t>
      </w:r>
    </w:p>
    <w:p w:rsidR="004009C3" w:rsidRDefault="00B457C3" w:rsidP="00B457C3">
      <w:pPr>
        <w:pStyle w:val="TabulkaHraci"/>
        <w:tabs>
          <w:tab w:val="clear" w:pos="3402"/>
          <w:tab w:val="clear" w:pos="8845"/>
          <w:tab w:val="left" w:pos="2835"/>
          <w:tab w:val="center" w:pos="8647"/>
        </w:tabs>
      </w:pPr>
      <w:r>
        <w:tab/>
        <w:t>37.</w:t>
      </w:r>
      <w:r>
        <w:tab/>
        <w:t>Miroslav Vojtěch</w:t>
      </w:r>
      <w:r>
        <w:tab/>
        <w:t xml:space="preserve">TJ Lokomotiva Valtice  </w:t>
      </w:r>
      <w:r>
        <w:tab/>
        <w:t>532.25</w:t>
      </w:r>
      <w:r>
        <w:tab/>
        <w:t>364.3</w:t>
      </w:r>
      <w:r>
        <w:tab/>
        <w:t>168.0</w:t>
      </w:r>
      <w:r>
        <w:tab/>
        <w:t>5.5</w:t>
      </w:r>
      <w:r>
        <w:tab/>
        <w:t>2/2</w:t>
      </w:r>
      <w:r>
        <w:tab/>
        <w:t>(538)</w:t>
      </w:r>
    </w:p>
    <w:p w:rsidR="004009C3" w:rsidRDefault="00B457C3" w:rsidP="00B457C3">
      <w:pPr>
        <w:pStyle w:val="TabulkaHraci"/>
        <w:tabs>
          <w:tab w:val="clear" w:pos="3402"/>
          <w:tab w:val="clear" w:pos="8845"/>
          <w:tab w:val="left" w:pos="2835"/>
          <w:tab w:val="center" w:pos="8647"/>
        </w:tabs>
      </w:pPr>
      <w:r>
        <w:tab/>
        <w:t>38.</w:t>
      </w:r>
      <w:r>
        <w:tab/>
        <w:t>Tomáš Bártů</w:t>
      </w:r>
      <w:r>
        <w:tab/>
        <w:t>TJ Centropen Dačice B</w:t>
      </w:r>
      <w:r>
        <w:tab/>
        <w:t>532.25</w:t>
      </w:r>
      <w:r>
        <w:tab/>
        <w:t>368.0</w:t>
      </w:r>
      <w:r>
        <w:tab/>
        <w:t>164.3</w:t>
      </w:r>
      <w:r>
        <w:tab/>
        <w:t>5.3</w:t>
      </w:r>
      <w:r>
        <w:tab/>
        <w:t>2/2</w:t>
      </w:r>
      <w:r>
        <w:tab/>
        <w:t>(550)</w:t>
      </w:r>
    </w:p>
    <w:p w:rsidR="004009C3" w:rsidRDefault="00B457C3" w:rsidP="00B457C3">
      <w:pPr>
        <w:pStyle w:val="TabulkaHraci"/>
        <w:tabs>
          <w:tab w:val="clear" w:pos="3402"/>
          <w:tab w:val="clear" w:pos="8845"/>
          <w:tab w:val="left" w:pos="2835"/>
          <w:tab w:val="center" w:pos="8647"/>
        </w:tabs>
      </w:pPr>
      <w:r>
        <w:tab/>
        <w:t>39.</w:t>
      </w:r>
      <w:r>
        <w:tab/>
        <w:t>Luděk Svozil</w:t>
      </w:r>
      <w:r>
        <w:tab/>
        <w:t xml:space="preserve">TJ Sokol Mistřín </w:t>
      </w:r>
      <w:r>
        <w:tab/>
        <w:t>532.00</w:t>
      </w:r>
      <w:r>
        <w:tab/>
        <w:t>362.3</w:t>
      </w:r>
      <w:r>
        <w:tab/>
        <w:t>169.7</w:t>
      </w:r>
      <w:r>
        <w:tab/>
        <w:t>6.3</w:t>
      </w:r>
      <w:r>
        <w:tab/>
        <w:t>3/3</w:t>
      </w:r>
      <w:r>
        <w:tab/>
        <w:t>(544)</w:t>
      </w:r>
    </w:p>
    <w:p w:rsidR="004009C3" w:rsidRDefault="00B457C3" w:rsidP="00B457C3">
      <w:pPr>
        <w:pStyle w:val="TabulkaHraci"/>
        <w:tabs>
          <w:tab w:val="clear" w:pos="3402"/>
          <w:tab w:val="clear" w:pos="8845"/>
          <w:tab w:val="left" w:pos="2835"/>
          <w:tab w:val="center" w:pos="8647"/>
        </w:tabs>
      </w:pPr>
      <w:r>
        <w:tab/>
        <w:t>40.</w:t>
      </w:r>
      <w:r>
        <w:tab/>
        <w:t>Tomáš Červenka</w:t>
      </w:r>
      <w:r>
        <w:tab/>
        <w:t xml:space="preserve">TJ Sokol Šanov </w:t>
      </w:r>
      <w:r>
        <w:tab/>
        <w:t>531.33</w:t>
      </w:r>
      <w:r>
        <w:tab/>
        <w:t>370.3</w:t>
      </w:r>
      <w:r>
        <w:tab/>
        <w:t>161.0</w:t>
      </w:r>
      <w:r>
        <w:tab/>
        <w:t>5.0</w:t>
      </w:r>
      <w:r>
        <w:tab/>
        <w:t>3/3</w:t>
      </w:r>
      <w:r>
        <w:tab/>
        <w:t>(542)</w:t>
      </w:r>
    </w:p>
    <w:p w:rsidR="004009C3" w:rsidRDefault="00B457C3" w:rsidP="00B457C3">
      <w:pPr>
        <w:pStyle w:val="TabulkaHraci"/>
        <w:tabs>
          <w:tab w:val="clear" w:pos="3402"/>
          <w:tab w:val="clear" w:pos="8845"/>
          <w:tab w:val="left" w:pos="2835"/>
          <w:tab w:val="center" w:pos="8647"/>
        </w:tabs>
      </w:pPr>
      <w:r>
        <w:tab/>
        <w:t>41.</w:t>
      </w:r>
      <w:r>
        <w:tab/>
        <w:t>Tomáš Polánský</w:t>
      </w:r>
      <w:r>
        <w:tab/>
      </w:r>
      <w:r>
        <w:rPr>
          <w:sz w:val="16"/>
        </w:rPr>
        <w:t xml:space="preserve">TJ Lokomotiva České Budějovice </w:t>
      </w:r>
      <w:r>
        <w:tab/>
        <w:t>530.75</w:t>
      </w:r>
      <w:r>
        <w:tab/>
        <w:t>355.3</w:t>
      </w:r>
      <w:r>
        <w:tab/>
        <w:t>175.5</w:t>
      </w:r>
      <w:r>
        <w:tab/>
        <w:t>8.5</w:t>
      </w:r>
      <w:r>
        <w:tab/>
        <w:t>2/2</w:t>
      </w:r>
      <w:r>
        <w:tab/>
        <w:t>(538)</w:t>
      </w:r>
    </w:p>
    <w:p w:rsidR="004009C3" w:rsidRDefault="00B457C3" w:rsidP="00B457C3">
      <w:pPr>
        <w:pStyle w:val="TabulkaHraci"/>
        <w:tabs>
          <w:tab w:val="clear" w:pos="3402"/>
          <w:tab w:val="clear" w:pos="8845"/>
          <w:tab w:val="left" w:pos="2835"/>
          <w:tab w:val="center" w:pos="8647"/>
        </w:tabs>
      </w:pPr>
      <w:r>
        <w:tab/>
        <w:t>42.</w:t>
      </w:r>
      <w:r>
        <w:tab/>
        <w:t>Pavel Jurásek</w:t>
      </w:r>
      <w:r>
        <w:tab/>
        <w:t xml:space="preserve">TJ Sokol Machová </w:t>
      </w:r>
      <w:r>
        <w:tab/>
        <w:t>530.67</w:t>
      </w:r>
      <w:r>
        <w:tab/>
        <w:t>359.0</w:t>
      </w:r>
      <w:r>
        <w:tab/>
        <w:t>171.7</w:t>
      </w:r>
      <w:r>
        <w:tab/>
        <w:t>7.3</w:t>
      </w:r>
      <w:r>
        <w:tab/>
        <w:t>3/3</w:t>
      </w:r>
      <w:r>
        <w:tab/>
        <w:t>(550)</w:t>
      </w:r>
    </w:p>
    <w:p w:rsidR="004009C3" w:rsidRDefault="00B457C3" w:rsidP="00B457C3">
      <w:pPr>
        <w:pStyle w:val="TabulkaHraci"/>
        <w:tabs>
          <w:tab w:val="clear" w:pos="3402"/>
          <w:tab w:val="clear" w:pos="8845"/>
          <w:tab w:val="left" w:pos="2835"/>
          <w:tab w:val="center" w:pos="8647"/>
        </w:tabs>
      </w:pPr>
      <w:r>
        <w:tab/>
        <w:t>43.</w:t>
      </w:r>
      <w:r>
        <w:tab/>
        <w:t>Roman Hrančík</w:t>
      </w:r>
      <w:r>
        <w:tab/>
        <w:t xml:space="preserve">TJ Sokol Machová </w:t>
      </w:r>
      <w:r>
        <w:tab/>
        <w:t>525.67</w:t>
      </w:r>
      <w:r>
        <w:tab/>
        <w:t>368.0</w:t>
      </w:r>
      <w:r>
        <w:tab/>
        <w:t>157.7</w:t>
      </w:r>
      <w:r>
        <w:tab/>
        <w:t>7.7</w:t>
      </w:r>
      <w:r>
        <w:tab/>
        <w:t>3/3</w:t>
      </w:r>
      <w:r>
        <w:tab/>
        <w:t>(545)</w:t>
      </w:r>
    </w:p>
    <w:p w:rsidR="004009C3" w:rsidRDefault="00B457C3" w:rsidP="00B457C3">
      <w:pPr>
        <w:pStyle w:val="TabulkaHraci"/>
        <w:tabs>
          <w:tab w:val="clear" w:pos="3402"/>
          <w:tab w:val="clear" w:pos="8845"/>
          <w:tab w:val="left" w:pos="2835"/>
          <w:tab w:val="center" w:pos="8647"/>
        </w:tabs>
      </w:pPr>
      <w:r>
        <w:tab/>
        <w:t>44.</w:t>
      </w:r>
      <w:r>
        <w:tab/>
        <w:t>Jiří Rauschgold</w:t>
      </w:r>
      <w:r>
        <w:tab/>
        <w:t>TJ Sokol Husovice C</w:t>
      </w:r>
      <w:r>
        <w:tab/>
        <w:t>525.00</w:t>
      </w:r>
      <w:r>
        <w:tab/>
        <w:t>358.0</w:t>
      </w:r>
      <w:r>
        <w:tab/>
        <w:t>167.0</w:t>
      </w:r>
      <w:r>
        <w:tab/>
        <w:t>7.0</w:t>
      </w:r>
      <w:r>
        <w:tab/>
        <w:t>2/2</w:t>
      </w:r>
      <w:r>
        <w:tab/>
        <w:t>(534)</w:t>
      </w:r>
    </w:p>
    <w:p w:rsidR="004009C3" w:rsidRDefault="00B457C3" w:rsidP="00B457C3">
      <w:pPr>
        <w:pStyle w:val="TabulkaHraci"/>
        <w:tabs>
          <w:tab w:val="clear" w:pos="3402"/>
          <w:tab w:val="clear" w:pos="8845"/>
          <w:tab w:val="left" w:pos="2835"/>
          <w:tab w:val="center" w:pos="8647"/>
        </w:tabs>
      </w:pPr>
      <w:r>
        <w:tab/>
        <w:t>45.</w:t>
      </w:r>
      <w:r>
        <w:tab/>
        <w:t>Jan Kubeš</w:t>
      </w:r>
      <w:r>
        <w:tab/>
        <w:t>TJ Centropen Dačice C</w:t>
      </w:r>
      <w:r>
        <w:tab/>
        <w:t>524.67</w:t>
      </w:r>
      <w:r>
        <w:tab/>
        <w:t>353.0</w:t>
      </w:r>
      <w:r>
        <w:tab/>
        <w:t>171.7</w:t>
      </w:r>
      <w:r>
        <w:tab/>
        <w:t>4.7</w:t>
      </w:r>
      <w:r>
        <w:tab/>
        <w:t>3/3</w:t>
      </w:r>
      <w:r>
        <w:tab/>
        <w:t>(550)</w:t>
      </w:r>
    </w:p>
    <w:p w:rsidR="004009C3" w:rsidRDefault="00B457C3" w:rsidP="00B457C3">
      <w:pPr>
        <w:pStyle w:val="TabulkaHraci"/>
        <w:tabs>
          <w:tab w:val="clear" w:pos="3402"/>
          <w:tab w:val="clear" w:pos="8845"/>
          <w:tab w:val="left" w:pos="2835"/>
          <w:tab w:val="center" w:pos="8647"/>
        </w:tabs>
      </w:pPr>
      <w:r>
        <w:tab/>
        <w:t>46.</w:t>
      </w:r>
      <w:r>
        <w:tab/>
        <w:t>František Kožich</w:t>
      </w:r>
      <w:r>
        <w:tab/>
        <w:t xml:space="preserve">KK Slavoj Žirovnice </w:t>
      </w:r>
      <w:r>
        <w:tab/>
        <w:t>524.50</w:t>
      </w:r>
      <w:r>
        <w:tab/>
        <w:t>354.8</w:t>
      </w:r>
      <w:r>
        <w:tab/>
        <w:t>169.8</w:t>
      </w:r>
      <w:r>
        <w:tab/>
        <w:t>7.3</w:t>
      </w:r>
      <w:r>
        <w:tab/>
        <w:t>2/2</w:t>
      </w:r>
      <w:r>
        <w:tab/>
        <w:t>(538)</w:t>
      </w:r>
    </w:p>
    <w:p w:rsidR="004009C3" w:rsidRDefault="00B457C3" w:rsidP="00B457C3">
      <w:pPr>
        <w:pStyle w:val="TabulkaHraci"/>
        <w:tabs>
          <w:tab w:val="clear" w:pos="3402"/>
          <w:tab w:val="clear" w:pos="8845"/>
          <w:tab w:val="left" w:pos="2835"/>
          <w:tab w:val="center" w:pos="8647"/>
        </w:tabs>
      </w:pPr>
      <w:r>
        <w:tab/>
        <w:t>47.</w:t>
      </w:r>
      <w:r>
        <w:tab/>
        <w:t>Patrik Solař</w:t>
      </w:r>
      <w:r>
        <w:tab/>
        <w:t xml:space="preserve">KK Slavoj Žirovnice </w:t>
      </w:r>
      <w:r>
        <w:tab/>
        <w:t>521.75</w:t>
      </w:r>
      <w:r>
        <w:tab/>
        <w:t>351.5</w:t>
      </w:r>
      <w:r>
        <w:tab/>
        <w:t>170.3</w:t>
      </w:r>
      <w:r>
        <w:tab/>
        <w:t>7.3</w:t>
      </w:r>
      <w:r>
        <w:tab/>
        <w:t>2/2</w:t>
      </w:r>
      <w:r>
        <w:tab/>
        <w:t>(573)</w:t>
      </w:r>
    </w:p>
    <w:p w:rsidR="004009C3" w:rsidRDefault="00B457C3" w:rsidP="00B457C3">
      <w:pPr>
        <w:pStyle w:val="TabulkaHraci"/>
        <w:tabs>
          <w:tab w:val="clear" w:pos="3402"/>
          <w:tab w:val="clear" w:pos="8845"/>
          <w:tab w:val="left" w:pos="2835"/>
          <w:tab w:val="center" w:pos="8647"/>
        </w:tabs>
      </w:pPr>
      <w:r>
        <w:tab/>
        <w:t>48.</w:t>
      </w:r>
      <w:r>
        <w:tab/>
        <w:t>Bohuslav Husek</w:t>
      </w:r>
      <w:r>
        <w:tab/>
        <w:t xml:space="preserve">TJ Sokol Machová </w:t>
      </w:r>
      <w:r>
        <w:tab/>
        <w:t>521.50</w:t>
      </w:r>
      <w:r>
        <w:tab/>
        <w:t>358.5</w:t>
      </w:r>
      <w:r>
        <w:tab/>
        <w:t>163.0</w:t>
      </w:r>
      <w:r>
        <w:tab/>
        <w:t>12.5</w:t>
      </w:r>
      <w:r>
        <w:tab/>
        <w:t>2/3</w:t>
      </w:r>
      <w:r>
        <w:tab/>
        <w:t>(551)</w:t>
      </w:r>
    </w:p>
    <w:p w:rsidR="004009C3" w:rsidRDefault="00B457C3" w:rsidP="00B457C3">
      <w:pPr>
        <w:pStyle w:val="TabulkaHraci"/>
        <w:tabs>
          <w:tab w:val="clear" w:pos="3402"/>
          <w:tab w:val="clear" w:pos="8845"/>
          <w:tab w:val="left" w:pos="2835"/>
          <w:tab w:val="center" w:pos="8647"/>
        </w:tabs>
      </w:pPr>
      <w:r>
        <w:tab/>
        <w:t>49.</w:t>
      </w:r>
      <w:r>
        <w:tab/>
        <w:t>David Švéda</w:t>
      </w:r>
      <w:r>
        <w:tab/>
        <w:t xml:space="preserve">KK Slavoj Žirovnice </w:t>
      </w:r>
      <w:r>
        <w:tab/>
        <w:t>520.75</w:t>
      </w:r>
      <w:r>
        <w:tab/>
        <w:t>358.0</w:t>
      </w:r>
      <w:r>
        <w:tab/>
        <w:t>162.8</w:t>
      </w:r>
      <w:r>
        <w:tab/>
        <w:t>5.3</w:t>
      </w:r>
      <w:r>
        <w:tab/>
        <w:t>2/2</w:t>
      </w:r>
      <w:r>
        <w:tab/>
        <w:t>(527)</w:t>
      </w:r>
    </w:p>
    <w:p w:rsidR="004009C3" w:rsidRDefault="00B457C3" w:rsidP="00B457C3">
      <w:pPr>
        <w:pStyle w:val="TabulkaHraci"/>
        <w:tabs>
          <w:tab w:val="clear" w:pos="3402"/>
          <w:tab w:val="clear" w:pos="8845"/>
          <w:tab w:val="left" w:pos="2835"/>
          <w:tab w:val="center" w:pos="8647"/>
        </w:tabs>
      </w:pPr>
      <w:r>
        <w:tab/>
        <w:t>50.</w:t>
      </w:r>
      <w:r>
        <w:tab/>
        <w:t>Jiří Matoušek</w:t>
      </w:r>
      <w:r>
        <w:tab/>
        <w:t xml:space="preserve">TJ Sokol Slavonice </w:t>
      </w:r>
      <w:r>
        <w:tab/>
        <w:t>519.25</w:t>
      </w:r>
      <w:r>
        <w:tab/>
        <w:t>350.8</w:t>
      </w:r>
      <w:r>
        <w:tab/>
        <w:t>168.5</w:t>
      </w:r>
      <w:r>
        <w:tab/>
        <w:t>5.8</w:t>
      </w:r>
      <w:r>
        <w:tab/>
        <w:t>2/2</w:t>
      </w:r>
      <w:r>
        <w:tab/>
        <w:t>(540)</w:t>
      </w:r>
    </w:p>
    <w:p w:rsidR="004009C3" w:rsidRDefault="00B457C3" w:rsidP="00B457C3">
      <w:pPr>
        <w:pStyle w:val="TabulkaHraci"/>
        <w:tabs>
          <w:tab w:val="clear" w:pos="3402"/>
          <w:tab w:val="clear" w:pos="8845"/>
          <w:tab w:val="left" w:pos="2835"/>
          <w:tab w:val="center" w:pos="8647"/>
        </w:tabs>
      </w:pPr>
      <w:r>
        <w:tab/>
        <w:t>51.</w:t>
      </w:r>
      <w:r>
        <w:tab/>
        <w:t>Dominik Fojtík</w:t>
      </w:r>
      <w:r>
        <w:tab/>
        <w:t xml:space="preserve">SK Podlužan Prušánky </w:t>
      </w:r>
      <w:r>
        <w:tab/>
        <w:t>517.67</w:t>
      </w:r>
      <w:r>
        <w:tab/>
        <w:t>348.0</w:t>
      </w:r>
      <w:r>
        <w:tab/>
        <w:t>169.7</w:t>
      </w:r>
      <w:r>
        <w:tab/>
        <w:t>8.0</w:t>
      </w:r>
      <w:r>
        <w:tab/>
        <w:t>3/3</w:t>
      </w:r>
      <w:r>
        <w:tab/>
        <w:t>(558)</w:t>
      </w:r>
    </w:p>
    <w:p w:rsidR="004009C3" w:rsidRDefault="00B457C3" w:rsidP="00B457C3">
      <w:pPr>
        <w:pStyle w:val="TabulkaHraci"/>
        <w:tabs>
          <w:tab w:val="clear" w:pos="3402"/>
          <w:tab w:val="clear" w:pos="8845"/>
          <w:tab w:val="left" w:pos="2835"/>
          <w:tab w:val="center" w:pos="8647"/>
        </w:tabs>
      </w:pPr>
      <w:r>
        <w:tab/>
        <w:t>52.</w:t>
      </w:r>
      <w:r>
        <w:tab/>
        <w:t>Igor Sedlák</w:t>
      </w:r>
      <w:r>
        <w:tab/>
        <w:t>TJ Sokol Husovice C</w:t>
      </w:r>
      <w:r>
        <w:tab/>
        <w:t>517.00</w:t>
      </w:r>
      <w:r>
        <w:tab/>
        <w:t>374.5</w:t>
      </w:r>
      <w:r>
        <w:tab/>
        <w:t>142.5</w:t>
      </w:r>
      <w:r>
        <w:tab/>
        <w:t>7.8</w:t>
      </w:r>
      <w:r>
        <w:tab/>
        <w:t>2/2</w:t>
      </w:r>
      <w:r>
        <w:tab/>
        <w:t>(540)</w:t>
      </w:r>
    </w:p>
    <w:p w:rsidR="004009C3" w:rsidRDefault="00B457C3" w:rsidP="00B457C3">
      <w:pPr>
        <w:pStyle w:val="TabulkaHraci"/>
        <w:tabs>
          <w:tab w:val="clear" w:pos="3402"/>
          <w:tab w:val="clear" w:pos="8845"/>
          <w:tab w:val="left" w:pos="2835"/>
          <w:tab w:val="center" w:pos="8647"/>
        </w:tabs>
      </w:pPr>
      <w:r>
        <w:tab/>
        <w:t>53.</w:t>
      </w:r>
      <w:r>
        <w:tab/>
        <w:t>Stanislav Zálešák</w:t>
      </w:r>
      <w:r>
        <w:tab/>
        <w:t xml:space="preserve">SK Podlužan Prušánky </w:t>
      </w:r>
      <w:r>
        <w:tab/>
        <w:t>516.67</w:t>
      </w:r>
      <w:r>
        <w:tab/>
        <w:t>363.0</w:t>
      </w:r>
      <w:r>
        <w:tab/>
        <w:t>153.7</w:t>
      </w:r>
      <w:r>
        <w:tab/>
        <w:t>8.7</w:t>
      </w:r>
      <w:r>
        <w:tab/>
        <w:t>3/3</w:t>
      </w:r>
      <w:r>
        <w:tab/>
        <w:t>(543)</w:t>
      </w:r>
    </w:p>
    <w:p w:rsidR="004009C3" w:rsidRDefault="00B457C3" w:rsidP="00B457C3">
      <w:pPr>
        <w:pStyle w:val="TabulkaHraci"/>
        <w:tabs>
          <w:tab w:val="clear" w:pos="3402"/>
          <w:tab w:val="clear" w:pos="8845"/>
          <w:tab w:val="left" w:pos="2835"/>
          <w:tab w:val="center" w:pos="8647"/>
        </w:tabs>
      </w:pPr>
      <w:r>
        <w:tab/>
        <w:t>54.</w:t>
      </w:r>
      <w:r>
        <w:tab/>
        <w:t>Milan Dovrtěl</w:t>
      </w:r>
      <w:r>
        <w:tab/>
        <w:t xml:space="preserve">TJ Sokol Machová </w:t>
      </w:r>
      <w:r>
        <w:tab/>
        <w:t>515.33</w:t>
      </w:r>
      <w:r>
        <w:tab/>
        <w:t>357.3</w:t>
      </w:r>
      <w:r>
        <w:tab/>
        <w:t>158.0</w:t>
      </w:r>
      <w:r>
        <w:tab/>
        <w:t>10.7</w:t>
      </w:r>
      <w:r>
        <w:tab/>
        <w:t>3/3</w:t>
      </w:r>
      <w:r>
        <w:tab/>
        <w:t>(533)</w:t>
      </w:r>
    </w:p>
    <w:p w:rsidR="004009C3" w:rsidRDefault="00B457C3" w:rsidP="00B457C3">
      <w:pPr>
        <w:pStyle w:val="TabulkaHraci"/>
        <w:tabs>
          <w:tab w:val="clear" w:pos="3402"/>
          <w:tab w:val="clear" w:pos="8845"/>
          <w:tab w:val="left" w:pos="2835"/>
          <w:tab w:val="center" w:pos="8647"/>
        </w:tabs>
      </w:pPr>
      <w:r>
        <w:tab/>
        <w:t>55.</w:t>
      </w:r>
      <w:r>
        <w:tab/>
        <w:t>Jakub Stuchlík</w:t>
      </w:r>
      <w:r>
        <w:tab/>
        <w:t>TJ Centropen Dačice B</w:t>
      </w:r>
      <w:r>
        <w:tab/>
        <w:t>513.50</w:t>
      </w:r>
      <w:r>
        <w:tab/>
        <w:t>367.0</w:t>
      </w:r>
      <w:r>
        <w:tab/>
        <w:t>146.5</w:t>
      </w:r>
      <w:r>
        <w:tab/>
        <w:t>6.0</w:t>
      </w:r>
      <w:r>
        <w:tab/>
        <w:t>2/2</w:t>
      </w:r>
      <w:r>
        <w:tab/>
        <w:t>(514)</w:t>
      </w:r>
    </w:p>
    <w:p w:rsidR="004009C3" w:rsidRDefault="00B457C3" w:rsidP="00B457C3">
      <w:pPr>
        <w:pStyle w:val="TabulkaHraci"/>
        <w:tabs>
          <w:tab w:val="clear" w:pos="3402"/>
          <w:tab w:val="clear" w:pos="8845"/>
          <w:tab w:val="left" w:pos="2835"/>
          <w:tab w:val="center" w:pos="8647"/>
        </w:tabs>
      </w:pPr>
      <w:r>
        <w:tab/>
        <w:t>56.</w:t>
      </w:r>
      <w:r>
        <w:tab/>
        <w:t>Jiří Reban</w:t>
      </w:r>
      <w:r>
        <w:tab/>
      </w:r>
      <w:r>
        <w:rPr>
          <w:sz w:val="16"/>
        </w:rPr>
        <w:t xml:space="preserve">TJ Lokomotiva České Budějovice </w:t>
      </w:r>
      <w:r>
        <w:tab/>
        <w:t>513.25</w:t>
      </w:r>
      <w:r>
        <w:tab/>
        <w:t>351.5</w:t>
      </w:r>
      <w:r>
        <w:tab/>
        <w:t>161.8</w:t>
      </w:r>
      <w:r>
        <w:tab/>
        <w:t>6.8</w:t>
      </w:r>
      <w:r>
        <w:tab/>
        <w:t>2/2</w:t>
      </w:r>
      <w:r>
        <w:tab/>
        <w:t>(526)</w:t>
      </w:r>
    </w:p>
    <w:p w:rsidR="004009C3" w:rsidRDefault="00B457C3" w:rsidP="00B457C3">
      <w:pPr>
        <w:pStyle w:val="TabulkaHraci"/>
        <w:tabs>
          <w:tab w:val="clear" w:pos="3402"/>
          <w:tab w:val="clear" w:pos="8845"/>
          <w:tab w:val="left" w:pos="2835"/>
          <w:tab w:val="center" w:pos="8647"/>
        </w:tabs>
      </w:pPr>
      <w:r>
        <w:tab/>
        <w:t>57.</w:t>
      </w:r>
      <w:r>
        <w:tab/>
        <w:t>Jiří Vlach</w:t>
      </w:r>
      <w:r>
        <w:tab/>
        <w:t xml:space="preserve">TJ Start Jihlava </w:t>
      </w:r>
      <w:r>
        <w:tab/>
        <w:t>513.00</w:t>
      </w:r>
      <w:r>
        <w:tab/>
        <w:t>344.5</w:t>
      </w:r>
      <w:r>
        <w:tab/>
        <w:t>168.5</w:t>
      </w:r>
      <w:r>
        <w:tab/>
        <w:t>5.5</w:t>
      </w:r>
      <w:r>
        <w:tab/>
        <w:t>2/3</w:t>
      </w:r>
      <w:r>
        <w:tab/>
        <w:t>(551)</w:t>
      </w:r>
    </w:p>
    <w:p w:rsidR="004009C3" w:rsidRDefault="00B457C3" w:rsidP="00B457C3">
      <w:pPr>
        <w:pStyle w:val="TabulkaHraci"/>
        <w:tabs>
          <w:tab w:val="clear" w:pos="3402"/>
          <w:tab w:val="clear" w:pos="8845"/>
          <w:tab w:val="left" w:pos="2835"/>
          <w:tab w:val="center" w:pos="8647"/>
        </w:tabs>
      </w:pPr>
      <w:r>
        <w:tab/>
        <w:t>58.</w:t>
      </w:r>
      <w:r>
        <w:tab/>
        <w:t>Petr Hlaváček</w:t>
      </w:r>
      <w:r>
        <w:tab/>
        <w:t xml:space="preserve">TJ Start Jihlava </w:t>
      </w:r>
      <w:r>
        <w:tab/>
        <w:t>511.00</w:t>
      </w:r>
      <w:r>
        <w:tab/>
        <w:t>340.5</w:t>
      </w:r>
      <w:r>
        <w:tab/>
        <w:t>170.5</w:t>
      </w:r>
      <w:r>
        <w:tab/>
        <w:t>8.0</w:t>
      </w:r>
      <w:r>
        <w:tab/>
        <w:t>2/3</w:t>
      </w:r>
      <w:r>
        <w:tab/>
        <w:t>(518)</w:t>
      </w:r>
    </w:p>
    <w:p w:rsidR="004009C3" w:rsidRDefault="00B457C3" w:rsidP="00B457C3">
      <w:pPr>
        <w:pStyle w:val="TabulkaHraci"/>
        <w:tabs>
          <w:tab w:val="clear" w:pos="3402"/>
          <w:tab w:val="clear" w:pos="8845"/>
          <w:tab w:val="left" w:pos="2835"/>
          <w:tab w:val="center" w:pos="8647"/>
        </w:tabs>
      </w:pPr>
      <w:r>
        <w:tab/>
        <w:t>59.</w:t>
      </w:r>
      <w:r>
        <w:tab/>
        <w:t>Jiří Svoboda</w:t>
      </w:r>
      <w:r>
        <w:tab/>
        <w:t xml:space="preserve">TJ Sokol Slavonice </w:t>
      </w:r>
      <w:r>
        <w:tab/>
        <w:t>508.50</w:t>
      </w:r>
      <w:r>
        <w:tab/>
        <w:t>348.0</w:t>
      </w:r>
      <w:r>
        <w:tab/>
        <w:t>160.5</w:t>
      </w:r>
      <w:r>
        <w:tab/>
        <w:t>5.0</w:t>
      </w:r>
      <w:r>
        <w:tab/>
        <w:t>2/2</w:t>
      </w:r>
      <w:r>
        <w:tab/>
        <w:t>(515)</w:t>
      </w:r>
    </w:p>
    <w:p w:rsidR="004009C3" w:rsidRDefault="00B457C3" w:rsidP="00B457C3">
      <w:pPr>
        <w:pStyle w:val="TabulkaHraci"/>
        <w:tabs>
          <w:tab w:val="clear" w:pos="3402"/>
          <w:tab w:val="clear" w:pos="8845"/>
          <w:tab w:val="left" w:pos="2835"/>
          <w:tab w:val="center" w:pos="8647"/>
        </w:tabs>
      </w:pPr>
      <w:r>
        <w:tab/>
        <w:t>60.</w:t>
      </w:r>
      <w:r>
        <w:tab/>
        <w:t>Tomáš Reban</w:t>
      </w:r>
      <w:r>
        <w:tab/>
      </w:r>
      <w:r>
        <w:rPr>
          <w:sz w:val="16"/>
        </w:rPr>
        <w:t xml:space="preserve">TJ Lokomotiva České Budějovice </w:t>
      </w:r>
      <w:r>
        <w:tab/>
        <w:t>506.75</w:t>
      </w:r>
      <w:r>
        <w:tab/>
        <w:t>346.3</w:t>
      </w:r>
      <w:r>
        <w:tab/>
        <w:t>160.5</w:t>
      </w:r>
      <w:r>
        <w:tab/>
        <w:t>6.5</w:t>
      </w:r>
      <w:r>
        <w:tab/>
        <w:t>2/2</w:t>
      </w:r>
      <w:r>
        <w:tab/>
        <w:t>(523)</w:t>
      </w:r>
    </w:p>
    <w:p w:rsidR="004009C3" w:rsidRDefault="00B457C3" w:rsidP="00B457C3">
      <w:pPr>
        <w:pStyle w:val="TabulkaHraci"/>
        <w:tabs>
          <w:tab w:val="clear" w:pos="3402"/>
          <w:tab w:val="clear" w:pos="8845"/>
          <w:tab w:val="left" w:pos="2835"/>
          <w:tab w:val="center" w:pos="8647"/>
        </w:tabs>
      </w:pPr>
      <w:r>
        <w:tab/>
        <w:t>61.</w:t>
      </w:r>
      <w:r>
        <w:tab/>
        <w:t>Zdeněk Holub</w:t>
      </w:r>
      <w:r>
        <w:tab/>
        <w:t xml:space="preserve">TJ Sokol Slavonice </w:t>
      </w:r>
      <w:r>
        <w:tab/>
        <w:t>506.00</w:t>
      </w:r>
      <w:r>
        <w:tab/>
        <w:t>342.8</w:t>
      </w:r>
      <w:r>
        <w:tab/>
        <w:t>163.3</w:t>
      </w:r>
      <w:r>
        <w:tab/>
        <w:t>6.3</w:t>
      </w:r>
      <w:r>
        <w:tab/>
        <w:t>2/2</w:t>
      </w:r>
      <w:r>
        <w:tab/>
        <w:t>(534)</w:t>
      </w:r>
    </w:p>
    <w:p w:rsidR="004009C3" w:rsidRDefault="00B457C3" w:rsidP="00B457C3">
      <w:pPr>
        <w:pStyle w:val="TabulkaHraci"/>
        <w:tabs>
          <w:tab w:val="clear" w:pos="3402"/>
          <w:tab w:val="clear" w:pos="8845"/>
          <w:tab w:val="left" w:pos="2835"/>
          <w:tab w:val="center" w:pos="8647"/>
        </w:tabs>
      </w:pPr>
      <w:r>
        <w:tab/>
        <w:t>62.</w:t>
      </w:r>
      <w:r>
        <w:tab/>
        <w:t>Pavel Blažek</w:t>
      </w:r>
      <w:r>
        <w:tab/>
        <w:t xml:space="preserve">TJ Sokol Slavonice </w:t>
      </w:r>
      <w:r>
        <w:tab/>
        <w:t>503.50</w:t>
      </w:r>
      <w:r>
        <w:tab/>
        <w:t>354.8</w:t>
      </w:r>
      <w:r>
        <w:tab/>
        <w:t>148.8</w:t>
      </w:r>
      <w:r>
        <w:tab/>
        <w:t>6.8</w:t>
      </w:r>
      <w:r>
        <w:tab/>
        <w:t>2/2</w:t>
      </w:r>
      <w:r>
        <w:tab/>
        <w:t>(521)</w:t>
      </w:r>
    </w:p>
    <w:p w:rsidR="004009C3" w:rsidRDefault="00B457C3" w:rsidP="00B457C3">
      <w:pPr>
        <w:pStyle w:val="TabulkaHraci"/>
        <w:tabs>
          <w:tab w:val="clear" w:pos="3402"/>
          <w:tab w:val="clear" w:pos="8845"/>
          <w:tab w:val="left" w:pos="2835"/>
          <w:tab w:val="center" w:pos="8647"/>
        </w:tabs>
      </w:pPr>
      <w:r>
        <w:tab/>
        <w:t>63.</w:t>
      </w:r>
      <w:r>
        <w:tab/>
        <w:t>Petr Bakaj</w:t>
      </w:r>
      <w:r>
        <w:tab/>
        <w:t xml:space="preserve">TJ Sokol Šanov </w:t>
      </w:r>
      <w:r>
        <w:tab/>
        <w:t>502.00</w:t>
      </w:r>
      <w:r>
        <w:tab/>
        <w:t>345.3</w:t>
      </w:r>
      <w:r>
        <w:tab/>
        <w:t>156.7</w:t>
      </w:r>
      <w:r>
        <w:tab/>
        <w:t>8.0</w:t>
      </w:r>
      <w:r>
        <w:tab/>
        <w:t>3/3</w:t>
      </w:r>
      <w:r>
        <w:tab/>
        <w:t>(531)</w:t>
      </w:r>
    </w:p>
    <w:p w:rsidR="004009C3" w:rsidRDefault="00B457C3" w:rsidP="00B457C3">
      <w:pPr>
        <w:pStyle w:val="TabulkaHraci"/>
        <w:tabs>
          <w:tab w:val="clear" w:pos="3402"/>
          <w:tab w:val="clear" w:pos="8845"/>
          <w:tab w:val="left" w:pos="2835"/>
          <w:tab w:val="center" w:pos="8647"/>
        </w:tabs>
      </w:pPr>
      <w:r>
        <w:tab/>
        <w:t>64.</w:t>
      </w:r>
      <w:r>
        <w:tab/>
        <w:t>Petr Málek</w:t>
      </w:r>
      <w:r>
        <w:tab/>
        <w:t xml:space="preserve">TJ Sokol Mistřín </w:t>
      </w:r>
      <w:r>
        <w:tab/>
        <w:t>498.50</w:t>
      </w:r>
      <w:r>
        <w:tab/>
        <w:t>328.5</w:t>
      </w:r>
      <w:r>
        <w:tab/>
        <w:t>170.0</w:t>
      </w:r>
      <w:r>
        <w:tab/>
        <w:t>4.0</w:t>
      </w:r>
      <w:r>
        <w:tab/>
        <w:t>2/3</w:t>
      </w:r>
      <w:r>
        <w:tab/>
        <w:t>(524)</w:t>
      </w:r>
    </w:p>
    <w:p w:rsidR="004009C3" w:rsidRDefault="00B457C3" w:rsidP="00B457C3">
      <w:pPr>
        <w:pStyle w:val="TabulkaHraci"/>
        <w:tabs>
          <w:tab w:val="clear" w:pos="3402"/>
          <w:tab w:val="clear" w:pos="8845"/>
          <w:tab w:val="left" w:pos="2835"/>
          <w:tab w:val="center" w:pos="8647"/>
        </w:tabs>
      </w:pPr>
      <w:r>
        <w:tab/>
        <w:t>65.</w:t>
      </w:r>
      <w:r>
        <w:tab/>
        <w:t>Miroslav Bartoška</w:t>
      </w:r>
      <w:r>
        <w:tab/>
        <w:t xml:space="preserve">TJ Sokol Slavonice </w:t>
      </w:r>
      <w:r>
        <w:tab/>
        <w:t>494.25</w:t>
      </w:r>
      <w:r>
        <w:tab/>
        <w:t>346.8</w:t>
      </w:r>
      <w:r>
        <w:tab/>
        <w:t>147.5</w:t>
      </w:r>
      <w:r>
        <w:tab/>
        <w:t>9.8</w:t>
      </w:r>
      <w:r>
        <w:tab/>
        <w:t>2/2</w:t>
      </w:r>
      <w:r>
        <w:tab/>
        <w:t>(518)</w:t>
      </w:r>
    </w:p>
    <w:p w:rsidR="004009C3" w:rsidRDefault="00B457C3" w:rsidP="00B457C3">
      <w:pPr>
        <w:pStyle w:val="TabulkaHraci"/>
        <w:tabs>
          <w:tab w:val="clear" w:pos="3402"/>
          <w:tab w:val="clear" w:pos="8845"/>
          <w:tab w:val="left" w:pos="2835"/>
          <w:tab w:val="center" w:pos="8647"/>
        </w:tabs>
      </w:pPr>
      <w:r>
        <w:tab/>
        <w:t>66.</w:t>
      </w:r>
      <w:r>
        <w:tab/>
        <w:t>Jiří Ondrák</w:t>
      </w:r>
      <w:r w:rsidR="009036F7">
        <w:t>, ml.</w:t>
      </w:r>
      <w:r>
        <w:tab/>
        <w:t xml:space="preserve">TJ Sokol Slavonice </w:t>
      </w:r>
      <w:r>
        <w:tab/>
        <w:t>491.50</w:t>
      </w:r>
      <w:r>
        <w:tab/>
        <w:t>329.5</w:t>
      </w:r>
      <w:r>
        <w:tab/>
        <w:t>162.0</w:t>
      </w:r>
      <w:r>
        <w:tab/>
        <w:t>8.0</w:t>
      </w:r>
      <w:r>
        <w:tab/>
        <w:t>2/2</w:t>
      </w:r>
      <w:r>
        <w:tab/>
        <w:t>(506)</w:t>
      </w:r>
    </w:p>
    <w:p w:rsidR="004009C3" w:rsidRDefault="00B457C3" w:rsidP="00B457C3">
      <w:pPr>
        <w:pStyle w:val="TabulkaHraci"/>
        <w:tabs>
          <w:tab w:val="clear" w:pos="3402"/>
          <w:tab w:val="clear" w:pos="8845"/>
          <w:tab w:val="left" w:pos="2835"/>
          <w:tab w:val="center" w:pos="8647"/>
        </w:tabs>
      </w:pPr>
      <w:r>
        <w:tab/>
        <w:t>67.</w:t>
      </w:r>
      <w:r>
        <w:tab/>
        <w:t>Karel Gabrhel</w:t>
      </w:r>
      <w:r>
        <w:tab/>
        <w:t>TJ Sokol Husovice C</w:t>
      </w:r>
      <w:r>
        <w:tab/>
        <w:t>488.00</w:t>
      </w:r>
      <w:r>
        <w:tab/>
        <w:t>346.0</w:t>
      </w:r>
      <w:r>
        <w:tab/>
        <w:t>142.0</w:t>
      </w:r>
      <w:r>
        <w:tab/>
        <w:t>14.0</w:t>
      </w:r>
      <w:r>
        <w:tab/>
        <w:t>2/2</w:t>
      </w:r>
      <w:r>
        <w:tab/>
        <w:t>(498)</w:t>
      </w:r>
    </w:p>
    <w:p w:rsidR="004009C3" w:rsidRDefault="00B457C3" w:rsidP="00B457C3">
      <w:pPr>
        <w:pStyle w:val="TabulkaHraci"/>
        <w:tabs>
          <w:tab w:val="clear" w:pos="3402"/>
          <w:tab w:val="clear" w:pos="8845"/>
          <w:tab w:val="left" w:pos="2835"/>
          <w:tab w:val="center" w:pos="8647"/>
        </w:tabs>
      </w:pPr>
      <w:r>
        <w:tab/>
        <w:t>68.</w:t>
      </w:r>
      <w:r>
        <w:tab/>
        <w:t>Aleš Procházka</w:t>
      </w:r>
      <w:r>
        <w:tab/>
        <w:t xml:space="preserve">TJ Sokol Šanov </w:t>
      </w:r>
      <w:r>
        <w:tab/>
        <w:t>479.50</w:t>
      </w:r>
      <w:r>
        <w:tab/>
        <w:t>335.5</w:t>
      </w:r>
      <w:r>
        <w:tab/>
        <w:t>144.0</w:t>
      </w:r>
      <w:r>
        <w:tab/>
        <w:t>7.5</w:t>
      </w:r>
      <w:r>
        <w:tab/>
        <w:t>2/3</w:t>
      </w:r>
      <w:r>
        <w:tab/>
        <w:t>(490)</w:t>
      </w:r>
    </w:p>
    <w:p w:rsidR="004009C3" w:rsidRPr="00557268" w:rsidRDefault="00B457C3" w:rsidP="009925C1">
      <w:pPr>
        <w:pStyle w:val="TabulkaHraci"/>
        <w:tabs>
          <w:tab w:val="clear" w:pos="3402"/>
          <w:tab w:val="clear" w:pos="8845"/>
          <w:tab w:val="left" w:pos="2835"/>
          <w:tab w:val="center" w:pos="8647"/>
        </w:tabs>
      </w:pPr>
      <w:r>
        <w:rPr>
          <w:color w:val="808080"/>
        </w:rPr>
        <w:tab/>
      </w:r>
      <w:r>
        <w:rPr>
          <w:color w:val="808080"/>
        </w:rPr>
        <w:tab/>
      </w:r>
      <w:r w:rsidRPr="00557268">
        <w:t>Petr Vojtíšek</w:t>
      </w:r>
      <w:r w:rsidRPr="00557268">
        <w:tab/>
        <w:t>TJ Centropen Dačice C</w:t>
      </w:r>
      <w:r w:rsidRPr="00557268">
        <w:tab/>
        <w:t>581.00</w:t>
      </w:r>
      <w:r w:rsidRPr="00557268">
        <w:tab/>
        <w:t>368.0</w:t>
      </w:r>
      <w:r w:rsidRPr="00557268">
        <w:tab/>
        <w:t>213.0</w:t>
      </w:r>
      <w:r w:rsidRPr="00557268">
        <w:tab/>
        <w:t>1.0</w:t>
      </w:r>
      <w:r w:rsidRPr="00557268">
        <w:tab/>
        <w:t>1/3</w:t>
      </w:r>
      <w:r w:rsidRPr="00557268">
        <w:tab/>
        <w:t>(581)</w:t>
      </w:r>
    </w:p>
    <w:p w:rsidR="004009C3" w:rsidRPr="00557268" w:rsidRDefault="00B457C3" w:rsidP="009925C1">
      <w:pPr>
        <w:pStyle w:val="TabulkaHraci"/>
        <w:tabs>
          <w:tab w:val="clear" w:pos="3402"/>
          <w:tab w:val="clear" w:pos="8845"/>
          <w:tab w:val="left" w:pos="2835"/>
          <w:tab w:val="center" w:pos="8647"/>
        </w:tabs>
      </w:pPr>
      <w:r w:rsidRPr="00557268">
        <w:tab/>
      </w:r>
      <w:r w:rsidRPr="00557268">
        <w:tab/>
        <w:t>Zdeněk Pospíchal</w:t>
      </w:r>
      <w:r w:rsidRPr="00557268">
        <w:tab/>
        <w:t>TJ Centropen Dačice C</w:t>
      </w:r>
      <w:r w:rsidRPr="00557268">
        <w:tab/>
        <w:t>567.00</w:t>
      </w:r>
      <w:r w:rsidRPr="00557268">
        <w:tab/>
        <w:t>355.0</w:t>
      </w:r>
      <w:r w:rsidRPr="00557268">
        <w:tab/>
        <w:t>212.0</w:t>
      </w:r>
      <w:r w:rsidRPr="00557268">
        <w:tab/>
        <w:t>0.0</w:t>
      </w:r>
      <w:r w:rsidRPr="00557268">
        <w:tab/>
        <w:t>1/3</w:t>
      </w:r>
      <w:r w:rsidRPr="00557268">
        <w:tab/>
        <w:t>(567)</w:t>
      </w:r>
    </w:p>
    <w:p w:rsidR="004009C3" w:rsidRPr="00557268" w:rsidRDefault="00B457C3" w:rsidP="009925C1">
      <w:pPr>
        <w:pStyle w:val="TabulkaHraci"/>
        <w:tabs>
          <w:tab w:val="clear" w:pos="3402"/>
          <w:tab w:val="clear" w:pos="8845"/>
          <w:tab w:val="left" w:pos="2835"/>
          <w:tab w:val="center" w:pos="8647"/>
        </w:tabs>
      </w:pPr>
      <w:r w:rsidRPr="00557268">
        <w:tab/>
      </w:r>
      <w:r w:rsidRPr="00557268">
        <w:tab/>
        <w:t>Robert Herůfek</w:t>
      </w:r>
      <w:r w:rsidRPr="00557268">
        <w:tab/>
        <w:t xml:space="preserve">TJ Lokomotiva Valtice  </w:t>
      </w:r>
      <w:r w:rsidRPr="00557268">
        <w:tab/>
        <w:t>565.50</w:t>
      </w:r>
      <w:r w:rsidRPr="00557268">
        <w:tab/>
        <w:t>384.5</w:t>
      </w:r>
      <w:r w:rsidRPr="00557268">
        <w:tab/>
        <w:t>181.0</w:t>
      </w:r>
      <w:r w:rsidRPr="00557268">
        <w:tab/>
        <w:t>5.0</w:t>
      </w:r>
      <w:r w:rsidRPr="00557268">
        <w:tab/>
        <w:t>1/2</w:t>
      </w:r>
      <w:r w:rsidRPr="00557268">
        <w:tab/>
        <w:t>(566)</w:t>
      </w:r>
    </w:p>
    <w:p w:rsidR="004009C3" w:rsidRPr="00557268" w:rsidRDefault="00B457C3" w:rsidP="009925C1">
      <w:pPr>
        <w:pStyle w:val="TabulkaHraci"/>
        <w:tabs>
          <w:tab w:val="clear" w:pos="3402"/>
          <w:tab w:val="clear" w:pos="8845"/>
          <w:tab w:val="left" w:pos="2835"/>
          <w:tab w:val="center" w:pos="8647"/>
        </w:tabs>
      </w:pPr>
      <w:r w:rsidRPr="00557268">
        <w:tab/>
      </w:r>
      <w:r w:rsidRPr="00557268">
        <w:tab/>
        <w:t>Lukáš Prkna</w:t>
      </w:r>
      <w:r w:rsidRPr="00557268">
        <w:tab/>
        <w:t>TJ Centropen Dačice B</w:t>
      </w:r>
      <w:r w:rsidRPr="00557268">
        <w:tab/>
        <w:t>564.00</w:t>
      </w:r>
      <w:r w:rsidRPr="00557268">
        <w:tab/>
        <w:t>378.0</w:t>
      </w:r>
      <w:r w:rsidRPr="00557268">
        <w:tab/>
        <w:t>186.0</w:t>
      </w:r>
      <w:r w:rsidRPr="00557268">
        <w:tab/>
        <w:t>9.0</w:t>
      </w:r>
      <w:r w:rsidRPr="00557268">
        <w:tab/>
        <w:t>1/2</w:t>
      </w:r>
      <w:r w:rsidRPr="00557268">
        <w:tab/>
        <w:t>(564)</w:t>
      </w:r>
    </w:p>
    <w:p w:rsidR="004009C3" w:rsidRPr="00557268" w:rsidRDefault="00B457C3" w:rsidP="009925C1">
      <w:pPr>
        <w:pStyle w:val="TabulkaHraci"/>
        <w:tabs>
          <w:tab w:val="clear" w:pos="3402"/>
          <w:tab w:val="clear" w:pos="8845"/>
          <w:tab w:val="left" w:pos="2835"/>
          <w:tab w:val="center" w:pos="8647"/>
        </w:tabs>
      </w:pPr>
      <w:r w:rsidRPr="00557268">
        <w:tab/>
      </w:r>
      <w:r w:rsidRPr="00557268">
        <w:tab/>
        <w:t>Miroslav Čekal</w:t>
      </w:r>
      <w:r w:rsidRPr="00557268">
        <w:tab/>
        <w:t xml:space="preserve">KK Slavoj Žirovnice </w:t>
      </w:r>
      <w:r w:rsidRPr="00557268">
        <w:tab/>
        <w:t>554.00</w:t>
      </w:r>
      <w:r w:rsidRPr="00557268">
        <w:tab/>
        <w:t>362.0</w:t>
      </w:r>
      <w:r w:rsidRPr="00557268">
        <w:tab/>
        <w:t>192.0</w:t>
      </w:r>
      <w:r w:rsidRPr="00557268">
        <w:tab/>
        <w:t>3.0</w:t>
      </w:r>
      <w:r w:rsidRPr="00557268">
        <w:tab/>
        <w:t>1/2</w:t>
      </w:r>
      <w:r w:rsidRPr="00557268">
        <w:tab/>
        <w:t>(554)</w:t>
      </w:r>
    </w:p>
    <w:p w:rsidR="004009C3" w:rsidRPr="00557268" w:rsidRDefault="00B457C3" w:rsidP="009925C1">
      <w:pPr>
        <w:pStyle w:val="TabulkaHraci"/>
        <w:tabs>
          <w:tab w:val="clear" w:pos="3402"/>
          <w:tab w:val="clear" w:pos="8845"/>
          <w:tab w:val="left" w:pos="2835"/>
          <w:tab w:val="center" w:pos="8647"/>
        </w:tabs>
      </w:pPr>
      <w:r w:rsidRPr="00557268">
        <w:tab/>
      </w:r>
      <w:r w:rsidRPr="00557268">
        <w:tab/>
        <w:t>Vlastimil Musel</w:t>
      </w:r>
      <w:r w:rsidRPr="00557268">
        <w:tab/>
        <w:t>TJ Centropen Dačice C</w:t>
      </w:r>
      <w:r w:rsidRPr="00557268">
        <w:tab/>
        <w:t>550.00</w:t>
      </w:r>
      <w:r w:rsidRPr="00557268">
        <w:tab/>
        <w:t>369.0</w:t>
      </w:r>
      <w:r w:rsidRPr="00557268">
        <w:tab/>
        <w:t>181.0</w:t>
      </w:r>
      <w:r w:rsidRPr="00557268">
        <w:tab/>
        <w:t>2.0</w:t>
      </w:r>
      <w:r w:rsidRPr="00557268">
        <w:tab/>
        <w:t>1/3</w:t>
      </w:r>
      <w:r w:rsidRPr="00557268">
        <w:tab/>
        <w:t>(550)</w:t>
      </w:r>
    </w:p>
    <w:p w:rsidR="004009C3" w:rsidRPr="00557268" w:rsidRDefault="00B457C3" w:rsidP="009925C1">
      <w:pPr>
        <w:pStyle w:val="TabulkaHraci"/>
        <w:tabs>
          <w:tab w:val="clear" w:pos="3402"/>
          <w:tab w:val="clear" w:pos="8845"/>
          <w:tab w:val="left" w:pos="2835"/>
          <w:tab w:val="center" w:pos="8647"/>
        </w:tabs>
      </w:pPr>
      <w:r w:rsidRPr="00557268">
        <w:tab/>
      </w:r>
      <w:r w:rsidRPr="00557268">
        <w:tab/>
        <w:t>Jiří Malínek</w:t>
      </w:r>
      <w:r w:rsidRPr="00557268">
        <w:tab/>
        <w:t>TJ Centropen Dačice B</w:t>
      </w:r>
      <w:r w:rsidRPr="00557268">
        <w:tab/>
        <w:t>540.50</w:t>
      </w:r>
      <w:r w:rsidRPr="00557268">
        <w:tab/>
        <w:t>374.0</w:t>
      </w:r>
      <w:r w:rsidRPr="00557268">
        <w:tab/>
        <w:t>166.5</w:t>
      </w:r>
      <w:r w:rsidRPr="00557268">
        <w:tab/>
        <w:t>4.5</w:t>
      </w:r>
      <w:r w:rsidRPr="00557268">
        <w:tab/>
        <w:t>1/2</w:t>
      </w:r>
      <w:r w:rsidRPr="00557268">
        <w:tab/>
        <w:t>(549)</w:t>
      </w:r>
    </w:p>
    <w:p w:rsidR="004009C3" w:rsidRPr="00557268" w:rsidRDefault="00B457C3" w:rsidP="009925C1">
      <w:pPr>
        <w:pStyle w:val="TabulkaHraci"/>
        <w:tabs>
          <w:tab w:val="clear" w:pos="3402"/>
          <w:tab w:val="clear" w:pos="8845"/>
          <w:tab w:val="left" w:pos="2835"/>
          <w:tab w:val="center" w:pos="8647"/>
        </w:tabs>
      </w:pPr>
      <w:r w:rsidRPr="00557268">
        <w:tab/>
      </w:r>
      <w:r w:rsidRPr="00557268">
        <w:tab/>
        <w:t>Aleš Láník</w:t>
      </w:r>
      <w:r w:rsidRPr="00557268">
        <w:tab/>
        <w:t>TJ Centropen Dačice C</w:t>
      </w:r>
      <w:r w:rsidRPr="00557268">
        <w:tab/>
        <w:t>536.00</w:t>
      </w:r>
      <w:r w:rsidRPr="00557268">
        <w:tab/>
        <w:t>356.0</w:t>
      </w:r>
      <w:r w:rsidRPr="00557268">
        <w:tab/>
        <w:t>180.0</w:t>
      </w:r>
      <w:r w:rsidRPr="00557268">
        <w:tab/>
        <w:t>8.0</w:t>
      </w:r>
      <w:r w:rsidRPr="00557268">
        <w:tab/>
        <w:t>1/3</w:t>
      </w:r>
      <w:r w:rsidRPr="00557268">
        <w:tab/>
        <w:t>(536)</w:t>
      </w:r>
    </w:p>
    <w:p w:rsidR="004009C3" w:rsidRPr="00557268" w:rsidRDefault="00B457C3" w:rsidP="009925C1">
      <w:pPr>
        <w:pStyle w:val="TabulkaHraci"/>
        <w:tabs>
          <w:tab w:val="clear" w:pos="3402"/>
          <w:tab w:val="clear" w:pos="8845"/>
          <w:tab w:val="left" w:pos="2835"/>
          <w:tab w:val="center" w:pos="8647"/>
        </w:tabs>
      </w:pPr>
      <w:r w:rsidRPr="00557268">
        <w:tab/>
      </w:r>
      <w:r w:rsidRPr="00557268">
        <w:tab/>
        <w:t>Radim Meluzín</w:t>
      </w:r>
      <w:r w:rsidRPr="00557268">
        <w:tab/>
        <w:t>TJ Sokol Husovice C</w:t>
      </w:r>
      <w:r w:rsidRPr="00557268">
        <w:tab/>
        <w:t>534.00</w:t>
      </w:r>
      <w:r w:rsidRPr="00557268">
        <w:tab/>
        <w:t>363.5</w:t>
      </w:r>
      <w:r w:rsidRPr="00557268">
        <w:tab/>
        <w:t>170.5</w:t>
      </w:r>
      <w:r w:rsidRPr="00557268">
        <w:tab/>
        <w:t>7.5</w:t>
      </w:r>
      <w:r w:rsidRPr="00557268">
        <w:tab/>
        <w:t>1/2</w:t>
      </w:r>
      <w:r w:rsidRPr="00557268">
        <w:tab/>
        <w:t>(546)</w:t>
      </w:r>
    </w:p>
    <w:p w:rsidR="004009C3" w:rsidRPr="00557268" w:rsidRDefault="00B457C3" w:rsidP="009925C1">
      <w:pPr>
        <w:pStyle w:val="TabulkaHraci"/>
        <w:tabs>
          <w:tab w:val="clear" w:pos="3402"/>
          <w:tab w:val="clear" w:pos="8845"/>
          <w:tab w:val="left" w:pos="2835"/>
          <w:tab w:val="center" w:pos="8647"/>
        </w:tabs>
      </w:pPr>
      <w:r w:rsidRPr="00557268">
        <w:tab/>
      </w:r>
      <w:r w:rsidRPr="00557268">
        <w:tab/>
        <w:t>Jiří Poláček</w:t>
      </w:r>
      <w:r w:rsidRPr="00557268">
        <w:tab/>
        <w:t xml:space="preserve">TJ Start Jihlava </w:t>
      </w:r>
      <w:r w:rsidRPr="00557268">
        <w:tab/>
        <w:t>532.00</w:t>
      </w:r>
      <w:r w:rsidRPr="00557268">
        <w:tab/>
        <w:t>357.0</w:t>
      </w:r>
      <w:r w:rsidRPr="00557268">
        <w:tab/>
        <w:t>175.0</w:t>
      </w:r>
      <w:r w:rsidRPr="00557268">
        <w:tab/>
        <w:t>6.0</w:t>
      </w:r>
      <w:r w:rsidRPr="00557268">
        <w:tab/>
        <w:t>1/3</w:t>
      </w:r>
      <w:r w:rsidRPr="00557268">
        <w:tab/>
        <w:t>(532)</w:t>
      </w:r>
    </w:p>
    <w:p w:rsidR="004009C3" w:rsidRPr="00557268" w:rsidRDefault="00B457C3" w:rsidP="009925C1">
      <w:pPr>
        <w:pStyle w:val="TabulkaHraci"/>
        <w:tabs>
          <w:tab w:val="clear" w:pos="3402"/>
          <w:tab w:val="clear" w:pos="8845"/>
          <w:tab w:val="left" w:pos="2835"/>
          <w:tab w:val="center" w:pos="8647"/>
        </w:tabs>
      </w:pPr>
      <w:r w:rsidRPr="00557268">
        <w:tab/>
      </w:r>
      <w:r w:rsidRPr="00557268">
        <w:tab/>
        <w:t>Marek Ingr</w:t>
      </w:r>
      <w:r w:rsidRPr="00557268">
        <w:tab/>
        <w:t xml:space="preserve">TJ Sokol Mistřín </w:t>
      </w:r>
      <w:r w:rsidRPr="00557268">
        <w:tab/>
        <w:t>529.00</w:t>
      </w:r>
      <w:r w:rsidRPr="00557268">
        <w:tab/>
        <w:t>368.0</w:t>
      </w:r>
      <w:r w:rsidRPr="00557268">
        <w:tab/>
        <w:t>161.0</w:t>
      </w:r>
      <w:r w:rsidRPr="00557268">
        <w:tab/>
        <w:t>4.0</w:t>
      </w:r>
      <w:r w:rsidRPr="00557268">
        <w:tab/>
        <w:t>1/3</w:t>
      </w:r>
      <w:r w:rsidRPr="00557268">
        <w:tab/>
        <w:t>(529)</w:t>
      </w:r>
    </w:p>
    <w:p w:rsidR="004009C3" w:rsidRPr="00557268" w:rsidRDefault="00B457C3" w:rsidP="009925C1">
      <w:pPr>
        <w:pStyle w:val="TabulkaHraci"/>
        <w:tabs>
          <w:tab w:val="clear" w:pos="3402"/>
          <w:tab w:val="clear" w:pos="8845"/>
          <w:tab w:val="left" w:pos="2835"/>
          <w:tab w:val="center" w:pos="8647"/>
        </w:tabs>
      </w:pPr>
      <w:r w:rsidRPr="00557268">
        <w:tab/>
      </w:r>
      <w:r w:rsidRPr="00557268">
        <w:tab/>
        <w:t>Jan Herzán</w:t>
      </w:r>
      <w:r w:rsidRPr="00557268">
        <w:tab/>
        <w:t xml:space="preserve">TJ Lokomotiva Valtice  </w:t>
      </w:r>
      <w:r w:rsidRPr="00557268">
        <w:tab/>
        <w:t>527.00</w:t>
      </w:r>
      <w:r w:rsidRPr="00557268">
        <w:tab/>
        <w:t>371.0</w:t>
      </w:r>
      <w:r w:rsidRPr="00557268">
        <w:tab/>
        <w:t>156.0</w:t>
      </w:r>
      <w:r w:rsidRPr="00557268">
        <w:tab/>
        <w:t>5.0</w:t>
      </w:r>
      <w:r w:rsidRPr="00557268">
        <w:tab/>
        <w:t>1/2</w:t>
      </w:r>
      <w:r w:rsidRPr="00557268">
        <w:tab/>
        <w:t>(527)</w:t>
      </w:r>
    </w:p>
    <w:p w:rsidR="004009C3" w:rsidRPr="00557268" w:rsidRDefault="00B457C3" w:rsidP="009925C1">
      <w:pPr>
        <w:pStyle w:val="TabulkaHraci"/>
        <w:tabs>
          <w:tab w:val="clear" w:pos="3402"/>
          <w:tab w:val="clear" w:pos="8845"/>
          <w:tab w:val="left" w:pos="2835"/>
          <w:tab w:val="center" w:pos="8647"/>
        </w:tabs>
      </w:pPr>
      <w:r w:rsidRPr="00557268">
        <w:lastRenderedPageBreak/>
        <w:tab/>
      </w:r>
      <w:r w:rsidRPr="00557268">
        <w:tab/>
        <w:t>Marek Škrabal</w:t>
      </w:r>
      <w:r w:rsidRPr="00557268">
        <w:tab/>
        <w:t>TJ Sokol Husovice C</w:t>
      </w:r>
      <w:r w:rsidRPr="00557268">
        <w:tab/>
        <w:t>526.00</w:t>
      </w:r>
      <w:r w:rsidRPr="00557268">
        <w:tab/>
        <w:t>380.0</w:t>
      </w:r>
      <w:r w:rsidRPr="00557268">
        <w:tab/>
        <w:t>146.0</w:t>
      </w:r>
      <w:r w:rsidRPr="00557268">
        <w:tab/>
        <w:t>12.0</w:t>
      </w:r>
      <w:r w:rsidRPr="00557268">
        <w:tab/>
        <w:t>1/2</w:t>
      </w:r>
      <w:r w:rsidRPr="00557268">
        <w:tab/>
        <w:t>(526)</w:t>
      </w:r>
    </w:p>
    <w:p w:rsidR="004009C3" w:rsidRPr="00557268" w:rsidRDefault="00B457C3" w:rsidP="009925C1">
      <w:pPr>
        <w:pStyle w:val="TabulkaHraci"/>
        <w:tabs>
          <w:tab w:val="clear" w:pos="3402"/>
          <w:tab w:val="clear" w:pos="8845"/>
          <w:tab w:val="left" w:pos="2835"/>
          <w:tab w:val="center" w:pos="8647"/>
        </w:tabs>
      </w:pPr>
      <w:r w:rsidRPr="00557268">
        <w:tab/>
      </w:r>
      <w:r w:rsidRPr="00557268">
        <w:tab/>
        <w:t>Svatopluk Birnbaum</w:t>
      </w:r>
      <w:r w:rsidRPr="00557268">
        <w:tab/>
        <w:t xml:space="preserve">TJ Start Jihlava </w:t>
      </w:r>
      <w:r w:rsidRPr="00557268">
        <w:tab/>
        <w:t>525.00</w:t>
      </w:r>
      <w:r w:rsidRPr="00557268">
        <w:tab/>
        <w:t>345.0</w:t>
      </w:r>
      <w:r w:rsidRPr="00557268">
        <w:tab/>
        <w:t>180.0</w:t>
      </w:r>
      <w:r w:rsidRPr="00557268">
        <w:tab/>
        <w:t>8.0</w:t>
      </w:r>
      <w:r w:rsidRPr="00557268">
        <w:tab/>
        <w:t>1/3</w:t>
      </w:r>
      <w:r w:rsidRPr="00557268">
        <w:tab/>
        <w:t>(525)</w:t>
      </w:r>
    </w:p>
    <w:p w:rsidR="004009C3" w:rsidRPr="00557268" w:rsidRDefault="00B457C3" w:rsidP="009925C1">
      <w:pPr>
        <w:pStyle w:val="TabulkaHraci"/>
        <w:tabs>
          <w:tab w:val="clear" w:pos="3402"/>
          <w:tab w:val="clear" w:pos="8845"/>
          <w:tab w:val="left" w:pos="2835"/>
          <w:tab w:val="center" w:pos="8647"/>
        </w:tabs>
      </w:pPr>
      <w:r w:rsidRPr="00557268">
        <w:tab/>
      </w:r>
      <w:r w:rsidRPr="00557268">
        <w:tab/>
        <w:t>Karel Kunc</w:t>
      </w:r>
      <w:r w:rsidRPr="00557268">
        <w:tab/>
        <w:t>TJ Centropen Dačice B</w:t>
      </w:r>
      <w:r w:rsidRPr="00557268">
        <w:tab/>
        <w:t>524.00</w:t>
      </w:r>
      <w:r w:rsidRPr="00557268">
        <w:tab/>
        <w:t>358.0</w:t>
      </w:r>
      <w:r w:rsidRPr="00557268">
        <w:tab/>
        <w:t>166.0</w:t>
      </w:r>
      <w:r w:rsidRPr="00557268">
        <w:tab/>
        <w:t>3.0</w:t>
      </w:r>
      <w:r w:rsidRPr="00557268">
        <w:tab/>
        <w:t>1/2</w:t>
      </w:r>
      <w:r w:rsidRPr="00557268">
        <w:tab/>
        <w:t>(524)</w:t>
      </w:r>
    </w:p>
    <w:p w:rsidR="004009C3" w:rsidRPr="00557268" w:rsidRDefault="00B457C3" w:rsidP="009925C1">
      <w:pPr>
        <w:pStyle w:val="TabulkaHraci"/>
        <w:tabs>
          <w:tab w:val="clear" w:pos="3402"/>
          <w:tab w:val="clear" w:pos="8845"/>
          <w:tab w:val="left" w:pos="2835"/>
          <w:tab w:val="center" w:pos="8647"/>
        </w:tabs>
      </w:pPr>
      <w:r w:rsidRPr="00557268">
        <w:tab/>
      </w:r>
      <w:r w:rsidRPr="00557268">
        <w:tab/>
        <w:t>Petr Janák</w:t>
      </w:r>
      <w:r w:rsidRPr="00557268">
        <w:tab/>
        <w:t>TJ Centropen Dačice B</w:t>
      </w:r>
      <w:r w:rsidRPr="00557268">
        <w:tab/>
        <w:t>524.00</w:t>
      </w:r>
      <w:r w:rsidRPr="00557268">
        <w:tab/>
        <w:t>369.0</w:t>
      </w:r>
      <w:r w:rsidRPr="00557268">
        <w:tab/>
        <w:t>155.0</w:t>
      </w:r>
      <w:r w:rsidRPr="00557268">
        <w:tab/>
        <w:t>7.0</w:t>
      </w:r>
      <w:r w:rsidRPr="00557268">
        <w:tab/>
        <w:t>1/2</w:t>
      </w:r>
      <w:r w:rsidRPr="00557268">
        <w:tab/>
        <w:t>(524)</w:t>
      </w:r>
    </w:p>
    <w:p w:rsidR="004009C3" w:rsidRPr="00557268" w:rsidRDefault="00B457C3" w:rsidP="009925C1">
      <w:pPr>
        <w:pStyle w:val="TabulkaHraci"/>
        <w:tabs>
          <w:tab w:val="clear" w:pos="3402"/>
          <w:tab w:val="clear" w:pos="8845"/>
          <w:tab w:val="left" w:pos="2835"/>
          <w:tab w:val="center" w:pos="8647"/>
        </w:tabs>
      </w:pPr>
      <w:r w:rsidRPr="00557268">
        <w:tab/>
      </w:r>
      <w:r w:rsidRPr="00557268">
        <w:tab/>
        <w:t>Ladislav Kacetl</w:t>
      </w:r>
      <w:r w:rsidRPr="00557268">
        <w:tab/>
        <w:t xml:space="preserve">TJ Sokol Šanov </w:t>
      </w:r>
      <w:r w:rsidRPr="00557268">
        <w:tab/>
        <w:t>521.00</w:t>
      </w:r>
      <w:r w:rsidRPr="00557268">
        <w:tab/>
        <w:t>371.0</w:t>
      </w:r>
      <w:r w:rsidRPr="00557268">
        <w:tab/>
        <w:t>150.0</w:t>
      </w:r>
      <w:r w:rsidRPr="00557268">
        <w:tab/>
        <w:t>9.0</w:t>
      </w:r>
      <w:r w:rsidRPr="00557268">
        <w:tab/>
        <w:t>1/3</w:t>
      </w:r>
      <w:r w:rsidRPr="00557268">
        <w:tab/>
        <w:t>(521)</w:t>
      </w:r>
    </w:p>
    <w:p w:rsidR="004009C3" w:rsidRPr="00557268" w:rsidRDefault="00B457C3" w:rsidP="009925C1">
      <w:pPr>
        <w:pStyle w:val="TabulkaHraci"/>
        <w:tabs>
          <w:tab w:val="clear" w:pos="3402"/>
          <w:tab w:val="clear" w:pos="8845"/>
          <w:tab w:val="left" w:pos="2835"/>
          <w:tab w:val="center" w:pos="8647"/>
        </w:tabs>
      </w:pPr>
      <w:r w:rsidRPr="00557268">
        <w:tab/>
      </w:r>
      <w:r w:rsidRPr="00557268">
        <w:tab/>
        <w:t>Robert Pacal</w:t>
      </w:r>
      <w:r w:rsidRPr="00557268">
        <w:tab/>
        <w:t>TJ Sokol Husovice C</w:t>
      </w:r>
      <w:r w:rsidRPr="00557268">
        <w:tab/>
        <w:t>519.00</w:t>
      </w:r>
      <w:r w:rsidRPr="00557268">
        <w:tab/>
        <w:t>332.0</w:t>
      </w:r>
      <w:r w:rsidRPr="00557268">
        <w:tab/>
        <w:t>187.0</w:t>
      </w:r>
      <w:r w:rsidRPr="00557268">
        <w:tab/>
        <w:t>8.0</w:t>
      </w:r>
      <w:r w:rsidRPr="00557268">
        <w:tab/>
        <w:t>1/2</w:t>
      </w:r>
      <w:r w:rsidRPr="00557268">
        <w:tab/>
        <w:t>(519)</w:t>
      </w:r>
    </w:p>
    <w:p w:rsidR="004009C3" w:rsidRPr="00557268" w:rsidRDefault="00B457C3" w:rsidP="009925C1">
      <w:pPr>
        <w:pStyle w:val="TabulkaHraci"/>
        <w:tabs>
          <w:tab w:val="clear" w:pos="3402"/>
          <w:tab w:val="clear" w:pos="8845"/>
          <w:tab w:val="left" w:pos="2835"/>
          <w:tab w:val="center" w:pos="8647"/>
        </w:tabs>
      </w:pPr>
      <w:r w:rsidRPr="00557268">
        <w:tab/>
      </w:r>
      <w:r w:rsidRPr="00557268">
        <w:tab/>
        <w:t>Martin Gabrhel</w:t>
      </w:r>
      <w:r w:rsidRPr="00557268">
        <w:tab/>
        <w:t>TJ Sokol Husovice C</w:t>
      </w:r>
      <w:r w:rsidRPr="00557268">
        <w:tab/>
        <w:t>514.00</w:t>
      </w:r>
      <w:r w:rsidRPr="00557268">
        <w:tab/>
        <w:t>353.5</w:t>
      </w:r>
      <w:r w:rsidRPr="00557268">
        <w:tab/>
        <w:t>160.5</w:t>
      </w:r>
      <w:r w:rsidRPr="00557268">
        <w:tab/>
        <w:t>8.5</w:t>
      </w:r>
      <w:r w:rsidRPr="00557268">
        <w:tab/>
        <w:t>1/2</w:t>
      </w:r>
      <w:r w:rsidRPr="00557268">
        <w:tab/>
        <w:t>(527)</w:t>
      </w:r>
    </w:p>
    <w:p w:rsidR="004009C3" w:rsidRPr="00557268" w:rsidRDefault="00B457C3" w:rsidP="009925C1">
      <w:pPr>
        <w:pStyle w:val="TabulkaHraci"/>
        <w:tabs>
          <w:tab w:val="clear" w:pos="3402"/>
          <w:tab w:val="clear" w:pos="8845"/>
          <w:tab w:val="left" w:pos="2835"/>
          <w:tab w:val="center" w:pos="8647"/>
        </w:tabs>
      </w:pPr>
      <w:r w:rsidRPr="00557268">
        <w:tab/>
      </w:r>
      <w:r w:rsidRPr="00557268">
        <w:tab/>
        <w:t>Rudolf Borovský</w:t>
      </w:r>
      <w:r w:rsidRPr="00557268">
        <w:tab/>
        <w:t xml:space="preserve">TJ Sokol Slavonice </w:t>
      </w:r>
      <w:r w:rsidRPr="00557268">
        <w:tab/>
        <w:t>493.00</w:t>
      </w:r>
      <w:r w:rsidRPr="00557268">
        <w:tab/>
        <w:t>353.0</w:t>
      </w:r>
      <w:r w:rsidRPr="00557268">
        <w:tab/>
        <w:t>140.0</w:t>
      </w:r>
      <w:r w:rsidRPr="00557268">
        <w:tab/>
        <w:t>14.0</w:t>
      </w:r>
      <w:r w:rsidRPr="00557268">
        <w:tab/>
        <w:t>1/2</w:t>
      </w:r>
      <w:r w:rsidRPr="00557268">
        <w:tab/>
        <w:t>(493)</w:t>
      </w:r>
    </w:p>
    <w:p w:rsidR="004009C3" w:rsidRPr="00557268" w:rsidRDefault="00B457C3" w:rsidP="009925C1">
      <w:pPr>
        <w:pStyle w:val="TabulkaHraci"/>
        <w:tabs>
          <w:tab w:val="clear" w:pos="3402"/>
          <w:tab w:val="clear" w:pos="8845"/>
          <w:tab w:val="left" w:pos="2835"/>
          <w:tab w:val="center" w:pos="8647"/>
        </w:tabs>
      </w:pPr>
      <w:r w:rsidRPr="00557268">
        <w:tab/>
      </w:r>
      <w:r w:rsidRPr="00557268">
        <w:tab/>
        <w:t>Jiří Ondrák</w:t>
      </w:r>
      <w:r w:rsidR="009036F7" w:rsidRPr="00557268">
        <w:t>, st.</w:t>
      </w:r>
      <w:r w:rsidRPr="00557268">
        <w:tab/>
        <w:t xml:space="preserve">TJ Sokol Slavonice </w:t>
      </w:r>
      <w:r w:rsidRPr="00557268">
        <w:tab/>
        <w:t>482.00</w:t>
      </w:r>
      <w:r w:rsidRPr="00557268">
        <w:tab/>
        <w:t>328.0</w:t>
      </w:r>
      <w:r w:rsidRPr="00557268">
        <w:tab/>
        <w:t>154.0</w:t>
      </w:r>
      <w:r w:rsidRPr="00557268">
        <w:tab/>
        <w:t>8.0</w:t>
      </w:r>
      <w:r w:rsidRPr="00557268">
        <w:tab/>
        <w:t>1/2</w:t>
      </w:r>
      <w:r w:rsidRPr="00557268">
        <w:tab/>
        <w:t>(482)</w:t>
      </w:r>
    </w:p>
    <w:p w:rsidR="004009C3" w:rsidRPr="00557268" w:rsidRDefault="00B457C3" w:rsidP="009925C1">
      <w:pPr>
        <w:pStyle w:val="TabulkaHraci"/>
        <w:tabs>
          <w:tab w:val="clear" w:pos="3402"/>
          <w:tab w:val="clear" w:pos="8845"/>
          <w:tab w:val="left" w:pos="2835"/>
          <w:tab w:val="center" w:pos="8647"/>
        </w:tabs>
      </w:pPr>
      <w:r w:rsidRPr="00557268">
        <w:tab/>
      </w:r>
      <w:r w:rsidRPr="00557268">
        <w:tab/>
        <w:t>Sebastián Zavřel</w:t>
      </w:r>
      <w:r w:rsidRPr="00557268">
        <w:tab/>
        <w:t xml:space="preserve">TJ Start Jihlava </w:t>
      </w:r>
      <w:r w:rsidRPr="00557268">
        <w:tab/>
        <w:t>480.00</w:t>
      </w:r>
      <w:r w:rsidRPr="00557268">
        <w:tab/>
        <w:t>349.0</w:t>
      </w:r>
      <w:r w:rsidRPr="00557268">
        <w:tab/>
        <w:t>131.0</w:t>
      </w:r>
      <w:r w:rsidRPr="00557268">
        <w:tab/>
        <w:t>12.0</w:t>
      </w:r>
      <w:r w:rsidRPr="00557268">
        <w:tab/>
        <w:t>1/3</w:t>
      </w:r>
      <w:r w:rsidRPr="00557268">
        <w:tab/>
        <w:t>(480)</w:t>
      </w:r>
    </w:p>
    <w:p w:rsidR="004009C3" w:rsidRDefault="001F309A" w:rsidP="007D7338">
      <w:pPr>
        <w:pStyle w:val="Nadpisy"/>
      </w:pPr>
      <w:r>
        <w:t>Sportovně technické informace:</w:t>
      </w:r>
    </w:p>
    <w:p w:rsidR="009036F7" w:rsidRDefault="00B04049" w:rsidP="00B04049">
      <w:pPr>
        <w:pStyle w:val="Nhozy2"/>
        <w:keepNext w:val="0"/>
        <w:jc w:val="both"/>
        <w:rPr>
          <w:rFonts w:cs="Arial"/>
          <w:bCs/>
          <w:iCs/>
          <w:szCs w:val="22"/>
        </w:rPr>
      </w:pPr>
      <w:r>
        <w:rPr>
          <w:rFonts w:cs="Arial"/>
          <w:bCs/>
          <w:iCs/>
          <w:szCs w:val="22"/>
        </w:rPr>
        <w:t xml:space="preserve">I přes zadání výsledků na portál kuzelky.com je nutné do kolonky různé vždy upřesnit hru hráčů mimo soupisku. Zda je to startem náhradníka či dopsáním na soupisku, pokud to tam neuvedete, nemám zpětnou vazbu, zda Vaše zadání je v pořádku, proto na to prosím nezapomínejte. </w:t>
      </w:r>
    </w:p>
    <w:p w:rsidR="00B04049" w:rsidRDefault="00B04049" w:rsidP="00B04049">
      <w:pPr>
        <w:pStyle w:val="Nhozy2"/>
        <w:keepNext w:val="0"/>
        <w:jc w:val="both"/>
        <w:rPr>
          <w:rFonts w:cs="Arial"/>
        </w:rPr>
      </w:pPr>
      <w:r>
        <w:rPr>
          <w:rFonts w:cs="Arial"/>
          <w:bCs/>
          <w:iCs/>
          <w:szCs w:val="22"/>
        </w:rPr>
        <w:t xml:space="preserve">V tomto kole bylo opomenuto upřesnění u hráčů, </w:t>
      </w:r>
      <w:r w:rsidRPr="00FC6CBE">
        <w:rPr>
          <w:rFonts w:cs="Arial"/>
        </w:rPr>
        <w:t xml:space="preserve">Michal </w:t>
      </w:r>
      <w:proofErr w:type="spellStart"/>
      <w:r w:rsidRPr="00FC6CBE">
        <w:rPr>
          <w:rFonts w:cs="Arial"/>
        </w:rPr>
        <w:t>Waszniovski</w:t>
      </w:r>
      <w:proofErr w:type="spellEnd"/>
      <w:r w:rsidRPr="00FC6CBE">
        <w:rPr>
          <w:rFonts w:cs="Arial"/>
        </w:rPr>
        <w:t>, Zdeněk Pospíchal z Dačic C</w:t>
      </w:r>
      <w:r>
        <w:rPr>
          <w:rFonts w:cs="Arial"/>
        </w:rPr>
        <w:t xml:space="preserve">, Jan </w:t>
      </w:r>
      <w:proofErr w:type="gramStart"/>
      <w:r>
        <w:rPr>
          <w:rFonts w:cs="Arial"/>
        </w:rPr>
        <w:t>Sýkora - České</w:t>
      </w:r>
      <w:proofErr w:type="gramEnd"/>
      <w:r>
        <w:rPr>
          <w:rFonts w:cs="Arial"/>
        </w:rPr>
        <w:t xml:space="preserve"> Budějovice a Svatopluk </w:t>
      </w:r>
      <w:proofErr w:type="spellStart"/>
      <w:r>
        <w:rPr>
          <w:rFonts w:cs="Arial"/>
        </w:rPr>
        <w:t>Birnbaum</w:t>
      </w:r>
      <w:proofErr w:type="spellEnd"/>
      <w:r>
        <w:rPr>
          <w:rFonts w:cs="Arial"/>
        </w:rPr>
        <w:t xml:space="preserve">, Petr Hlaváček z Jihlavy. </w:t>
      </w:r>
    </w:p>
    <w:p w:rsidR="004009C3" w:rsidRDefault="004009C3" w:rsidP="007D7338">
      <w:pPr>
        <w:pStyle w:val="Nhozy2"/>
        <w:keepNext w:val="0"/>
        <w:ind w:firstLine="720"/>
        <w:rPr>
          <w:rFonts w:cs="Arial"/>
          <w:bCs/>
          <w:iCs/>
          <w:szCs w:val="22"/>
        </w:rPr>
      </w:pPr>
    </w:p>
    <w:p w:rsidR="004009C3" w:rsidRDefault="001F309A" w:rsidP="001F309A">
      <w:pPr>
        <w:pStyle w:val="Nadpisy"/>
      </w:pPr>
      <w:r>
        <w:t>Starty náhradníků:</w:t>
      </w:r>
    </w:p>
    <w:p w:rsidR="004009C3" w:rsidRDefault="007D7338" w:rsidP="007D7338">
      <w:pPr>
        <w:pStyle w:val="KingNormal"/>
        <w:tabs>
          <w:tab w:val="left" w:pos="2127"/>
          <w:tab w:val="left" w:pos="4962"/>
          <w:tab w:val="left" w:pos="6521"/>
          <w:tab w:val="right" w:pos="9781"/>
        </w:tabs>
        <w:ind w:firstLine="0"/>
        <w:rPr>
          <w:rFonts w:ascii="Arial" w:hAnsi="Arial" w:cs="Arial"/>
          <w:i/>
        </w:rPr>
      </w:pPr>
      <w:r>
        <w:rPr>
          <w:rFonts w:ascii="Arial" w:hAnsi="Arial" w:cs="Arial"/>
          <w:i/>
        </w:rPr>
        <w:t>registrační číslo</w:t>
      </w:r>
      <w:r>
        <w:rPr>
          <w:rFonts w:ascii="Arial" w:hAnsi="Arial" w:cs="Arial"/>
          <w:i/>
        </w:rPr>
        <w:tab/>
        <w:t xml:space="preserve">jméno a příjmení </w:t>
      </w:r>
      <w:r>
        <w:rPr>
          <w:rFonts w:ascii="Arial" w:hAnsi="Arial" w:cs="Arial"/>
          <w:i/>
        </w:rPr>
        <w:tab/>
        <w:t xml:space="preserve">datum startu </w:t>
      </w:r>
      <w:r>
        <w:rPr>
          <w:rFonts w:ascii="Arial" w:hAnsi="Arial" w:cs="Arial"/>
          <w:i/>
        </w:rPr>
        <w:tab/>
        <w:t>družstvo</w:t>
      </w:r>
      <w:r>
        <w:rPr>
          <w:rFonts w:ascii="Arial" w:hAnsi="Arial" w:cs="Arial"/>
          <w:i/>
        </w:rPr>
        <w:tab/>
        <w:t>číslo startu</w:t>
      </w:r>
    </w:p>
    <w:p w:rsidR="004009C3" w:rsidRDefault="007D7338" w:rsidP="007D7338">
      <w:pPr>
        <w:pStyle w:val="KingNormal"/>
        <w:tabs>
          <w:tab w:val="left" w:pos="2127"/>
          <w:tab w:val="left" w:pos="4962"/>
          <w:tab w:val="left" w:pos="6521"/>
          <w:tab w:val="right" w:pos="9781"/>
        </w:tabs>
        <w:ind w:firstLine="0"/>
        <w:rPr>
          <w:rFonts w:ascii="Arial" w:hAnsi="Arial" w:cs="Arial"/>
        </w:rPr>
      </w:pPr>
      <w:r>
        <w:rPr>
          <w:rFonts w:ascii="Arial" w:hAnsi="Arial" w:cs="Arial"/>
        </w:rPr>
        <w:t>17212</w:t>
      </w:r>
      <w:r>
        <w:rPr>
          <w:rFonts w:ascii="Arial" w:hAnsi="Arial" w:cs="Arial"/>
        </w:rPr>
        <w:tab/>
        <w:t>Ladislav Kacetl</w:t>
      </w:r>
      <w:r>
        <w:rPr>
          <w:rFonts w:ascii="Arial" w:hAnsi="Arial" w:cs="Arial"/>
        </w:rPr>
        <w:tab/>
        <w:t>21.09.2019</w:t>
      </w:r>
      <w:r>
        <w:rPr>
          <w:rFonts w:ascii="Arial" w:hAnsi="Arial" w:cs="Arial"/>
        </w:rPr>
        <w:tab/>
        <w:t xml:space="preserve">TJ Sokol Šanov </w:t>
      </w:r>
      <w:r>
        <w:rPr>
          <w:rFonts w:ascii="Arial" w:hAnsi="Arial" w:cs="Arial"/>
        </w:rPr>
        <w:tab/>
        <w:t>1x</w:t>
      </w:r>
    </w:p>
    <w:p w:rsidR="004009C3" w:rsidRDefault="007D7338" w:rsidP="007D7338">
      <w:pPr>
        <w:pStyle w:val="KingNormal"/>
        <w:tabs>
          <w:tab w:val="left" w:pos="2127"/>
          <w:tab w:val="left" w:pos="4962"/>
          <w:tab w:val="left" w:pos="6521"/>
          <w:tab w:val="right" w:pos="9781"/>
        </w:tabs>
        <w:ind w:firstLine="0"/>
        <w:rPr>
          <w:rFonts w:ascii="Arial" w:hAnsi="Arial" w:cs="Arial"/>
        </w:rPr>
      </w:pPr>
      <w:r>
        <w:rPr>
          <w:rFonts w:ascii="Arial" w:hAnsi="Arial" w:cs="Arial"/>
        </w:rPr>
        <w:t>13020</w:t>
      </w:r>
      <w:r>
        <w:rPr>
          <w:rFonts w:ascii="Arial" w:hAnsi="Arial" w:cs="Arial"/>
        </w:rPr>
        <w:tab/>
        <w:t>Svatopluk Birnbaum</w:t>
      </w:r>
      <w:r>
        <w:rPr>
          <w:rFonts w:ascii="Arial" w:hAnsi="Arial" w:cs="Arial"/>
        </w:rPr>
        <w:tab/>
        <w:t>21.09.2019</w:t>
      </w:r>
      <w:r>
        <w:rPr>
          <w:rFonts w:ascii="Arial" w:hAnsi="Arial" w:cs="Arial"/>
        </w:rPr>
        <w:tab/>
        <w:t xml:space="preserve">TJ Start Jihlava </w:t>
      </w:r>
      <w:r>
        <w:rPr>
          <w:rFonts w:ascii="Arial" w:hAnsi="Arial" w:cs="Arial"/>
        </w:rPr>
        <w:tab/>
        <w:t>1x</w:t>
      </w:r>
    </w:p>
    <w:p w:rsidR="004009C3" w:rsidRDefault="007D7338" w:rsidP="007D7338">
      <w:pPr>
        <w:pStyle w:val="KingNormal"/>
        <w:tabs>
          <w:tab w:val="left" w:pos="2127"/>
          <w:tab w:val="left" w:pos="4962"/>
          <w:tab w:val="left" w:pos="6521"/>
          <w:tab w:val="right" w:pos="9781"/>
        </w:tabs>
        <w:ind w:firstLine="0"/>
        <w:rPr>
          <w:rFonts w:ascii="Arial" w:hAnsi="Arial" w:cs="Arial"/>
        </w:rPr>
      </w:pPr>
      <w:r>
        <w:rPr>
          <w:rFonts w:ascii="Arial" w:hAnsi="Arial" w:cs="Arial"/>
        </w:rPr>
        <w:t>20433</w:t>
      </w:r>
      <w:r>
        <w:rPr>
          <w:rFonts w:ascii="Arial" w:hAnsi="Arial" w:cs="Arial"/>
        </w:rPr>
        <w:tab/>
        <w:t>Michal Waszniovski</w:t>
      </w:r>
      <w:r>
        <w:rPr>
          <w:rFonts w:ascii="Arial" w:hAnsi="Arial" w:cs="Arial"/>
        </w:rPr>
        <w:tab/>
        <w:t>21.09.2019</w:t>
      </w:r>
      <w:r>
        <w:rPr>
          <w:rFonts w:ascii="Arial" w:hAnsi="Arial" w:cs="Arial"/>
        </w:rPr>
        <w:tab/>
        <w:t>TJ Centropen Dačice C</w:t>
      </w:r>
      <w:r>
        <w:rPr>
          <w:rFonts w:ascii="Arial" w:hAnsi="Arial" w:cs="Arial"/>
        </w:rPr>
        <w:tab/>
        <w:t>2x</w:t>
      </w:r>
    </w:p>
    <w:p w:rsidR="004009C3" w:rsidRDefault="007D7338" w:rsidP="007D7338">
      <w:pPr>
        <w:pStyle w:val="KingNormal"/>
        <w:tabs>
          <w:tab w:val="left" w:pos="2127"/>
          <w:tab w:val="left" w:pos="4962"/>
          <w:tab w:val="left" w:pos="6521"/>
          <w:tab w:val="right" w:pos="9781"/>
        </w:tabs>
        <w:ind w:firstLine="0"/>
        <w:rPr>
          <w:rFonts w:ascii="Arial" w:hAnsi="Arial" w:cs="Arial"/>
        </w:rPr>
      </w:pPr>
      <w:r>
        <w:rPr>
          <w:rFonts w:ascii="Arial" w:hAnsi="Arial" w:cs="Arial"/>
        </w:rPr>
        <w:t>16503</w:t>
      </w:r>
      <w:r>
        <w:rPr>
          <w:rFonts w:ascii="Arial" w:hAnsi="Arial" w:cs="Arial"/>
        </w:rPr>
        <w:tab/>
        <w:t>Zdeněk Pospíchal</w:t>
      </w:r>
      <w:r>
        <w:rPr>
          <w:rFonts w:ascii="Arial" w:hAnsi="Arial" w:cs="Arial"/>
        </w:rPr>
        <w:tab/>
        <w:t>21.09.2019</w:t>
      </w:r>
      <w:r>
        <w:rPr>
          <w:rFonts w:ascii="Arial" w:hAnsi="Arial" w:cs="Arial"/>
        </w:rPr>
        <w:tab/>
        <w:t>TJ Centropen Dačice C</w:t>
      </w:r>
      <w:r>
        <w:rPr>
          <w:rFonts w:ascii="Arial" w:hAnsi="Arial" w:cs="Arial"/>
        </w:rPr>
        <w:tab/>
        <w:t>3x</w:t>
      </w:r>
    </w:p>
    <w:p w:rsidR="004009C3" w:rsidRDefault="007D7338" w:rsidP="007D7338">
      <w:pPr>
        <w:pStyle w:val="KingNormal"/>
        <w:tabs>
          <w:tab w:val="left" w:pos="2127"/>
          <w:tab w:val="left" w:pos="4962"/>
          <w:tab w:val="left" w:pos="6521"/>
          <w:tab w:val="right" w:pos="9781"/>
        </w:tabs>
        <w:ind w:firstLine="0"/>
        <w:rPr>
          <w:rFonts w:ascii="Arial" w:hAnsi="Arial" w:cs="Arial"/>
        </w:rPr>
      </w:pPr>
      <w:r>
        <w:rPr>
          <w:rFonts w:ascii="Arial" w:hAnsi="Arial" w:cs="Arial"/>
        </w:rPr>
        <w:t>3085</w:t>
      </w:r>
      <w:r>
        <w:rPr>
          <w:rFonts w:ascii="Arial" w:hAnsi="Arial" w:cs="Arial"/>
        </w:rPr>
        <w:tab/>
        <w:t>Rudolf Borovský</w:t>
      </w:r>
      <w:r>
        <w:rPr>
          <w:rFonts w:ascii="Arial" w:hAnsi="Arial" w:cs="Arial"/>
        </w:rPr>
        <w:tab/>
        <w:t>21.09.2019</w:t>
      </w:r>
      <w:r>
        <w:rPr>
          <w:rFonts w:ascii="Arial" w:hAnsi="Arial" w:cs="Arial"/>
        </w:rPr>
        <w:tab/>
        <w:t xml:space="preserve">TJ Sokol Slavonice </w:t>
      </w:r>
      <w:r>
        <w:rPr>
          <w:rFonts w:ascii="Arial" w:hAnsi="Arial" w:cs="Arial"/>
        </w:rPr>
        <w:tab/>
        <w:t>1x</w:t>
      </w:r>
    </w:p>
    <w:p w:rsidR="004009C3" w:rsidRDefault="007D7338" w:rsidP="007D7338">
      <w:pPr>
        <w:pStyle w:val="KingNormal"/>
        <w:tabs>
          <w:tab w:val="left" w:pos="2127"/>
          <w:tab w:val="left" w:pos="4962"/>
          <w:tab w:val="left" w:pos="6521"/>
          <w:tab w:val="right" w:pos="9781"/>
        </w:tabs>
        <w:ind w:firstLine="0"/>
        <w:rPr>
          <w:rFonts w:ascii="Arial" w:hAnsi="Arial" w:cs="Arial"/>
        </w:rPr>
      </w:pPr>
      <w:r>
        <w:rPr>
          <w:rFonts w:ascii="Arial" w:hAnsi="Arial" w:cs="Arial"/>
        </w:rPr>
        <w:t>18086</w:t>
      </w:r>
      <w:r>
        <w:rPr>
          <w:rFonts w:ascii="Arial" w:hAnsi="Arial" w:cs="Arial"/>
        </w:rPr>
        <w:tab/>
        <w:t>Jan Sýkora</w:t>
      </w:r>
      <w:r>
        <w:rPr>
          <w:rFonts w:ascii="Arial" w:hAnsi="Arial" w:cs="Arial"/>
        </w:rPr>
        <w:tab/>
        <w:t>21.09.2019</w:t>
      </w:r>
      <w:r>
        <w:rPr>
          <w:rFonts w:ascii="Arial" w:hAnsi="Arial" w:cs="Arial"/>
        </w:rPr>
        <w:tab/>
      </w:r>
      <w:r>
        <w:rPr>
          <w:rFonts w:ascii="Arial" w:hAnsi="Arial" w:cs="Arial"/>
          <w:sz w:val="16"/>
        </w:rPr>
        <w:t xml:space="preserve">TJ Lokomotiva České Budějovice </w:t>
      </w:r>
      <w:r>
        <w:rPr>
          <w:rFonts w:ascii="Arial" w:hAnsi="Arial" w:cs="Arial"/>
        </w:rPr>
        <w:tab/>
        <w:t>1x</w:t>
      </w:r>
    </w:p>
    <w:p w:rsidR="004009C3" w:rsidRDefault="007D7338" w:rsidP="007D7338">
      <w:pPr>
        <w:pStyle w:val="KingNormal"/>
        <w:tabs>
          <w:tab w:val="left" w:pos="2127"/>
          <w:tab w:val="left" w:pos="4962"/>
          <w:tab w:val="left" w:pos="6521"/>
          <w:tab w:val="right" w:pos="9781"/>
        </w:tabs>
        <w:ind w:firstLine="0"/>
        <w:rPr>
          <w:rFonts w:ascii="Arial" w:hAnsi="Arial" w:cs="Arial"/>
        </w:rPr>
      </w:pPr>
      <w:r>
        <w:rPr>
          <w:rFonts w:ascii="Arial" w:hAnsi="Arial" w:cs="Arial"/>
        </w:rPr>
        <w:t>15224</w:t>
      </w:r>
      <w:r>
        <w:rPr>
          <w:rFonts w:ascii="Arial" w:hAnsi="Arial" w:cs="Arial"/>
        </w:rPr>
        <w:tab/>
        <w:t>Petr Hlaváček</w:t>
      </w:r>
      <w:r>
        <w:rPr>
          <w:rFonts w:ascii="Arial" w:hAnsi="Arial" w:cs="Arial"/>
        </w:rPr>
        <w:tab/>
        <w:t>21.09.2019</w:t>
      </w:r>
      <w:r>
        <w:rPr>
          <w:rFonts w:ascii="Arial" w:hAnsi="Arial" w:cs="Arial"/>
        </w:rPr>
        <w:tab/>
        <w:t xml:space="preserve">TJ Start Jihlava </w:t>
      </w:r>
      <w:r>
        <w:rPr>
          <w:rFonts w:ascii="Arial" w:hAnsi="Arial" w:cs="Arial"/>
        </w:rPr>
        <w:tab/>
        <w:t>2x</w:t>
      </w:r>
    </w:p>
    <w:p w:rsidR="004009C3" w:rsidRDefault="007D7338" w:rsidP="007D7338">
      <w:pPr>
        <w:pStyle w:val="KingNormal"/>
        <w:tabs>
          <w:tab w:val="left" w:pos="2127"/>
          <w:tab w:val="left" w:pos="4962"/>
          <w:tab w:val="left" w:pos="6521"/>
          <w:tab w:val="right" w:pos="9781"/>
        </w:tabs>
        <w:ind w:firstLine="0"/>
        <w:rPr>
          <w:rFonts w:ascii="Arial" w:hAnsi="Arial" w:cs="Arial"/>
        </w:rPr>
      </w:pPr>
      <w:r>
        <w:rPr>
          <w:rFonts w:ascii="Arial" w:hAnsi="Arial" w:cs="Arial"/>
        </w:rPr>
        <w:t>10430</w:t>
      </w:r>
      <w:r>
        <w:rPr>
          <w:rFonts w:ascii="Arial" w:hAnsi="Arial" w:cs="Arial"/>
        </w:rPr>
        <w:tab/>
        <w:t>Jiří Ondrák</w:t>
      </w:r>
      <w:r w:rsidR="00B04049">
        <w:rPr>
          <w:rFonts w:ascii="Arial" w:hAnsi="Arial" w:cs="Arial"/>
        </w:rPr>
        <w:t>, st.</w:t>
      </w:r>
      <w:r>
        <w:rPr>
          <w:rFonts w:ascii="Arial" w:hAnsi="Arial" w:cs="Arial"/>
        </w:rPr>
        <w:tab/>
        <w:t>21.09.2019</w:t>
      </w:r>
      <w:r>
        <w:rPr>
          <w:rFonts w:ascii="Arial" w:hAnsi="Arial" w:cs="Arial"/>
        </w:rPr>
        <w:tab/>
        <w:t xml:space="preserve">TJ Sokol Slavonice </w:t>
      </w:r>
      <w:r>
        <w:rPr>
          <w:rFonts w:ascii="Arial" w:hAnsi="Arial" w:cs="Arial"/>
        </w:rPr>
        <w:tab/>
        <w:t>1x</w:t>
      </w:r>
    </w:p>
    <w:p w:rsidR="004009C3" w:rsidRDefault="007D7338" w:rsidP="007D7338">
      <w:pPr>
        <w:pStyle w:val="KingNormal"/>
        <w:tabs>
          <w:tab w:val="left" w:pos="2127"/>
          <w:tab w:val="left" w:pos="4962"/>
          <w:tab w:val="left" w:pos="6521"/>
          <w:tab w:val="right" w:pos="9781"/>
        </w:tabs>
        <w:ind w:firstLine="0"/>
        <w:rPr>
          <w:rFonts w:ascii="Arial" w:hAnsi="Arial" w:cs="Arial"/>
        </w:rPr>
      </w:pPr>
      <w:r>
        <w:rPr>
          <w:rFonts w:ascii="Arial" w:hAnsi="Arial" w:cs="Arial"/>
        </w:rPr>
        <w:t>11469</w:t>
      </w:r>
      <w:r>
        <w:rPr>
          <w:rFonts w:ascii="Arial" w:hAnsi="Arial" w:cs="Arial"/>
        </w:rPr>
        <w:tab/>
        <w:t>Karel Kunc</w:t>
      </w:r>
      <w:r>
        <w:rPr>
          <w:rFonts w:ascii="Arial" w:hAnsi="Arial" w:cs="Arial"/>
        </w:rPr>
        <w:tab/>
        <w:t>21.09.2019</w:t>
      </w:r>
      <w:r>
        <w:rPr>
          <w:rFonts w:ascii="Arial" w:hAnsi="Arial" w:cs="Arial"/>
        </w:rPr>
        <w:tab/>
        <w:t>TJ Centropen Dačice B</w:t>
      </w:r>
      <w:r>
        <w:rPr>
          <w:rFonts w:ascii="Arial" w:hAnsi="Arial" w:cs="Arial"/>
        </w:rPr>
        <w:tab/>
        <w:t>1x</w:t>
      </w:r>
    </w:p>
    <w:p w:rsidR="004009C3" w:rsidRDefault="007D7338" w:rsidP="007C2A3D">
      <w:pPr>
        <w:pStyle w:val="Nadpisy"/>
      </w:pPr>
      <w:r>
        <w:br/>
        <w:t>Hráči dopsaní na soupisku:</w:t>
      </w:r>
    </w:p>
    <w:p w:rsidR="004009C3" w:rsidRDefault="007C2A3D" w:rsidP="007C2A3D">
      <w:pPr>
        <w:pStyle w:val="KingNormal"/>
        <w:tabs>
          <w:tab w:val="left" w:pos="2127"/>
          <w:tab w:val="left" w:pos="4962"/>
          <w:tab w:val="left" w:pos="6521"/>
          <w:tab w:val="right" w:pos="9781"/>
        </w:tabs>
        <w:ind w:firstLine="0"/>
        <w:rPr>
          <w:rFonts w:ascii="Arial" w:hAnsi="Arial" w:cs="Arial"/>
          <w:i/>
        </w:rPr>
      </w:pPr>
      <w:r>
        <w:rPr>
          <w:rFonts w:ascii="Arial" w:hAnsi="Arial" w:cs="Arial"/>
          <w:i/>
        </w:rPr>
        <w:t>registrační číslo</w:t>
      </w:r>
      <w:r>
        <w:rPr>
          <w:rFonts w:ascii="Arial" w:hAnsi="Arial" w:cs="Arial"/>
          <w:i/>
        </w:rPr>
        <w:tab/>
        <w:t xml:space="preserve">jméno a příjmení </w:t>
      </w:r>
      <w:r>
        <w:rPr>
          <w:rFonts w:ascii="Arial" w:hAnsi="Arial" w:cs="Arial"/>
          <w:i/>
        </w:rPr>
        <w:tab/>
        <w:t xml:space="preserve">datum startu </w:t>
      </w:r>
      <w:r>
        <w:rPr>
          <w:rFonts w:ascii="Arial" w:hAnsi="Arial" w:cs="Arial"/>
          <w:i/>
        </w:rPr>
        <w:tab/>
        <w:t>družstvo</w:t>
      </w:r>
      <w:r>
        <w:rPr>
          <w:rFonts w:ascii="Arial" w:hAnsi="Arial" w:cs="Arial"/>
          <w:i/>
        </w:rPr>
        <w:tab/>
      </w:r>
    </w:p>
    <w:p w:rsidR="004009C3" w:rsidRDefault="004009C3" w:rsidP="007C2A3D">
      <w:pPr>
        <w:pStyle w:val="Textvysvtlivek"/>
        <w:widowControl w:val="0"/>
        <w:rPr>
          <w:rFonts w:ascii="Arial" w:hAnsi="Arial" w:cs="Arial"/>
          <w:sz w:val="18"/>
          <w:szCs w:val="18"/>
        </w:rPr>
      </w:pPr>
    </w:p>
    <w:p w:rsidR="004009C3" w:rsidRDefault="00561B81" w:rsidP="007C2A3D">
      <w:pPr>
        <w:pStyle w:val="Nadpisy"/>
      </w:pPr>
      <w:r>
        <w:t>Program dalšího kola:</w:t>
      </w:r>
    </w:p>
    <w:p w:rsidR="009036F7" w:rsidRDefault="009036F7" w:rsidP="007C2A3D">
      <w:pPr>
        <w:pStyle w:val="Nadpisy"/>
      </w:pPr>
    </w:p>
    <w:p w:rsidR="009036F7" w:rsidRPr="00201895" w:rsidRDefault="009036F7" w:rsidP="009036F7">
      <w:pPr>
        <w:tabs>
          <w:tab w:val="left" w:pos="8222"/>
        </w:tabs>
        <w:ind w:left="70"/>
      </w:pPr>
      <w:r w:rsidRPr="009036F7">
        <w:rPr>
          <w:rFonts w:ascii="Calibri" w:hAnsi="Calibri" w:cs="Calibri"/>
          <w:b/>
          <w:bCs/>
          <w:u w:val="single"/>
        </w:rPr>
        <w:t>4. kolo</w:t>
      </w:r>
      <w:r w:rsidRPr="00201895">
        <w:tab/>
      </w:r>
      <w:r w:rsidRPr="00201895">
        <w:rPr>
          <w:rFonts w:ascii="Arial" w:hAnsi="Arial" w:cs="Arial"/>
          <w:i/>
          <w:iCs/>
        </w:rPr>
        <w:t>Rozhodčí</w:t>
      </w:r>
    </w:p>
    <w:p w:rsidR="009036F7" w:rsidRPr="00201895" w:rsidRDefault="009036F7" w:rsidP="009036F7">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28.09.2019</w:t>
      </w:r>
      <w:r w:rsidRPr="00201895">
        <w:rPr>
          <w:rFonts w:ascii="Calibri" w:hAnsi="Calibri" w:cs="Calibri"/>
        </w:rPr>
        <w:tab/>
        <w:t>so</w:t>
      </w:r>
      <w:r w:rsidRPr="00201895">
        <w:rPr>
          <w:rFonts w:ascii="Calibri" w:hAnsi="Calibri" w:cs="Calibri"/>
        </w:rPr>
        <w:tab/>
      </w:r>
      <w:r w:rsidRPr="00201895">
        <w:rPr>
          <w:rFonts w:ascii="Calibri" w:hAnsi="Calibri" w:cs="Calibri"/>
          <w:b/>
        </w:rPr>
        <w:t>10:00</w:t>
      </w:r>
      <w:r w:rsidRPr="00201895">
        <w:rPr>
          <w:rFonts w:ascii="Calibri" w:hAnsi="Calibri" w:cs="Calibri"/>
          <w:b/>
          <w:bCs/>
        </w:rPr>
        <w:tab/>
      </w:r>
      <w:r w:rsidRPr="00AA2310">
        <w:rPr>
          <w:rFonts w:ascii="Calibri" w:hAnsi="Calibri" w:cs="Calibri"/>
          <w:b/>
          <w:bCs/>
          <w:color w:val="FF0000"/>
        </w:rPr>
        <w:t>1-4</w:t>
      </w:r>
      <w:r w:rsidRPr="00201895">
        <w:rPr>
          <w:rFonts w:ascii="Calibri" w:hAnsi="Calibri" w:cs="Calibri"/>
          <w:b/>
          <w:bCs/>
        </w:rPr>
        <w:tab/>
        <w:t xml:space="preserve">TJ Centropen Dačice B </w:t>
      </w:r>
      <w:r w:rsidRPr="00201895">
        <w:rPr>
          <w:rFonts w:ascii="Calibri" w:hAnsi="Calibri" w:cs="Calibri"/>
          <w:b/>
          <w:bCs/>
        </w:rPr>
        <w:tab/>
        <w:t>–</w:t>
      </w:r>
      <w:r w:rsidRPr="00201895">
        <w:rPr>
          <w:rFonts w:ascii="Calibri" w:hAnsi="Calibri" w:cs="Calibri"/>
          <w:b/>
          <w:bCs/>
        </w:rPr>
        <w:tab/>
        <w:t xml:space="preserve">TJ </w:t>
      </w:r>
      <w:proofErr w:type="spellStart"/>
      <w:r w:rsidRPr="00201895">
        <w:rPr>
          <w:rFonts w:ascii="Calibri" w:hAnsi="Calibri" w:cs="Calibri"/>
          <w:b/>
          <w:bCs/>
        </w:rPr>
        <w:t>Loko</w:t>
      </w:r>
      <w:proofErr w:type="spellEnd"/>
      <w:r w:rsidRPr="00201895">
        <w:rPr>
          <w:rFonts w:ascii="Calibri" w:hAnsi="Calibri" w:cs="Calibri"/>
          <w:b/>
          <w:bCs/>
        </w:rPr>
        <w:t xml:space="preserve">. České </w:t>
      </w:r>
      <w:proofErr w:type="gramStart"/>
      <w:r w:rsidRPr="00201895">
        <w:rPr>
          <w:rFonts w:ascii="Calibri" w:hAnsi="Calibri" w:cs="Calibri"/>
          <w:b/>
          <w:bCs/>
        </w:rPr>
        <w:t xml:space="preserve">Budějovice  </w:t>
      </w:r>
      <w:r w:rsidRPr="00201895">
        <w:rPr>
          <w:rFonts w:ascii="Calibri" w:hAnsi="Calibri" w:cs="Calibri"/>
          <w:b/>
          <w:bCs/>
        </w:rPr>
        <w:tab/>
      </w:r>
      <w:proofErr w:type="gramEnd"/>
      <w:r w:rsidRPr="00201895">
        <w:rPr>
          <w:rFonts w:ascii="Calibri" w:hAnsi="Calibri" w:cs="Calibri"/>
          <w:b/>
          <w:bCs/>
        </w:rPr>
        <w:t>Kameníková</w:t>
      </w:r>
    </w:p>
    <w:p w:rsidR="009036F7" w:rsidRPr="00201895" w:rsidRDefault="009036F7" w:rsidP="009036F7">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28.09.2019</w:t>
      </w:r>
      <w:r w:rsidRPr="00201895">
        <w:rPr>
          <w:rFonts w:ascii="Calibri" w:hAnsi="Calibri" w:cs="Calibri"/>
        </w:rPr>
        <w:tab/>
        <w:t>so</w:t>
      </w:r>
      <w:r w:rsidRPr="00201895">
        <w:rPr>
          <w:rFonts w:ascii="Calibri" w:hAnsi="Calibri" w:cs="Calibri"/>
        </w:rPr>
        <w:tab/>
      </w:r>
      <w:r w:rsidRPr="00201895">
        <w:rPr>
          <w:rFonts w:ascii="Calibri" w:hAnsi="Calibri" w:cs="Calibri"/>
          <w:b/>
        </w:rPr>
        <w:t>11:30</w:t>
      </w:r>
      <w:r w:rsidRPr="00201895">
        <w:rPr>
          <w:rFonts w:ascii="Calibri" w:hAnsi="Calibri" w:cs="Calibri"/>
          <w:b/>
          <w:bCs/>
        </w:rPr>
        <w:tab/>
      </w:r>
      <w:r w:rsidRPr="00AA2310">
        <w:rPr>
          <w:rFonts w:ascii="Calibri" w:hAnsi="Calibri" w:cs="Calibri"/>
          <w:b/>
          <w:bCs/>
          <w:color w:val="FF0000"/>
        </w:rPr>
        <w:t>1-4</w:t>
      </w:r>
      <w:r w:rsidRPr="00201895">
        <w:rPr>
          <w:rFonts w:ascii="Calibri" w:hAnsi="Calibri" w:cs="Calibri"/>
          <w:b/>
          <w:bCs/>
        </w:rPr>
        <w:tab/>
        <w:t xml:space="preserve">TJ Start </w:t>
      </w:r>
      <w:proofErr w:type="gramStart"/>
      <w:r w:rsidRPr="00201895">
        <w:rPr>
          <w:rFonts w:ascii="Calibri" w:hAnsi="Calibri" w:cs="Calibri"/>
          <w:b/>
          <w:bCs/>
        </w:rPr>
        <w:t xml:space="preserve">Jihlava  </w:t>
      </w:r>
      <w:r w:rsidRPr="00201895">
        <w:rPr>
          <w:rFonts w:ascii="Calibri" w:hAnsi="Calibri" w:cs="Calibri"/>
          <w:b/>
          <w:bCs/>
        </w:rPr>
        <w:tab/>
      </w:r>
      <w:proofErr w:type="gramEnd"/>
      <w:r w:rsidRPr="00201895">
        <w:rPr>
          <w:rFonts w:ascii="Calibri" w:hAnsi="Calibri" w:cs="Calibri"/>
          <w:b/>
          <w:bCs/>
        </w:rPr>
        <w:t>–</w:t>
      </w:r>
      <w:r w:rsidRPr="00201895">
        <w:rPr>
          <w:rFonts w:ascii="Calibri" w:hAnsi="Calibri" w:cs="Calibri"/>
          <w:b/>
          <w:bCs/>
        </w:rPr>
        <w:tab/>
        <w:t xml:space="preserve">TJ Sokol Machová  </w:t>
      </w:r>
      <w:r w:rsidRPr="00201895">
        <w:rPr>
          <w:rFonts w:ascii="Calibri" w:hAnsi="Calibri" w:cs="Calibri"/>
          <w:b/>
          <w:bCs/>
        </w:rPr>
        <w:tab/>
        <w:t>Doležal</w:t>
      </w:r>
    </w:p>
    <w:p w:rsidR="009036F7" w:rsidRPr="00201895" w:rsidRDefault="009036F7" w:rsidP="009036F7">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28.09.2019</w:t>
      </w:r>
      <w:r w:rsidRPr="00201895">
        <w:rPr>
          <w:rFonts w:ascii="Calibri" w:hAnsi="Calibri" w:cs="Calibri"/>
        </w:rPr>
        <w:tab/>
        <w:t>so</w:t>
      </w:r>
      <w:r w:rsidRPr="00201895">
        <w:rPr>
          <w:rFonts w:ascii="Calibri" w:hAnsi="Calibri" w:cs="Calibri"/>
        </w:rPr>
        <w:tab/>
      </w:r>
      <w:r w:rsidRPr="00201895">
        <w:rPr>
          <w:rFonts w:ascii="Calibri" w:hAnsi="Calibri" w:cs="Calibri"/>
          <w:b/>
        </w:rPr>
        <w:t>13:00</w:t>
      </w:r>
      <w:r w:rsidRPr="00201895">
        <w:rPr>
          <w:rFonts w:ascii="Calibri" w:hAnsi="Calibri" w:cs="Calibri"/>
          <w:b/>
          <w:bCs/>
        </w:rPr>
        <w:tab/>
      </w:r>
      <w:r w:rsidRPr="00AA2310">
        <w:rPr>
          <w:rFonts w:ascii="Calibri" w:hAnsi="Calibri" w:cs="Calibri"/>
          <w:b/>
          <w:bCs/>
          <w:color w:val="FF0000"/>
        </w:rPr>
        <w:t>1-4</w:t>
      </w:r>
      <w:r w:rsidRPr="00201895">
        <w:rPr>
          <w:rFonts w:ascii="Calibri" w:hAnsi="Calibri" w:cs="Calibri"/>
          <w:b/>
          <w:bCs/>
        </w:rPr>
        <w:tab/>
        <w:t xml:space="preserve">SK Podlužan </w:t>
      </w:r>
      <w:proofErr w:type="gramStart"/>
      <w:r w:rsidRPr="00201895">
        <w:rPr>
          <w:rFonts w:ascii="Calibri" w:hAnsi="Calibri" w:cs="Calibri"/>
          <w:b/>
          <w:bCs/>
        </w:rPr>
        <w:t xml:space="preserve">Prušánky  </w:t>
      </w:r>
      <w:r w:rsidRPr="00201895">
        <w:rPr>
          <w:rFonts w:ascii="Calibri" w:hAnsi="Calibri" w:cs="Calibri"/>
          <w:b/>
          <w:bCs/>
        </w:rPr>
        <w:tab/>
      </w:r>
      <w:proofErr w:type="gramEnd"/>
      <w:r w:rsidRPr="00201895">
        <w:rPr>
          <w:rFonts w:ascii="Calibri" w:hAnsi="Calibri" w:cs="Calibri"/>
          <w:b/>
          <w:bCs/>
        </w:rPr>
        <w:t>–</w:t>
      </w:r>
      <w:r w:rsidRPr="00201895">
        <w:rPr>
          <w:rFonts w:ascii="Calibri" w:hAnsi="Calibri" w:cs="Calibri"/>
          <w:b/>
          <w:bCs/>
        </w:rPr>
        <w:tab/>
        <w:t xml:space="preserve">TJ Lokomotiva Valtice   </w:t>
      </w:r>
      <w:r w:rsidRPr="00201895">
        <w:rPr>
          <w:rFonts w:ascii="Calibri" w:hAnsi="Calibri" w:cs="Calibri"/>
          <w:b/>
          <w:bCs/>
        </w:rPr>
        <w:tab/>
      </w:r>
      <w:proofErr w:type="spellStart"/>
      <w:r w:rsidRPr="00201895">
        <w:rPr>
          <w:rFonts w:ascii="Calibri" w:hAnsi="Calibri" w:cs="Calibri"/>
          <w:b/>
          <w:bCs/>
        </w:rPr>
        <w:t>Lauko</w:t>
      </w:r>
      <w:proofErr w:type="spellEnd"/>
    </w:p>
    <w:p w:rsidR="009036F7" w:rsidRPr="00201895" w:rsidRDefault="009036F7" w:rsidP="009036F7">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28.09.2019</w:t>
      </w:r>
      <w:r w:rsidRPr="00201895">
        <w:rPr>
          <w:rFonts w:ascii="Calibri" w:hAnsi="Calibri" w:cs="Calibri"/>
        </w:rPr>
        <w:tab/>
        <w:t>so</w:t>
      </w:r>
      <w:r w:rsidRPr="00201895">
        <w:rPr>
          <w:rFonts w:ascii="Calibri" w:hAnsi="Calibri" w:cs="Calibri"/>
        </w:rPr>
        <w:tab/>
      </w:r>
      <w:r w:rsidRPr="00201895">
        <w:rPr>
          <w:rFonts w:ascii="Calibri" w:hAnsi="Calibri" w:cs="Calibri"/>
          <w:b/>
        </w:rPr>
        <w:t>13:30</w:t>
      </w:r>
      <w:r w:rsidRPr="00201895">
        <w:rPr>
          <w:rFonts w:ascii="Calibri" w:hAnsi="Calibri" w:cs="Calibri"/>
          <w:b/>
          <w:bCs/>
        </w:rPr>
        <w:tab/>
      </w:r>
      <w:r w:rsidRPr="00AA2310">
        <w:rPr>
          <w:rFonts w:ascii="Calibri" w:hAnsi="Calibri" w:cs="Calibri"/>
          <w:b/>
          <w:bCs/>
          <w:color w:val="FF0000"/>
        </w:rPr>
        <w:t>1-4</w:t>
      </w:r>
      <w:r w:rsidRPr="00201895">
        <w:rPr>
          <w:rFonts w:ascii="Calibri" w:hAnsi="Calibri" w:cs="Calibri"/>
          <w:b/>
          <w:bCs/>
        </w:rPr>
        <w:tab/>
        <w:t xml:space="preserve">TJ Sokol </w:t>
      </w:r>
      <w:proofErr w:type="gramStart"/>
      <w:r w:rsidRPr="00201895">
        <w:rPr>
          <w:rFonts w:ascii="Calibri" w:hAnsi="Calibri" w:cs="Calibri"/>
          <w:b/>
          <w:bCs/>
        </w:rPr>
        <w:t xml:space="preserve">Slavonice  </w:t>
      </w:r>
      <w:r w:rsidRPr="00201895">
        <w:rPr>
          <w:rFonts w:ascii="Calibri" w:hAnsi="Calibri" w:cs="Calibri"/>
          <w:b/>
          <w:bCs/>
        </w:rPr>
        <w:tab/>
      </w:r>
      <w:proofErr w:type="gramEnd"/>
      <w:r w:rsidRPr="00201895">
        <w:rPr>
          <w:rFonts w:ascii="Calibri" w:hAnsi="Calibri" w:cs="Calibri"/>
          <w:b/>
          <w:bCs/>
        </w:rPr>
        <w:t>–</w:t>
      </w:r>
      <w:r w:rsidRPr="00201895">
        <w:rPr>
          <w:rFonts w:ascii="Calibri" w:hAnsi="Calibri" w:cs="Calibri"/>
          <w:b/>
          <w:bCs/>
        </w:rPr>
        <w:tab/>
        <w:t xml:space="preserve">TJ Centropen Dačice C </w:t>
      </w:r>
      <w:r w:rsidRPr="00201895">
        <w:rPr>
          <w:rFonts w:ascii="Calibri" w:hAnsi="Calibri" w:cs="Calibri"/>
          <w:b/>
          <w:bCs/>
        </w:rPr>
        <w:tab/>
        <w:t>Smažil</w:t>
      </w:r>
    </w:p>
    <w:p w:rsidR="009036F7" w:rsidRPr="00201895" w:rsidRDefault="009036F7" w:rsidP="009036F7">
      <w:pPr>
        <w:tabs>
          <w:tab w:val="left" w:pos="1134"/>
          <w:tab w:val="left" w:pos="1560"/>
          <w:tab w:val="left" w:pos="2268"/>
          <w:tab w:val="left" w:pos="2694"/>
          <w:tab w:val="left" w:pos="5245"/>
          <w:tab w:val="left" w:pos="5529"/>
          <w:tab w:val="left" w:pos="8222"/>
        </w:tabs>
        <w:ind w:left="70"/>
        <w:rPr>
          <w:rFonts w:ascii="Calibri" w:hAnsi="Calibri" w:cs="Calibri"/>
        </w:rPr>
      </w:pPr>
      <w:r w:rsidRPr="00201895">
        <w:rPr>
          <w:rFonts w:ascii="Calibri" w:hAnsi="Calibri" w:cs="Calibri"/>
        </w:rPr>
        <w:t>28.09.2019</w:t>
      </w:r>
      <w:r w:rsidRPr="00201895">
        <w:rPr>
          <w:rFonts w:ascii="Calibri" w:hAnsi="Calibri" w:cs="Calibri"/>
        </w:rPr>
        <w:tab/>
        <w:t>so</w:t>
      </w:r>
      <w:r w:rsidRPr="00201895">
        <w:rPr>
          <w:rFonts w:ascii="Calibri" w:hAnsi="Calibri" w:cs="Calibri"/>
        </w:rPr>
        <w:tab/>
      </w:r>
      <w:r w:rsidRPr="00201895">
        <w:rPr>
          <w:rFonts w:ascii="Calibri" w:hAnsi="Calibri" w:cs="Calibri"/>
          <w:b/>
        </w:rPr>
        <w:t>15:00</w:t>
      </w:r>
      <w:r w:rsidRPr="00201895">
        <w:rPr>
          <w:rFonts w:ascii="Calibri" w:hAnsi="Calibri" w:cs="Calibri"/>
          <w:b/>
          <w:bCs/>
        </w:rPr>
        <w:tab/>
      </w:r>
      <w:r w:rsidRPr="00AA2310">
        <w:rPr>
          <w:rFonts w:ascii="Calibri" w:hAnsi="Calibri" w:cs="Calibri"/>
          <w:b/>
          <w:bCs/>
          <w:color w:val="FF0000"/>
        </w:rPr>
        <w:t>1-4</w:t>
      </w:r>
      <w:r w:rsidRPr="00201895">
        <w:rPr>
          <w:rFonts w:ascii="Calibri" w:hAnsi="Calibri" w:cs="Calibri"/>
          <w:b/>
          <w:bCs/>
        </w:rPr>
        <w:tab/>
        <w:t xml:space="preserve">TJ Sokol Husovice C </w:t>
      </w:r>
      <w:r w:rsidRPr="00201895">
        <w:rPr>
          <w:rFonts w:ascii="Calibri" w:hAnsi="Calibri" w:cs="Calibri"/>
          <w:b/>
          <w:bCs/>
        </w:rPr>
        <w:tab/>
        <w:t>–</w:t>
      </w:r>
      <w:r w:rsidRPr="00201895">
        <w:rPr>
          <w:rFonts w:ascii="Calibri" w:hAnsi="Calibri" w:cs="Calibri"/>
          <w:b/>
          <w:bCs/>
        </w:rPr>
        <w:tab/>
        <w:t xml:space="preserve">KK Slavoj </w:t>
      </w:r>
      <w:proofErr w:type="gramStart"/>
      <w:r w:rsidRPr="00201895">
        <w:rPr>
          <w:rFonts w:ascii="Calibri" w:hAnsi="Calibri" w:cs="Calibri"/>
          <w:b/>
          <w:bCs/>
        </w:rPr>
        <w:t xml:space="preserve">Žirovnice  </w:t>
      </w:r>
      <w:r w:rsidRPr="00201895">
        <w:rPr>
          <w:rFonts w:ascii="Calibri" w:hAnsi="Calibri" w:cs="Calibri"/>
          <w:b/>
          <w:bCs/>
        </w:rPr>
        <w:tab/>
      </w:r>
      <w:proofErr w:type="gramEnd"/>
      <w:r w:rsidRPr="00201895">
        <w:rPr>
          <w:rFonts w:ascii="Calibri" w:hAnsi="Calibri" w:cs="Calibri"/>
          <w:b/>
          <w:bCs/>
        </w:rPr>
        <w:t>Sedláková</w:t>
      </w:r>
    </w:p>
    <w:p w:rsidR="009036F7" w:rsidRDefault="009036F7" w:rsidP="009036F7">
      <w:pPr>
        <w:tabs>
          <w:tab w:val="left" w:pos="1134"/>
          <w:tab w:val="left" w:pos="1560"/>
          <w:tab w:val="left" w:pos="2268"/>
          <w:tab w:val="left" w:pos="2694"/>
          <w:tab w:val="left" w:pos="5245"/>
          <w:tab w:val="left" w:pos="5529"/>
          <w:tab w:val="left" w:pos="8222"/>
        </w:tabs>
        <w:ind w:left="70"/>
        <w:rPr>
          <w:rFonts w:ascii="Calibri" w:hAnsi="Calibri" w:cs="Calibri"/>
          <w:b/>
          <w:bCs/>
        </w:rPr>
      </w:pPr>
      <w:r w:rsidRPr="00201895">
        <w:rPr>
          <w:rFonts w:ascii="Calibri" w:hAnsi="Calibri" w:cs="Calibri"/>
        </w:rPr>
        <w:t>28.09.2019</w:t>
      </w:r>
      <w:r w:rsidRPr="00201895">
        <w:rPr>
          <w:rFonts w:ascii="Calibri" w:hAnsi="Calibri" w:cs="Calibri"/>
        </w:rPr>
        <w:tab/>
        <w:t>so</w:t>
      </w:r>
      <w:r w:rsidRPr="00201895">
        <w:rPr>
          <w:rFonts w:ascii="Calibri" w:hAnsi="Calibri" w:cs="Calibri"/>
        </w:rPr>
        <w:tab/>
      </w:r>
      <w:r w:rsidRPr="00201895">
        <w:rPr>
          <w:rFonts w:ascii="Calibri" w:hAnsi="Calibri" w:cs="Calibri"/>
          <w:b/>
        </w:rPr>
        <w:t>16:00</w:t>
      </w:r>
      <w:r w:rsidRPr="00201895">
        <w:rPr>
          <w:rFonts w:ascii="Calibri" w:hAnsi="Calibri" w:cs="Calibri"/>
          <w:b/>
          <w:bCs/>
        </w:rPr>
        <w:tab/>
      </w:r>
      <w:r w:rsidRPr="00AA2310">
        <w:rPr>
          <w:rFonts w:ascii="Calibri" w:hAnsi="Calibri" w:cs="Calibri"/>
          <w:b/>
          <w:bCs/>
          <w:color w:val="FF0000"/>
        </w:rPr>
        <w:t>1-4</w:t>
      </w:r>
      <w:r w:rsidRPr="00201895">
        <w:rPr>
          <w:rFonts w:ascii="Calibri" w:hAnsi="Calibri" w:cs="Calibri"/>
          <w:b/>
          <w:bCs/>
        </w:rPr>
        <w:tab/>
        <w:t xml:space="preserve">TJ Sokol </w:t>
      </w:r>
      <w:proofErr w:type="gramStart"/>
      <w:r w:rsidRPr="00201895">
        <w:rPr>
          <w:rFonts w:ascii="Calibri" w:hAnsi="Calibri" w:cs="Calibri"/>
          <w:b/>
          <w:bCs/>
        </w:rPr>
        <w:t xml:space="preserve">Šanov  </w:t>
      </w:r>
      <w:r w:rsidRPr="00201895">
        <w:rPr>
          <w:rFonts w:ascii="Calibri" w:hAnsi="Calibri" w:cs="Calibri"/>
          <w:b/>
          <w:bCs/>
        </w:rPr>
        <w:tab/>
      </w:r>
      <w:proofErr w:type="gramEnd"/>
      <w:r w:rsidRPr="00201895">
        <w:rPr>
          <w:rFonts w:ascii="Calibri" w:hAnsi="Calibri" w:cs="Calibri"/>
          <w:b/>
          <w:bCs/>
        </w:rPr>
        <w:t>–</w:t>
      </w:r>
      <w:r w:rsidRPr="00201895">
        <w:rPr>
          <w:rFonts w:ascii="Calibri" w:hAnsi="Calibri" w:cs="Calibri"/>
          <w:b/>
          <w:bCs/>
        </w:rPr>
        <w:tab/>
        <w:t xml:space="preserve">TJ Sokol </w:t>
      </w:r>
      <w:proofErr w:type="spellStart"/>
      <w:r w:rsidRPr="00201895">
        <w:rPr>
          <w:rFonts w:ascii="Calibri" w:hAnsi="Calibri" w:cs="Calibri"/>
          <w:b/>
          <w:bCs/>
        </w:rPr>
        <w:t>Mistřín</w:t>
      </w:r>
      <w:proofErr w:type="spellEnd"/>
      <w:r w:rsidRPr="00201895">
        <w:rPr>
          <w:rFonts w:ascii="Calibri" w:hAnsi="Calibri" w:cs="Calibri"/>
          <w:b/>
          <w:bCs/>
        </w:rPr>
        <w:t xml:space="preserve">  </w:t>
      </w:r>
      <w:r w:rsidRPr="00201895">
        <w:rPr>
          <w:rFonts w:ascii="Calibri" w:hAnsi="Calibri" w:cs="Calibri"/>
          <w:b/>
          <w:bCs/>
        </w:rPr>
        <w:tab/>
        <w:t>Mika</w:t>
      </w:r>
    </w:p>
    <w:p w:rsidR="009036F7" w:rsidRDefault="009036F7" w:rsidP="009036F7">
      <w:pPr>
        <w:tabs>
          <w:tab w:val="left" w:pos="1134"/>
          <w:tab w:val="left" w:pos="1560"/>
          <w:tab w:val="left" w:pos="2268"/>
          <w:tab w:val="left" w:pos="2694"/>
          <w:tab w:val="left" w:pos="5245"/>
          <w:tab w:val="left" w:pos="5529"/>
          <w:tab w:val="left" w:pos="8222"/>
        </w:tabs>
        <w:ind w:left="70"/>
        <w:rPr>
          <w:rFonts w:ascii="Calibri" w:hAnsi="Calibri" w:cs="Calibri"/>
          <w:b/>
          <w:bCs/>
        </w:rPr>
      </w:pPr>
    </w:p>
    <w:p w:rsidR="009036F7" w:rsidRDefault="009036F7" w:rsidP="009036F7">
      <w:pPr>
        <w:tabs>
          <w:tab w:val="left" w:pos="1134"/>
          <w:tab w:val="left" w:pos="1560"/>
          <w:tab w:val="left" w:pos="2268"/>
          <w:tab w:val="left" w:pos="2694"/>
          <w:tab w:val="left" w:pos="5245"/>
          <w:tab w:val="left" w:pos="5529"/>
          <w:tab w:val="left" w:pos="8222"/>
        </w:tabs>
        <w:ind w:left="70"/>
        <w:rPr>
          <w:rFonts w:ascii="Calibri" w:hAnsi="Calibri" w:cs="Calibri"/>
          <w:b/>
          <w:bCs/>
        </w:rPr>
      </w:pPr>
    </w:p>
    <w:p w:rsidR="009036F7" w:rsidRDefault="009036F7" w:rsidP="009036F7">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 xml:space="preserve">Zpracoval: Petr Kohlíček, </w:t>
      </w:r>
      <w:hyperlink r:id="rId9" w:history="1">
        <w:r>
          <w:rPr>
            <w:rStyle w:val="Hypertextovodkaz"/>
            <w:rFonts w:ascii="Arial" w:hAnsi="Arial" w:cs="Arial"/>
            <w:sz w:val="20"/>
          </w:rPr>
          <w:t>petr.kohlicek@kuzelky.cz</w:t>
        </w:r>
      </w:hyperlink>
      <w:r>
        <w:rPr>
          <w:rFonts w:ascii="Arial" w:hAnsi="Arial" w:cs="Arial"/>
          <w:sz w:val="20"/>
        </w:rPr>
        <w:t xml:space="preserve">, </w:t>
      </w:r>
      <w:hyperlink r:id="rId10" w:history="1">
        <w:r>
          <w:rPr>
            <w:rStyle w:val="Hypertextovodkaz"/>
            <w:rFonts w:ascii="Arial" w:hAnsi="Arial" w:cs="Arial"/>
            <w:sz w:val="20"/>
          </w:rPr>
          <w:t>petr.kohlicek@seznam.cz</w:t>
        </w:r>
      </w:hyperlink>
      <w:r>
        <w:rPr>
          <w:rFonts w:ascii="Arial" w:hAnsi="Arial" w:cs="Arial"/>
          <w:sz w:val="20"/>
        </w:rPr>
        <w:t>, 777 626 473 (Vodafone CZ)</w:t>
      </w:r>
    </w:p>
    <w:p w:rsidR="009036F7" w:rsidRPr="00201895" w:rsidRDefault="009036F7" w:rsidP="009036F7">
      <w:pPr>
        <w:tabs>
          <w:tab w:val="left" w:pos="1134"/>
          <w:tab w:val="left" w:pos="1560"/>
          <w:tab w:val="left" w:pos="2268"/>
          <w:tab w:val="left" w:pos="2694"/>
          <w:tab w:val="left" w:pos="5245"/>
          <w:tab w:val="left" w:pos="5529"/>
          <w:tab w:val="left" w:pos="8222"/>
        </w:tabs>
        <w:ind w:left="70"/>
        <w:rPr>
          <w:rFonts w:ascii="Calibri" w:hAnsi="Calibri" w:cs="Calibri"/>
        </w:rPr>
      </w:pPr>
      <w:r>
        <w:rPr>
          <w:rFonts w:ascii="Arial" w:hAnsi="Arial" w:cs="Arial"/>
          <w:sz w:val="20"/>
        </w:rPr>
        <w:t>Dne: 21.9.2019</w:t>
      </w:r>
    </w:p>
    <w:p w:rsidR="004009C3" w:rsidRDefault="00561B81" w:rsidP="008D6036">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ab/>
      </w:r>
    </w:p>
    <w:sectPr w:rsidR="004009C3" w:rsidSect="001F309A">
      <w:footerReference w:type="default" r:id="rId11"/>
      <w:type w:val="continuous"/>
      <w:pgSz w:w="11906" w:h="16838"/>
      <w:pgMar w:top="1134" w:right="1021" w:bottom="1134" w:left="1021" w:header="709"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205" w:rsidRDefault="00540205">
      <w:r>
        <w:separator/>
      </w:r>
    </w:p>
  </w:endnote>
  <w:endnote w:type="continuationSeparator" w:id="0">
    <w:p w:rsidR="00540205" w:rsidRDefault="0054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727213"/>
      <w:docPartObj>
        <w:docPartGallery w:val="Page Numbers (Bottom of Page)"/>
        <w:docPartUnique/>
      </w:docPartObj>
    </w:sdtPr>
    <w:sdtEndPr/>
    <w:sdtContent>
      <w:p w:rsidR="004009C3" w:rsidRDefault="004009C3" w:rsidP="00932B73">
        <w:pPr>
          <w:pStyle w:val="Zhlav"/>
        </w:pPr>
      </w:p>
      <w:p w:rsidR="004009C3" w:rsidRDefault="00932B73" w:rsidP="00932B73">
        <w:pPr>
          <w:pStyle w:val="Zpat"/>
          <w:tabs>
            <w:tab w:val="clear" w:pos="9072"/>
            <w:tab w:val="right" w:pos="9781"/>
          </w:tabs>
          <w:jc w:val="center"/>
        </w:pPr>
        <w:r>
          <w:tab/>
          <w:t xml:space="preserve">Podrobné výsledky a další statistiky naleznete na stránkách </w:t>
        </w:r>
        <w:hyperlink r:id="rId1" w:history="1">
          <w:r>
            <w:rPr>
              <w:rStyle w:val="Hypertextovodkaz"/>
            </w:rPr>
            <w:t>https://kuzelky.com</w:t>
          </w:r>
        </w:hyperlink>
        <w: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205" w:rsidRDefault="00540205">
      <w:r>
        <w:separator/>
      </w:r>
    </w:p>
  </w:footnote>
  <w:footnote w:type="continuationSeparator" w:id="0">
    <w:p w:rsidR="00540205" w:rsidRDefault="00540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222F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4A1463"/>
    <w:multiLevelType w:val="hybridMultilevel"/>
    <w:tmpl w:val="96386DEA"/>
    <w:lvl w:ilvl="0" w:tplc="BC489274">
      <w:start w:val="1"/>
      <w:numFmt w:val="bullet"/>
      <w:lvlText w:val=""/>
      <w:lvlJc w:val="left"/>
      <w:pPr>
        <w:tabs>
          <w:tab w:val="num" w:pos="284"/>
        </w:tabs>
        <w:ind w:left="28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51CD9"/>
    <w:multiLevelType w:val="hybridMultilevel"/>
    <w:tmpl w:val="38A8DE40"/>
    <w:lvl w:ilvl="0" w:tplc="2C90EBC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61CEE"/>
    <w:multiLevelType w:val="hybridMultilevel"/>
    <w:tmpl w:val="E3C0C9B6"/>
    <w:lvl w:ilvl="0" w:tplc="40B83EA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483B4F"/>
    <w:multiLevelType w:val="hybridMultilevel"/>
    <w:tmpl w:val="4E8EF164"/>
    <w:lvl w:ilvl="0" w:tplc="D8D03C96">
      <w:start w:val="1"/>
      <w:numFmt w:val="decimal"/>
      <w:lvlText w:val="%1."/>
      <w:lvlJc w:val="left"/>
      <w:pPr>
        <w:tabs>
          <w:tab w:val="num" w:pos="284"/>
        </w:tabs>
        <w:ind w:left="284" w:hanging="284"/>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F7142"/>
    <w:multiLevelType w:val="hybridMultilevel"/>
    <w:tmpl w:val="9882595A"/>
    <w:lvl w:ilvl="0" w:tplc="BC489274">
      <w:start w:val="1"/>
      <w:numFmt w:val="bullet"/>
      <w:lvlText w:val=""/>
      <w:lvlJc w:val="left"/>
      <w:pPr>
        <w:tabs>
          <w:tab w:val="num" w:pos="284"/>
        </w:tabs>
        <w:ind w:left="284" w:hanging="284"/>
      </w:pPr>
      <w:rPr>
        <w:rFonts w:ascii="Wingdings" w:hAnsi="Wingdings" w:hint="default"/>
      </w:rPr>
    </w:lvl>
    <w:lvl w:ilvl="1" w:tplc="BC489274">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542F3"/>
    <w:multiLevelType w:val="multilevel"/>
    <w:tmpl w:val="96386DE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674EF"/>
    <w:multiLevelType w:val="hybridMultilevel"/>
    <w:tmpl w:val="A7C2406E"/>
    <w:lvl w:ilvl="0" w:tplc="D8D03C96">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67B5BEC"/>
    <w:multiLevelType w:val="hybridMultilevel"/>
    <w:tmpl w:val="6F58FC8C"/>
    <w:lvl w:ilvl="0" w:tplc="626AE44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8757A"/>
    <w:multiLevelType w:val="multilevel"/>
    <w:tmpl w:val="B6AC5C6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E527F9"/>
    <w:multiLevelType w:val="hybridMultilevel"/>
    <w:tmpl w:val="3252F27C"/>
    <w:lvl w:ilvl="0" w:tplc="2A289816">
      <w:start w:val="1"/>
      <w:numFmt w:val="decimal"/>
      <w:lvlText w:val="%1."/>
      <w:lvlJc w:val="left"/>
      <w:pPr>
        <w:tabs>
          <w:tab w:val="num" w:pos="700"/>
        </w:tabs>
        <w:ind w:left="700" w:hanging="360"/>
      </w:pPr>
      <w:rPr>
        <w:rFonts w:hint="default"/>
        <w:b/>
      </w:rPr>
    </w:lvl>
    <w:lvl w:ilvl="1" w:tplc="04050019" w:tentative="1">
      <w:start w:val="1"/>
      <w:numFmt w:val="lowerLetter"/>
      <w:lvlText w:val="%2."/>
      <w:lvlJc w:val="left"/>
      <w:pPr>
        <w:tabs>
          <w:tab w:val="num" w:pos="1420"/>
        </w:tabs>
        <w:ind w:left="1420" w:hanging="360"/>
      </w:pPr>
    </w:lvl>
    <w:lvl w:ilvl="2" w:tplc="0405001B" w:tentative="1">
      <w:start w:val="1"/>
      <w:numFmt w:val="lowerRoman"/>
      <w:lvlText w:val="%3."/>
      <w:lvlJc w:val="right"/>
      <w:pPr>
        <w:tabs>
          <w:tab w:val="num" w:pos="2140"/>
        </w:tabs>
        <w:ind w:left="2140" w:hanging="180"/>
      </w:pPr>
    </w:lvl>
    <w:lvl w:ilvl="3" w:tplc="0405000F" w:tentative="1">
      <w:start w:val="1"/>
      <w:numFmt w:val="decimal"/>
      <w:lvlText w:val="%4."/>
      <w:lvlJc w:val="left"/>
      <w:pPr>
        <w:tabs>
          <w:tab w:val="num" w:pos="2860"/>
        </w:tabs>
        <w:ind w:left="2860" w:hanging="360"/>
      </w:pPr>
    </w:lvl>
    <w:lvl w:ilvl="4" w:tplc="04050019" w:tentative="1">
      <w:start w:val="1"/>
      <w:numFmt w:val="lowerLetter"/>
      <w:lvlText w:val="%5."/>
      <w:lvlJc w:val="left"/>
      <w:pPr>
        <w:tabs>
          <w:tab w:val="num" w:pos="3580"/>
        </w:tabs>
        <w:ind w:left="3580" w:hanging="360"/>
      </w:pPr>
    </w:lvl>
    <w:lvl w:ilvl="5" w:tplc="0405001B" w:tentative="1">
      <w:start w:val="1"/>
      <w:numFmt w:val="lowerRoman"/>
      <w:lvlText w:val="%6."/>
      <w:lvlJc w:val="right"/>
      <w:pPr>
        <w:tabs>
          <w:tab w:val="num" w:pos="4300"/>
        </w:tabs>
        <w:ind w:left="4300" w:hanging="180"/>
      </w:pPr>
    </w:lvl>
    <w:lvl w:ilvl="6" w:tplc="0405000F" w:tentative="1">
      <w:start w:val="1"/>
      <w:numFmt w:val="decimal"/>
      <w:lvlText w:val="%7."/>
      <w:lvlJc w:val="left"/>
      <w:pPr>
        <w:tabs>
          <w:tab w:val="num" w:pos="5020"/>
        </w:tabs>
        <w:ind w:left="5020" w:hanging="360"/>
      </w:pPr>
    </w:lvl>
    <w:lvl w:ilvl="7" w:tplc="04050019" w:tentative="1">
      <w:start w:val="1"/>
      <w:numFmt w:val="lowerLetter"/>
      <w:lvlText w:val="%8."/>
      <w:lvlJc w:val="left"/>
      <w:pPr>
        <w:tabs>
          <w:tab w:val="num" w:pos="5740"/>
        </w:tabs>
        <w:ind w:left="5740" w:hanging="360"/>
      </w:pPr>
    </w:lvl>
    <w:lvl w:ilvl="8" w:tplc="0405001B" w:tentative="1">
      <w:start w:val="1"/>
      <w:numFmt w:val="lowerRoman"/>
      <w:lvlText w:val="%9."/>
      <w:lvlJc w:val="right"/>
      <w:pPr>
        <w:tabs>
          <w:tab w:val="num" w:pos="6460"/>
        </w:tabs>
        <w:ind w:left="6460" w:hanging="180"/>
      </w:pPr>
    </w:lvl>
  </w:abstractNum>
  <w:abstractNum w:abstractNumId="11" w15:restartNumberingAfterBreak="0">
    <w:nsid w:val="45B56D5A"/>
    <w:multiLevelType w:val="hybridMultilevel"/>
    <w:tmpl w:val="AC1634B8"/>
    <w:lvl w:ilvl="0" w:tplc="11F07C12">
      <w:start w:val="1"/>
      <w:numFmt w:val="bullet"/>
      <w:lvlText w:val=""/>
      <w:lvlJc w:val="left"/>
      <w:pPr>
        <w:tabs>
          <w:tab w:val="num" w:pos="198"/>
        </w:tabs>
        <w:ind w:left="198" w:hanging="198"/>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4C0C15"/>
    <w:multiLevelType w:val="hybridMultilevel"/>
    <w:tmpl w:val="550E5CF2"/>
    <w:lvl w:ilvl="0" w:tplc="603C4020">
      <w:start w:val="1"/>
      <w:numFmt w:val="bullet"/>
      <w:lvlText w:val=""/>
      <w:lvlJc w:val="left"/>
      <w:pPr>
        <w:tabs>
          <w:tab w:val="num" w:pos="284"/>
        </w:tabs>
        <w:ind w:left="28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D5702"/>
    <w:multiLevelType w:val="hybridMultilevel"/>
    <w:tmpl w:val="60E6AD8C"/>
    <w:lvl w:ilvl="0" w:tplc="AE00E82C">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DD34A2B"/>
    <w:multiLevelType w:val="multilevel"/>
    <w:tmpl w:val="02025B78"/>
    <w:lvl w:ilvl="0">
      <w:start w:val="4"/>
      <w:numFmt w:val="decimal"/>
      <w:lvlText w:val="%1."/>
      <w:lvlJc w:val="left"/>
      <w:pPr>
        <w:tabs>
          <w:tab w:val="num" w:pos="284"/>
        </w:tabs>
        <w:ind w:left="284" w:hanging="28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3703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1F75E42"/>
    <w:multiLevelType w:val="hybridMultilevel"/>
    <w:tmpl w:val="B6AC5C6C"/>
    <w:lvl w:ilvl="0" w:tplc="FE441ACC">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2A4777"/>
    <w:multiLevelType w:val="hybridMultilevel"/>
    <w:tmpl w:val="C8B43FBC"/>
    <w:lvl w:ilvl="0" w:tplc="8C24D988">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7B4B2E9A"/>
    <w:multiLevelType w:val="hybridMultilevel"/>
    <w:tmpl w:val="838ABC26"/>
    <w:lvl w:ilvl="0" w:tplc="1C16FF72">
      <w:start w:val="7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
  </w:num>
  <w:num w:numId="4">
    <w:abstractNumId w:val="6"/>
  </w:num>
  <w:num w:numId="5">
    <w:abstractNumId w:val="5"/>
  </w:num>
  <w:num w:numId="6">
    <w:abstractNumId w:val="12"/>
  </w:num>
  <w:num w:numId="7">
    <w:abstractNumId w:val="10"/>
  </w:num>
  <w:num w:numId="8">
    <w:abstractNumId w:val="17"/>
  </w:num>
  <w:num w:numId="9">
    <w:abstractNumId w:val="8"/>
  </w:num>
  <w:num w:numId="10">
    <w:abstractNumId w:val="18"/>
  </w:num>
  <w:num w:numId="11">
    <w:abstractNumId w:val="16"/>
  </w:num>
  <w:num w:numId="12">
    <w:abstractNumId w:val="3"/>
  </w:num>
  <w:num w:numId="13">
    <w:abstractNumId w:val="9"/>
  </w:num>
  <w:num w:numId="14">
    <w:abstractNumId w:val="4"/>
  </w:num>
  <w:num w:numId="15">
    <w:abstractNumId w:val="14"/>
  </w:num>
  <w:num w:numId="16">
    <w:abstractNumId w:val="13"/>
  </w:num>
  <w:num w:numId="17">
    <w:abstractNumId w:val="7"/>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BB"/>
    <w:rsid w:val="00001104"/>
    <w:rsid w:val="000023CD"/>
    <w:rsid w:val="000025DC"/>
    <w:rsid w:val="000027F4"/>
    <w:rsid w:val="000031A5"/>
    <w:rsid w:val="0000333D"/>
    <w:rsid w:val="000040F5"/>
    <w:rsid w:val="000044DE"/>
    <w:rsid w:val="000046E5"/>
    <w:rsid w:val="00005AAF"/>
    <w:rsid w:val="00005B32"/>
    <w:rsid w:val="00005D3F"/>
    <w:rsid w:val="00006076"/>
    <w:rsid w:val="00006137"/>
    <w:rsid w:val="000067A6"/>
    <w:rsid w:val="000078E1"/>
    <w:rsid w:val="00007D2E"/>
    <w:rsid w:val="000102F8"/>
    <w:rsid w:val="00010385"/>
    <w:rsid w:val="00010743"/>
    <w:rsid w:val="000108DC"/>
    <w:rsid w:val="00010D01"/>
    <w:rsid w:val="00010DC6"/>
    <w:rsid w:val="00010F95"/>
    <w:rsid w:val="000112F6"/>
    <w:rsid w:val="00012B92"/>
    <w:rsid w:val="00013455"/>
    <w:rsid w:val="00013746"/>
    <w:rsid w:val="000145BC"/>
    <w:rsid w:val="000147A8"/>
    <w:rsid w:val="00014855"/>
    <w:rsid w:val="00014E13"/>
    <w:rsid w:val="00014FF4"/>
    <w:rsid w:val="00015316"/>
    <w:rsid w:val="00015B17"/>
    <w:rsid w:val="00015E37"/>
    <w:rsid w:val="0001658C"/>
    <w:rsid w:val="000169CA"/>
    <w:rsid w:val="000174E9"/>
    <w:rsid w:val="00017CD8"/>
    <w:rsid w:val="00017E61"/>
    <w:rsid w:val="00020243"/>
    <w:rsid w:val="00020A68"/>
    <w:rsid w:val="00020F34"/>
    <w:rsid w:val="00020FBF"/>
    <w:rsid w:val="0002112A"/>
    <w:rsid w:val="00021758"/>
    <w:rsid w:val="00022126"/>
    <w:rsid w:val="0002245C"/>
    <w:rsid w:val="0002294E"/>
    <w:rsid w:val="00023516"/>
    <w:rsid w:val="00023715"/>
    <w:rsid w:val="0002380B"/>
    <w:rsid w:val="00023AE2"/>
    <w:rsid w:val="00023B08"/>
    <w:rsid w:val="00023D14"/>
    <w:rsid w:val="00023D63"/>
    <w:rsid w:val="00023F92"/>
    <w:rsid w:val="00024903"/>
    <w:rsid w:val="000249E7"/>
    <w:rsid w:val="00024CEC"/>
    <w:rsid w:val="00024E68"/>
    <w:rsid w:val="0002521C"/>
    <w:rsid w:val="00025504"/>
    <w:rsid w:val="000266E2"/>
    <w:rsid w:val="00027B30"/>
    <w:rsid w:val="00030375"/>
    <w:rsid w:val="00030637"/>
    <w:rsid w:val="0003083B"/>
    <w:rsid w:val="0003086E"/>
    <w:rsid w:val="00030920"/>
    <w:rsid w:val="000314ED"/>
    <w:rsid w:val="00031739"/>
    <w:rsid w:val="000317E8"/>
    <w:rsid w:val="00031DAC"/>
    <w:rsid w:val="000320D7"/>
    <w:rsid w:val="00032192"/>
    <w:rsid w:val="0003221A"/>
    <w:rsid w:val="00032A25"/>
    <w:rsid w:val="00033794"/>
    <w:rsid w:val="00033917"/>
    <w:rsid w:val="00033F95"/>
    <w:rsid w:val="00034160"/>
    <w:rsid w:val="0003553F"/>
    <w:rsid w:val="000356DD"/>
    <w:rsid w:val="00035CE3"/>
    <w:rsid w:val="00035DD4"/>
    <w:rsid w:val="00035FA5"/>
    <w:rsid w:val="0003647E"/>
    <w:rsid w:val="00036E7B"/>
    <w:rsid w:val="00037419"/>
    <w:rsid w:val="00040163"/>
    <w:rsid w:val="0004044B"/>
    <w:rsid w:val="000407FF"/>
    <w:rsid w:val="00040852"/>
    <w:rsid w:val="00040A34"/>
    <w:rsid w:val="00040AAE"/>
    <w:rsid w:val="0004142C"/>
    <w:rsid w:val="000427F0"/>
    <w:rsid w:val="00042B40"/>
    <w:rsid w:val="00043389"/>
    <w:rsid w:val="0004395D"/>
    <w:rsid w:val="0004433B"/>
    <w:rsid w:val="00044755"/>
    <w:rsid w:val="000452B7"/>
    <w:rsid w:val="00045320"/>
    <w:rsid w:val="000472DC"/>
    <w:rsid w:val="00047DF7"/>
    <w:rsid w:val="0005039F"/>
    <w:rsid w:val="0005053F"/>
    <w:rsid w:val="0005055D"/>
    <w:rsid w:val="00050F88"/>
    <w:rsid w:val="00051B1D"/>
    <w:rsid w:val="00051B44"/>
    <w:rsid w:val="00052172"/>
    <w:rsid w:val="000521CB"/>
    <w:rsid w:val="00052600"/>
    <w:rsid w:val="000528CE"/>
    <w:rsid w:val="00053036"/>
    <w:rsid w:val="0005389D"/>
    <w:rsid w:val="0005479A"/>
    <w:rsid w:val="000547C8"/>
    <w:rsid w:val="00054C3D"/>
    <w:rsid w:val="0005511C"/>
    <w:rsid w:val="000554EC"/>
    <w:rsid w:val="0005564C"/>
    <w:rsid w:val="00055A87"/>
    <w:rsid w:val="00055BB6"/>
    <w:rsid w:val="00056070"/>
    <w:rsid w:val="000569BB"/>
    <w:rsid w:val="00056C37"/>
    <w:rsid w:val="00057153"/>
    <w:rsid w:val="000572AF"/>
    <w:rsid w:val="00057DA5"/>
    <w:rsid w:val="000602E9"/>
    <w:rsid w:val="000603BA"/>
    <w:rsid w:val="000603D2"/>
    <w:rsid w:val="0006045D"/>
    <w:rsid w:val="00060CBD"/>
    <w:rsid w:val="00061130"/>
    <w:rsid w:val="00061C4F"/>
    <w:rsid w:val="0006239A"/>
    <w:rsid w:val="00062641"/>
    <w:rsid w:val="00062A42"/>
    <w:rsid w:val="00062B8C"/>
    <w:rsid w:val="00063F13"/>
    <w:rsid w:val="00063FDB"/>
    <w:rsid w:val="000642FA"/>
    <w:rsid w:val="0006471A"/>
    <w:rsid w:val="00064C24"/>
    <w:rsid w:val="00065A1A"/>
    <w:rsid w:val="00065CD2"/>
    <w:rsid w:val="00066A38"/>
    <w:rsid w:val="00066A6D"/>
    <w:rsid w:val="00066AE3"/>
    <w:rsid w:val="00066B28"/>
    <w:rsid w:val="00066C73"/>
    <w:rsid w:val="00067500"/>
    <w:rsid w:val="00067677"/>
    <w:rsid w:val="000676D4"/>
    <w:rsid w:val="00067849"/>
    <w:rsid w:val="00067DDB"/>
    <w:rsid w:val="000705AF"/>
    <w:rsid w:val="00070654"/>
    <w:rsid w:val="00070ABD"/>
    <w:rsid w:val="00071A5F"/>
    <w:rsid w:val="00071B0A"/>
    <w:rsid w:val="000720E6"/>
    <w:rsid w:val="00072296"/>
    <w:rsid w:val="000722C1"/>
    <w:rsid w:val="00072527"/>
    <w:rsid w:val="000735E5"/>
    <w:rsid w:val="00073DD9"/>
    <w:rsid w:val="00074022"/>
    <w:rsid w:val="0007442C"/>
    <w:rsid w:val="00074636"/>
    <w:rsid w:val="00074C11"/>
    <w:rsid w:val="00075C48"/>
    <w:rsid w:val="00076722"/>
    <w:rsid w:val="00076796"/>
    <w:rsid w:val="000775AD"/>
    <w:rsid w:val="000775DC"/>
    <w:rsid w:val="0007788B"/>
    <w:rsid w:val="00077E62"/>
    <w:rsid w:val="00080462"/>
    <w:rsid w:val="000811BC"/>
    <w:rsid w:val="000812B4"/>
    <w:rsid w:val="0008152D"/>
    <w:rsid w:val="00081AE4"/>
    <w:rsid w:val="00081BD2"/>
    <w:rsid w:val="00081F85"/>
    <w:rsid w:val="000820BC"/>
    <w:rsid w:val="00082179"/>
    <w:rsid w:val="000823F3"/>
    <w:rsid w:val="00082489"/>
    <w:rsid w:val="00082835"/>
    <w:rsid w:val="00083055"/>
    <w:rsid w:val="00083552"/>
    <w:rsid w:val="00083581"/>
    <w:rsid w:val="00083685"/>
    <w:rsid w:val="00083ACC"/>
    <w:rsid w:val="00083D98"/>
    <w:rsid w:val="00084314"/>
    <w:rsid w:val="0008442A"/>
    <w:rsid w:val="000844FA"/>
    <w:rsid w:val="00084F4B"/>
    <w:rsid w:val="00085842"/>
    <w:rsid w:val="000858D2"/>
    <w:rsid w:val="00085A6E"/>
    <w:rsid w:val="00085CB3"/>
    <w:rsid w:val="00085D38"/>
    <w:rsid w:val="00086561"/>
    <w:rsid w:val="000865A3"/>
    <w:rsid w:val="00086BB7"/>
    <w:rsid w:val="00086C90"/>
    <w:rsid w:val="00087259"/>
    <w:rsid w:val="00087294"/>
    <w:rsid w:val="00087E73"/>
    <w:rsid w:val="00087F20"/>
    <w:rsid w:val="000904A7"/>
    <w:rsid w:val="0009087A"/>
    <w:rsid w:val="000919B2"/>
    <w:rsid w:val="00091F46"/>
    <w:rsid w:val="00092656"/>
    <w:rsid w:val="00092AA4"/>
    <w:rsid w:val="00092AE2"/>
    <w:rsid w:val="00092FFE"/>
    <w:rsid w:val="000936E6"/>
    <w:rsid w:val="00093E9F"/>
    <w:rsid w:val="0009426F"/>
    <w:rsid w:val="00094BCE"/>
    <w:rsid w:val="00095C3F"/>
    <w:rsid w:val="00096B66"/>
    <w:rsid w:val="00097358"/>
    <w:rsid w:val="0009792B"/>
    <w:rsid w:val="00097A2F"/>
    <w:rsid w:val="00097D09"/>
    <w:rsid w:val="000A01C2"/>
    <w:rsid w:val="000A16E5"/>
    <w:rsid w:val="000A24E9"/>
    <w:rsid w:val="000A2B28"/>
    <w:rsid w:val="000A2B5D"/>
    <w:rsid w:val="000A3021"/>
    <w:rsid w:val="000A45B2"/>
    <w:rsid w:val="000A46D2"/>
    <w:rsid w:val="000A4A8D"/>
    <w:rsid w:val="000A4BFE"/>
    <w:rsid w:val="000A4EFB"/>
    <w:rsid w:val="000A5C1B"/>
    <w:rsid w:val="000A5D73"/>
    <w:rsid w:val="000A6E78"/>
    <w:rsid w:val="000A7BBE"/>
    <w:rsid w:val="000B00DE"/>
    <w:rsid w:val="000B099F"/>
    <w:rsid w:val="000B1DC1"/>
    <w:rsid w:val="000B2443"/>
    <w:rsid w:val="000B2445"/>
    <w:rsid w:val="000B2993"/>
    <w:rsid w:val="000B2C8A"/>
    <w:rsid w:val="000B2E54"/>
    <w:rsid w:val="000B3090"/>
    <w:rsid w:val="000B3EDC"/>
    <w:rsid w:val="000B4E06"/>
    <w:rsid w:val="000B4F23"/>
    <w:rsid w:val="000B5825"/>
    <w:rsid w:val="000B5BB8"/>
    <w:rsid w:val="000B5E16"/>
    <w:rsid w:val="000B60A7"/>
    <w:rsid w:val="000B6173"/>
    <w:rsid w:val="000B7409"/>
    <w:rsid w:val="000B75E0"/>
    <w:rsid w:val="000B7600"/>
    <w:rsid w:val="000B763F"/>
    <w:rsid w:val="000C1E8E"/>
    <w:rsid w:val="000C1F83"/>
    <w:rsid w:val="000C249F"/>
    <w:rsid w:val="000C2B71"/>
    <w:rsid w:val="000C3017"/>
    <w:rsid w:val="000C3170"/>
    <w:rsid w:val="000C39FB"/>
    <w:rsid w:val="000C3DD1"/>
    <w:rsid w:val="000C4809"/>
    <w:rsid w:val="000C49D8"/>
    <w:rsid w:val="000C4ACD"/>
    <w:rsid w:val="000C4C3F"/>
    <w:rsid w:val="000C568D"/>
    <w:rsid w:val="000C5E4C"/>
    <w:rsid w:val="000C60FA"/>
    <w:rsid w:val="000C67CA"/>
    <w:rsid w:val="000C68BC"/>
    <w:rsid w:val="000C72B2"/>
    <w:rsid w:val="000C7A9F"/>
    <w:rsid w:val="000C7DCC"/>
    <w:rsid w:val="000D007F"/>
    <w:rsid w:val="000D016B"/>
    <w:rsid w:val="000D06CC"/>
    <w:rsid w:val="000D0954"/>
    <w:rsid w:val="000D10E0"/>
    <w:rsid w:val="000D11A1"/>
    <w:rsid w:val="000D13FC"/>
    <w:rsid w:val="000D1D46"/>
    <w:rsid w:val="000D2530"/>
    <w:rsid w:val="000D290F"/>
    <w:rsid w:val="000D2BDB"/>
    <w:rsid w:val="000D369B"/>
    <w:rsid w:val="000D37F9"/>
    <w:rsid w:val="000D3948"/>
    <w:rsid w:val="000D3AA0"/>
    <w:rsid w:val="000D4290"/>
    <w:rsid w:val="000D4599"/>
    <w:rsid w:val="000D4A74"/>
    <w:rsid w:val="000D56FB"/>
    <w:rsid w:val="000D5AC2"/>
    <w:rsid w:val="000D6173"/>
    <w:rsid w:val="000D64B3"/>
    <w:rsid w:val="000D678A"/>
    <w:rsid w:val="000E02AF"/>
    <w:rsid w:val="000E0324"/>
    <w:rsid w:val="000E0A84"/>
    <w:rsid w:val="000E0BCF"/>
    <w:rsid w:val="000E1044"/>
    <w:rsid w:val="000E12C1"/>
    <w:rsid w:val="000E1703"/>
    <w:rsid w:val="000E1B88"/>
    <w:rsid w:val="000E2344"/>
    <w:rsid w:val="000E29E1"/>
    <w:rsid w:val="000E2A9F"/>
    <w:rsid w:val="000E2C81"/>
    <w:rsid w:val="000E319E"/>
    <w:rsid w:val="000E35FE"/>
    <w:rsid w:val="000E3E12"/>
    <w:rsid w:val="000E4F92"/>
    <w:rsid w:val="000E50D1"/>
    <w:rsid w:val="000E556F"/>
    <w:rsid w:val="000E6041"/>
    <w:rsid w:val="000E68BA"/>
    <w:rsid w:val="000E6E27"/>
    <w:rsid w:val="000E75B3"/>
    <w:rsid w:val="000F07F2"/>
    <w:rsid w:val="000F0FB2"/>
    <w:rsid w:val="000F10CE"/>
    <w:rsid w:val="000F1310"/>
    <w:rsid w:val="000F1E53"/>
    <w:rsid w:val="000F20C2"/>
    <w:rsid w:val="000F2689"/>
    <w:rsid w:val="000F3160"/>
    <w:rsid w:val="000F3C0F"/>
    <w:rsid w:val="000F428D"/>
    <w:rsid w:val="000F446B"/>
    <w:rsid w:val="000F4492"/>
    <w:rsid w:val="000F4E6D"/>
    <w:rsid w:val="000F4ED5"/>
    <w:rsid w:val="000F509F"/>
    <w:rsid w:val="000F536E"/>
    <w:rsid w:val="000F5B29"/>
    <w:rsid w:val="000F5CCF"/>
    <w:rsid w:val="000F6821"/>
    <w:rsid w:val="000F6939"/>
    <w:rsid w:val="000F6FA2"/>
    <w:rsid w:val="000F753F"/>
    <w:rsid w:val="000F76A6"/>
    <w:rsid w:val="00100211"/>
    <w:rsid w:val="001006D3"/>
    <w:rsid w:val="00100D2F"/>
    <w:rsid w:val="00100E7F"/>
    <w:rsid w:val="0010105A"/>
    <w:rsid w:val="0010121B"/>
    <w:rsid w:val="001019DE"/>
    <w:rsid w:val="00101F02"/>
    <w:rsid w:val="00102040"/>
    <w:rsid w:val="00102B6B"/>
    <w:rsid w:val="00102F9C"/>
    <w:rsid w:val="00103286"/>
    <w:rsid w:val="00103E04"/>
    <w:rsid w:val="0010492B"/>
    <w:rsid w:val="00104ADC"/>
    <w:rsid w:val="00104EE5"/>
    <w:rsid w:val="001057A1"/>
    <w:rsid w:val="0010589F"/>
    <w:rsid w:val="00105998"/>
    <w:rsid w:val="0010603E"/>
    <w:rsid w:val="00107148"/>
    <w:rsid w:val="001071CD"/>
    <w:rsid w:val="00107C62"/>
    <w:rsid w:val="00107EC4"/>
    <w:rsid w:val="00110156"/>
    <w:rsid w:val="00111F78"/>
    <w:rsid w:val="00112A5D"/>
    <w:rsid w:val="00113DEC"/>
    <w:rsid w:val="00114992"/>
    <w:rsid w:val="00114CE4"/>
    <w:rsid w:val="001150A5"/>
    <w:rsid w:val="001157E7"/>
    <w:rsid w:val="00115870"/>
    <w:rsid w:val="00116B81"/>
    <w:rsid w:val="00116C35"/>
    <w:rsid w:val="00116E5E"/>
    <w:rsid w:val="00117F0F"/>
    <w:rsid w:val="001206F7"/>
    <w:rsid w:val="00120C0D"/>
    <w:rsid w:val="00120D5A"/>
    <w:rsid w:val="00120DD1"/>
    <w:rsid w:val="001218B0"/>
    <w:rsid w:val="00121D30"/>
    <w:rsid w:val="00122196"/>
    <w:rsid w:val="001222B3"/>
    <w:rsid w:val="001223A1"/>
    <w:rsid w:val="00122643"/>
    <w:rsid w:val="00122A7E"/>
    <w:rsid w:val="00123399"/>
    <w:rsid w:val="00124965"/>
    <w:rsid w:val="00125A44"/>
    <w:rsid w:val="00125B6F"/>
    <w:rsid w:val="001265ED"/>
    <w:rsid w:val="001268CC"/>
    <w:rsid w:val="0012710F"/>
    <w:rsid w:val="00127844"/>
    <w:rsid w:val="00130329"/>
    <w:rsid w:val="00130904"/>
    <w:rsid w:val="00131876"/>
    <w:rsid w:val="001320EA"/>
    <w:rsid w:val="00132296"/>
    <w:rsid w:val="00132302"/>
    <w:rsid w:val="00132569"/>
    <w:rsid w:val="00132782"/>
    <w:rsid w:val="00132E02"/>
    <w:rsid w:val="00133B33"/>
    <w:rsid w:val="00133D51"/>
    <w:rsid w:val="0013400F"/>
    <w:rsid w:val="0013477C"/>
    <w:rsid w:val="00134B6F"/>
    <w:rsid w:val="00134CE9"/>
    <w:rsid w:val="00134F7E"/>
    <w:rsid w:val="0013502F"/>
    <w:rsid w:val="001352DF"/>
    <w:rsid w:val="00135733"/>
    <w:rsid w:val="00135C41"/>
    <w:rsid w:val="00135F9D"/>
    <w:rsid w:val="00136ED5"/>
    <w:rsid w:val="00137B13"/>
    <w:rsid w:val="00137CFE"/>
    <w:rsid w:val="00137DC1"/>
    <w:rsid w:val="001401A7"/>
    <w:rsid w:val="001403C1"/>
    <w:rsid w:val="0014060B"/>
    <w:rsid w:val="00140CDA"/>
    <w:rsid w:val="001414CF"/>
    <w:rsid w:val="00141EE6"/>
    <w:rsid w:val="00142182"/>
    <w:rsid w:val="001435ED"/>
    <w:rsid w:val="001437F0"/>
    <w:rsid w:val="00143BE4"/>
    <w:rsid w:val="00144074"/>
    <w:rsid w:val="00144FEF"/>
    <w:rsid w:val="001451F5"/>
    <w:rsid w:val="001458D8"/>
    <w:rsid w:val="001459AF"/>
    <w:rsid w:val="00145A38"/>
    <w:rsid w:val="001462A9"/>
    <w:rsid w:val="001462DE"/>
    <w:rsid w:val="0014643A"/>
    <w:rsid w:val="00146B48"/>
    <w:rsid w:val="00146D78"/>
    <w:rsid w:val="001472C8"/>
    <w:rsid w:val="001476D0"/>
    <w:rsid w:val="00147BDB"/>
    <w:rsid w:val="00150130"/>
    <w:rsid w:val="001508C1"/>
    <w:rsid w:val="00150C96"/>
    <w:rsid w:val="001510E2"/>
    <w:rsid w:val="00151EF8"/>
    <w:rsid w:val="00152358"/>
    <w:rsid w:val="00152AE5"/>
    <w:rsid w:val="00152F4C"/>
    <w:rsid w:val="00153699"/>
    <w:rsid w:val="0015441B"/>
    <w:rsid w:val="0015447F"/>
    <w:rsid w:val="00155386"/>
    <w:rsid w:val="0015574F"/>
    <w:rsid w:val="00155A48"/>
    <w:rsid w:val="00155B5C"/>
    <w:rsid w:val="00155D21"/>
    <w:rsid w:val="001561F1"/>
    <w:rsid w:val="00156844"/>
    <w:rsid w:val="00156A97"/>
    <w:rsid w:val="00156D9B"/>
    <w:rsid w:val="00157067"/>
    <w:rsid w:val="001571FC"/>
    <w:rsid w:val="00157352"/>
    <w:rsid w:val="00157A68"/>
    <w:rsid w:val="00157F72"/>
    <w:rsid w:val="00160214"/>
    <w:rsid w:val="00160309"/>
    <w:rsid w:val="0016032A"/>
    <w:rsid w:val="00160451"/>
    <w:rsid w:val="00160DBB"/>
    <w:rsid w:val="001618AB"/>
    <w:rsid w:val="001618D6"/>
    <w:rsid w:val="001625A4"/>
    <w:rsid w:val="00162945"/>
    <w:rsid w:val="001629F9"/>
    <w:rsid w:val="00162F8F"/>
    <w:rsid w:val="00163172"/>
    <w:rsid w:val="001639D8"/>
    <w:rsid w:val="00163E42"/>
    <w:rsid w:val="001643CF"/>
    <w:rsid w:val="00165031"/>
    <w:rsid w:val="00165577"/>
    <w:rsid w:val="001658D7"/>
    <w:rsid w:val="00165F04"/>
    <w:rsid w:val="001668AA"/>
    <w:rsid w:val="001669B8"/>
    <w:rsid w:val="00170321"/>
    <w:rsid w:val="00171476"/>
    <w:rsid w:val="00171DFA"/>
    <w:rsid w:val="00172C27"/>
    <w:rsid w:val="0017356E"/>
    <w:rsid w:val="001742E7"/>
    <w:rsid w:val="00174E1E"/>
    <w:rsid w:val="0017562A"/>
    <w:rsid w:val="00175D07"/>
    <w:rsid w:val="00175FD7"/>
    <w:rsid w:val="00176431"/>
    <w:rsid w:val="00176A2F"/>
    <w:rsid w:val="00176B5D"/>
    <w:rsid w:val="00177050"/>
    <w:rsid w:val="00177DF4"/>
    <w:rsid w:val="0018034D"/>
    <w:rsid w:val="00180DB7"/>
    <w:rsid w:val="00180F52"/>
    <w:rsid w:val="001810B9"/>
    <w:rsid w:val="001818B3"/>
    <w:rsid w:val="00181AB7"/>
    <w:rsid w:val="00181B5E"/>
    <w:rsid w:val="0018223B"/>
    <w:rsid w:val="001822BD"/>
    <w:rsid w:val="00182A00"/>
    <w:rsid w:val="00182A40"/>
    <w:rsid w:val="00183213"/>
    <w:rsid w:val="00184232"/>
    <w:rsid w:val="00184441"/>
    <w:rsid w:val="00184463"/>
    <w:rsid w:val="00184A61"/>
    <w:rsid w:val="00184BB4"/>
    <w:rsid w:val="00184C0C"/>
    <w:rsid w:val="001851C3"/>
    <w:rsid w:val="00185E10"/>
    <w:rsid w:val="00185E63"/>
    <w:rsid w:val="00186C7E"/>
    <w:rsid w:val="00187729"/>
    <w:rsid w:val="0018787A"/>
    <w:rsid w:val="0019049F"/>
    <w:rsid w:val="0019092D"/>
    <w:rsid w:val="00190CFF"/>
    <w:rsid w:val="001910E5"/>
    <w:rsid w:val="00191137"/>
    <w:rsid w:val="001916F0"/>
    <w:rsid w:val="00192A9D"/>
    <w:rsid w:val="00193085"/>
    <w:rsid w:val="001932A3"/>
    <w:rsid w:val="00193474"/>
    <w:rsid w:val="001934AE"/>
    <w:rsid w:val="001935B0"/>
    <w:rsid w:val="00193A7D"/>
    <w:rsid w:val="00193C20"/>
    <w:rsid w:val="00194616"/>
    <w:rsid w:val="00194670"/>
    <w:rsid w:val="00194BF4"/>
    <w:rsid w:val="001953C2"/>
    <w:rsid w:val="001966E8"/>
    <w:rsid w:val="00196D7D"/>
    <w:rsid w:val="00197FB4"/>
    <w:rsid w:val="001A0457"/>
    <w:rsid w:val="001A07D7"/>
    <w:rsid w:val="001A07EF"/>
    <w:rsid w:val="001A0A9F"/>
    <w:rsid w:val="001A0CD7"/>
    <w:rsid w:val="001A105F"/>
    <w:rsid w:val="001A11CD"/>
    <w:rsid w:val="001A2721"/>
    <w:rsid w:val="001A28C7"/>
    <w:rsid w:val="001A2CA1"/>
    <w:rsid w:val="001A4A12"/>
    <w:rsid w:val="001A4EB2"/>
    <w:rsid w:val="001A4EE8"/>
    <w:rsid w:val="001A5156"/>
    <w:rsid w:val="001A5279"/>
    <w:rsid w:val="001A547A"/>
    <w:rsid w:val="001A58B3"/>
    <w:rsid w:val="001A5B65"/>
    <w:rsid w:val="001A65C6"/>
    <w:rsid w:val="001A65C9"/>
    <w:rsid w:val="001A6614"/>
    <w:rsid w:val="001A6E09"/>
    <w:rsid w:val="001A72D8"/>
    <w:rsid w:val="001B0690"/>
    <w:rsid w:val="001B08BF"/>
    <w:rsid w:val="001B1383"/>
    <w:rsid w:val="001B1481"/>
    <w:rsid w:val="001B172E"/>
    <w:rsid w:val="001B31F5"/>
    <w:rsid w:val="001B35BD"/>
    <w:rsid w:val="001B3651"/>
    <w:rsid w:val="001B377D"/>
    <w:rsid w:val="001B42A2"/>
    <w:rsid w:val="001B4638"/>
    <w:rsid w:val="001B49C6"/>
    <w:rsid w:val="001B4F19"/>
    <w:rsid w:val="001B510F"/>
    <w:rsid w:val="001B5C61"/>
    <w:rsid w:val="001B5F60"/>
    <w:rsid w:val="001B62B0"/>
    <w:rsid w:val="001B6933"/>
    <w:rsid w:val="001B7498"/>
    <w:rsid w:val="001B7A48"/>
    <w:rsid w:val="001B7EBC"/>
    <w:rsid w:val="001C00BB"/>
    <w:rsid w:val="001C018D"/>
    <w:rsid w:val="001C0DB5"/>
    <w:rsid w:val="001C1F98"/>
    <w:rsid w:val="001C2030"/>
    <w:rsid w:val="001C30D4"/>
    <w:rsid w:val="001C399A"/>
    <w:rsid w:val="001C411D"/>
    <w:rsid w:val="001C4684"/>
    <w:rsid w:val="001C4F60"/>
    <w:rsid w:val="001C6336"/>
    <w:rsid w:val="001C70BC"/>
    <w:rsid w:val="001C797E"/>
    <w:rsid w:val="001D1426"/>
    <w:rsid w:val="001D1633"/>
    <w:rsid w:val="001D2174"/>
    <w:rsid w:val="001D2614"/>
    <w:rsid w:val="001D273E"/>
    <w:rsid w:val="001D27F3"/>
    <w:rsid w:val="001D29BE"/>
    <w:rsid w:val="001D2AD6"/>
    <w:rsid w:val="001D2FF4"/>
    <w:rsid w:val="001D36EA"/>
    <w:rsid w:val="001D38F3"/>
    <w:rsid w:val="001D5399"/>
    <w:rsid w:val="001D5B60"/>
    <w:rsid w:val="001D666F"/>
    <w:rsid w:val="001D676C"/>
    <w:rsid w:val="001D69B3"/>
    <w:rsid w:val="001D6A84"/>
    <w:rsid w:val="001D70D3"/>
    <w:rsid w:val="001D72E1"/>
    <w:rsid w:val="001D7594"/>
    <w:rsid w:val="001D7B3E"/>
    <w:rsid w:val="001D7DDE"/>
    <w:rsid w:val="001E01B9"/>
    <w:rsid w:val="001E080D"/>
    <w:rsid w:val="001E0B18"/>
    <w:rsid w:val="001E12F4"/>
    <w:rsid w:val="001E1797"/>
    <w:rsid w:val="001E198B"/>
    <w:rsid w:val="001E1A27"/>
    <w:rsid w:val="001E1F52"/>
    <w:rsid w:val="001E203F"/>
    <w:rsid w:val="001E2986"/>
    <w:rsid w:val="001E29B3"/>
    <w:rsid w:val="001E29E7"/>
    <w:rsid w:val="001E2D32"/>
    <w:rsid w:val="001E3154"/>
    <w:rsid w:val="001E40B6"/>
    <w:rsid w:val="001E4197"/>
    <w:rsid w:val="001E5095"/>
    <w:rsid w:val="001E533E"/>
    <w:rsid w:val="001E556F"/>
    <w:rsid w:val="001E5946"/>
    <w:rsid w:val="001E7258"/>
    <w:rsid w:val="001E7944"/>
    <w:rsid w:val="001E7FFD"/>
    <w:rsid w:val="001F03A9"/>
    <w:rsid w:val="001F05A2"/>
    <w:rsid w:val="001F0F36"/>
    <w:rsid w:val="001F1383"/>
    <w:rsid w:val="001F18C9"/>
    <w:rsid w:val="001F26BD"/>
    <w:rsid w:val="001F309A"/>
    <w:rsid w:val="001F3476"/>
    <w:rsid w:val="001F36DA"/>
    <w:rsid w:val="001F3A84"/>
    <w:rsid w:val="001F3EA6"/>
    <w:rsid w:val="001F40B5"/>
    <w:rsid w:val="001F433D"/>
    <w:rsid w:val="001F44F4"/>
    <w:rsid w:val="001F4D5E"/>
    <w:rsid w:val="001F547C"/>
    <w:rsid w:val="001F592A"/>
    <w:rsid w:val="001F6065"/>
    <w:rsid w:val="001F6E09"/>
    <w:rsid w:val="001F70EA"/>
    <w:rsid w:val="002003DD"/>
    <w:rsid w:val="00200486"/>
    <w:rsid w:val="00200662"/>
    <w:rsid w:val="00200B70"/>
    <w:rsid w:val="00201639"/>
    <w:rsid w:val="002018B9"/>
    <w:rsid w:val="00202586"/>
    <w:rsid w:val="00203662"/>
    <w:rsid w:val="00203F16"/>
    <w:rsid w:val="002041AF"/>
    <w:rsid w:val="00204AE2"/>
    <w:rsid w:val="00204E71"/>
    <w:rsid w:val="0020540E"/>
    <w:rsid w:val="00205990"/>
    <w:rsid w:val="00206075"/>
    <w:rsid w:val="00206619"/>
    <w:rsid w:val="00206F72"/>
    <w:rsid w:val="00207374"/>
    <w:rsid w:val="00207778"/>
    <w:rsid w:val="00207DCA"/>
    <w:rsid w:val="00210470"/>
    <w:rsid w:val="00210AB4"/>
    <w:rsid w:val="00211580"/>
    <w:rsid w:val="00211ACD"/>
    <w:rsid w:val="00212518"/>
    <w:rsid w:val="00212A71"/>
    <w:rsid w:val="00212F46"/>
    <w:rsid w:val="00213EE6"/>
    <w:rsid w:val="00214B31"/>
    <w:rsid w:val="00214B83"/>
    <w:rsid w:val="00214F97"/>
    <w:rsid w:val="002150AB"/>
    <w:rsid w:val="002150C3"/>
    <w:rsid w:val="00215370"/>
    <w:rsid w:val="002154CB"/>
    <w:rsid w:val="00215CAC"/>
    <w:rsid w:val="00216965"/>
    <w:rsid w:val="00216B41"/>
    <w:rsid w:val="00216C52"/>
    <w:rsid w:val="00217196"/>
    <w:rsid w:val="00217783"/>
    <w:rsid w:val="00220543"/>
    <w:rsid w:val="002209B4"/>
    <w:rsid w:val="00220A29"/>
    <w:rsid w:val="00220EA2"/>
    <w:rsid w:val="00221523"/>
    <w:rsid w:val="00221C8C"/>
    <w:rsid w:val="00221D16"/>
    <w:rsid w:val="00222DAA"/>
    <w:rsid w:val="00222FE1"/>
    <w:rsid w:val="0022351F"/>
    <w:rsid w:val="00224AD1"/>
    <w:rsid w:val="00224AFB"/>
    <w:rsid w:val="00226ADE"/>
    <w:rsid w:val="00226F12"/>
    <w:rsid w:val="0022772C"/>
    <w:rsid w:val="00230589"/>
    <w:rsid w:val="00231162"/>
    <w:rsid w:val="00231652"/>
    <w:rsid w:val="00231947"/>
    <w:rsid w:val="00231B90"/>
    <w:rsid w:val="00231E36"/>
    <w:rsid w:val="00232606"/>
    <w:rsid w:val="0023269C"/>
    <w:rsid w:val="0023273D"/>
    <w:rsid w:val="00232749"/>
    <w:rsid w:val="0023294D"/>
    <w:rsid w:val="00232BE6"/>
    <w:rsid w:val="00233344"/>
    <w:rsid w:val="002338DD"/>
    <w:rsid w:val="00234E20"/>
    <w:rsid w:val="00235965"/>
    <w:rsid w:val="00235C12"/>
    <w:rsid w:val="00236302"/>
    <w:rsid w:val="002370DA"/>
    <w:rsid w:val="0023755E"/>
    <w:rsid w:val="002378E6"/>
    <w:rsid w:val="00237B3F"/>
    <w:rsid w:val="002401DA"/>
    <w:rsid w:val="0024037C"/>
    <w:rsid w:val="00240423"/>
    <w:rsid w:val="0024076B"/>
    <w:rsid w:val="00240DA9"/>
    <w:rsid w:val="00240DCC"/>
    <w:rsid w:val="00241179"/>
    <w:rsid w:val="00241371"/>
    <w:rsid w:val="00241A57"/>
    <w:rsid w:val="00241EE1"/>
    <w:rsid w:val="00242376"/>
    <w:rsid w:val="00243655"/>
    <w:rsid w:val="002438A1"/>
    <w:rsid w:val="00243B66"/>
    <w:rsid w:val="002441D3"/>
    <w:rsid w:val="002442A8"/>
    <w:rsid w:val="002444FC"/>
    <w:rsid w:val="00244BE5"/>
    <w:rsid w:val="00244E14"/>
    <w:rsid w:val="00244F5E"/>
    <w:rsid w:val="0024503C"/>
    <w:rsid w:val="00245183"/>
    <w:rsid w:val="00245426"/>
    <w:rsid w:val="0024763C"/>
    <w:rsid w:val="002476E7"/>
    <w:rsid w:val="00247AA5"/>
    <w:rsid w:val="00247E33"/>
    <w:rsid w:val="0025025C"/>
    <w:rsid w:val="002513AB"/>
    <w:rsid w:val="00251757"/>
    <w:rsid w:val="00251B8B"/>
    <w:rsid w:val="00251E7A"/>
    <w:rsid w:val="002520A8"/>
    <w:rsid w:val="002520D4"/>
    <w:rsid w:val="002529C9"/>
    <w:rsid w:val="00252D23"/>
    <w:rsid w:val="00253203"/>
    <w:rsid w:val="00253293"/>
    <w:rsid w:val="002532A7"/>
    <w:rsid w:val="002534C4"/>
    <w:rsid w:val="00253581"/>
    <w:rsid w:val="00253F54"/>
    <w:rsid w:val="002544A8"/>
    <w:rsid w:val="00254C4A"/>
    <w:rsid w:val="00254F42"/>
    <w:rsid w:val="00255E18"/>
    <w:rsid w:val="00256F60"/>
    <w:rsid w:val="002570F0"/>
    <w:rsid w:val="00257BDA"/>
    <w:rsid w:val="00257E33"/>
    <w:rsid w:val="0026038B"/>
    <w:rsid w:val="00260764"/>
    <w:rsid w:val="00260C43"/>
    <w:rsid w:val="00261B19"/>
    <w:rsid w:val="00262A2C"/>
    <w:rsid w:val="00263222"/>
    <w:rsid w:val="002639BC"/>
    <w:rsid w:val="00263E3C"/>
    <w:rsid w:val="00264074"/>
    <w:rsid w:val="002640F2"/>
    <w:rsid w:val="00264847"/>
    <w:rsid w:val="002649DF"/>
    <w:rsid w:val="00264F92"/>
    <w:rsid w:val="002653C4"/>
    <w:rsid w:val="00265C34"/>
    <w:rsid w:val="00265CD1"/>
    <w:rsid w:val="00266144"/>
    <w:rsid w:val="00266CD1"/>
    <w:rsid w:val="00266F5C"/>
    <w:rsid w:val="0026714A"/>
    <w:rsid w:val="002673C1"/>
    <w:rsid w:val="00267614"/>
    <w:rsid w:val="00270E08"/>
    <w:rsid w:val="00270EEE"/>
    <w:rsid w:val="00270F18"/>
    <w:rsid w:val="0027145E"/>
    <w:rsid w:val="00272652"/>
    <w:rsid w:val="002729DE"/>
    <w:rsid w:val="0027340F"/>
    <w:rsid w:val="0027435E"/>
    <w:rsid w:val="002744F9"/>
    <w:rsid w:val="00274632"/>
    <w:rsid w:val="00274F81"/>
    <w:rsid w:val="00275222"/>
    <w:rsid w:val="00276018"/>
    <w:rsid w:val="00276C2E"/>
    <w:rsid w:val="00277156"/>
    <w:rsid w:val="002776BA"/>
    <w:rsid w:val="002803CD"/>
    <w:rsid w:val="00280670"/>
    <w:rsid w:val="0028078B"/>
    <w:rsid w:val="00280804"/>
    <w:rsid w:val="0028158E"/>
    <w:rsid w:val="002815A3"/>
    <w:rsid w:val="002816AD"/>
    <w:rsid w:val="00282307"/>
    <w:rsid w:val="00282A94"/>
    <w:rsid w:val="00282B4D"/>
    <w:rsid w:val="0028382A"/>
    <w:rsid w:val="00283C8C"/>
    <w:rsid w:val="00283FEA"/>
    <w:rsid w:val="00284057"/>
    <w:rsid w:val="002845F5"/>
    <w:rsid w:val="002847AB"/>
    <w:rsid w:val="0028575D"/>
    <w:rsid w:val="0028675E"/>
    <w:rsid w:val="0028696D"/>
    <w:rsid w:val="0028718F"/>
    <w:rsid w:val="00287212"/>
    <w:rsid w:val="0028798C"/>
    <w:rsid w:val="00287C2E"/>
    <w:rsid w:val="00290340"/>
    <w:rsid w:val="002907FA"/>
    <w:rsid w:val="00290CD5"/>
    <w:rsid w:val="00290F66"/>
    <w:rsid w:val="00291427"/>
    <w:rsid w:val="00291621"/>
    <w:rsid w:val="0029199E"/>
    <w:rsid w:val="00291C5C"/>
    <w:rsid w:val="00291DF1"/>
    <w:rsid w:val="00291F66"/>
    <w:rsid w:val="002932D4"/>
    <w:rsid w:val="002932DF"/>
    <w:rsid w:val="00293BB7"/>
    <w:rsid w:val="00293C25"/>
    <w:rsid w:val="00293FA2"/>
    <w:rsid w:val="00293FDB"/>
    <w:rsid w:val="00294C57"/>
    <w:rsid w:val="00294D63"/>
    <w:rsid w:val="002952F2"/>
    <w:rsid w:val="0029585B"/>
    <w:rsid w:val="00295A56"/>
    <w:rsid w:val="00295CAA"/>
    <w:rsid w:val="00296E2D"/>
    <w:rsid w:val="0029734D"/>
    <w:rsid w:val="00297831"/>
    <w:rsid w:val="00297DC0"/>
    <w:rsid w:val="002A0117"/>
    <w:rsid w:val="002A0256"/>
    <w:rsid w:val="002A0766"/>
    <w:rsid w:val="002A076C"/>
    <w:rsid w:val="002A0B71"/>
    <w:rsid w:val="002A1951"/>
    <w:rsid w:val="002A210D"/>
    <w:rsid w:val="002A346D"/>
    <w:rsid w:val="002A376D"/>
    <w:rsid w:val="002A3D5B"/>
    <w:rsid w:val="002A50AF"/>
    <w:rsid w:val="002A51CF"/>
    <w:rsid w:val="002A55E2"/>
    <w:rsid w:val="002A5677"/>
    <w:rsid w:val="002A65A6"/>
    <w:rsid w:val="002A6778"/>
    <w:rsid w:val="002A6B8E"/>
    <w:rsid w:val="002A6C21"/>
    <w:rsid w:val="002A71DF"/>
    <w:rsid w:val="002A7CA6"/>
    <w:rsid w:val="002B06F6"/>
    <w:rsid w:val="002B085D"/>
    <w:rsid w:val="002B0ECD"/>
    <w:rsid w:val="002B19B8"/>
    <w:rsid w:val="002B1BB7"/>
    <w:rsid w:val="002B224C"/>
    <w:rsid w:val="002B2BB5"/>
    <w:rsid w:val="002B3C7C"/>
    <w:rsid w:val="002B463A"/>
    <w:rsid w:val="002B4C99"/>
    <w:rsid w:val="002B567F"/>
    <w:rsid w:val="002B5D9D"/>
    <w:rsid w:val="002B658D"/>
    <w:rsid w:val="002B67F6"/>
    <w:rsid w:val="002B6DE7"/>
    <w:rsid w:val="002B749E"/>
    <w:rsid w:val="002B74E9"/>
    <w:rsid w:val="002B7B8F"/>
    <w:rsid w:val="002B7F7E"/>
    <w:rsid w:val="002C0098"/>
    <w:rsid w:val="002C01B8"/>
    <w:rsid w:val="002C0382"/>
    <w:rsid w:val="002C06F3"/>
    <w:rsid w:val="002C0B0A"/>
    <w:rsid w:val="002C0D80"/>
    <w:rsid w:val="002C21B5"/>
    <w:rsid w:val="002C243F"/>
    <w:rsid w:val="002C2B76"/>
    <w:rsid w:val="002C2CC6"/>
    <w:rsid w:val="002C33F1"/>
    <w:rsid w:val="002C34CC"/>
    <w:rsid w:val="002C3CD4"/>
    <w:rsid w:val="002C4494"/>
    <w:rsid w:val="002C507A"/>
    <w:rsid w:val="002C5439"/>
    <w:rsid w:val="002C56D7"/>
    <w:rsid w:val="002C5BC1"/>
    <w:rsid w:val="002C5F2C"/>
    <w:rsid w:val="002C66D3"/>
    <w:rsid w:val="002D0019"/>
    <w:rsid w:val="002D03E9"/>
    <w:rsid w:val="002D041D"/>
    <w:rsid w:val="002D057E"/>
    <w:rsid w:val="002D075A"/>
    <w:rsid w:val="002D0873"/>
    <w:rsid w:val="002D0EAF"/>
    <w:rsid w:val="002D0F4B"/>
    <w:rsid w:val="002D29A9"/>
    <w:rsid w:val="002D43BD"/>
    <w:rsid w:val="002D537F"/>
    <w:rsid w:val="002D5408"/>
    <w:rsid w:val="002D5937"/>
    <w:rsid w:val="002D5BE3"/>
    <w:rsid w:val="002D6AB3"/>
    <w:rsid w:val="002D75ED"/>
    <w:rsid w:val="002E0B18"/>
    <w:rsid w:val="002E0F84"/>
    <w:rsid w:val="002E15CF"/>
    <w:rsid w:val="002E17C5"/>
    <w:rsid w:val="002E249E"/>
    <w:rsid w:val="002E3043"/>
    <w:rsid w:val="002E368C"/>
    <w:rsid w:val="002E36D4"/>
    <w:rsid w:val="002E4626"/>
    <w:rsid w:val="002E494E"/>
    <w:rsid w:val="002E5327"/>
    <w:rsid w:val="002E5563"/>
    <w:rsid w:val="002E568A"/>
    <w:rsid w:val="002E595C"/>
    <w:rsid w:val="002E612E"/>
    <w:rsid w:val="002E6935"/>
    <w:rsid w:val="002E6B0A"/>
    <w:rsid w:val="002E6E84"/>
    <w:rsid w:val="002E7838"/>
    <w:rsid w:val="002E7D8E"/>
    <w:rsid w:val="002E7F5A"/>
    <w:rsid w:val="002F030B"/>
    <w:rsid w:val="002F06FB"/>
    <w:rsid w:val="002F0B72"/>
    <w:rsid w:val="002F2150"/>
    <w:rsid w:val="002F24AA"/>
    <w:rsid w:val="002F260D"/>
    <w:rsid w:val="002F3153"/>
    <w:rsid w:val="002F3546"/>
    <w:rsid w:val="002F38BE"/>
    <w:rsid w:val="002F3BDE"/>
    <w:rsid w:val="002F3DDA"/>
    <w:rsid w:val="002F4700"/>
    <w:rsid w:val="002F4988"/>
    <w:rsid w:val="002F5053"/>
    <w:rsid w:val="002F52C3"/>
    <w:rsid w:val="002F5FD0"/>
    <w:rsid w:val="002F6170"/>
    <w:rsid w:val="002F6315"/>
    <w:rsid w:val="002F668A"/>
    <w:rsid w:val="002F7177"/>
    <w:rsid w:val="002F71EA"/>
    <w:rsid w:val="002F762C"/>
    <w:rsid w:val="002F77CC"/>
    <w:rsid w:val="00300103"/>
    <w:rsid w:val="00300481"/>
    <w:rsid w:val="003007AD"/>
    <w:rsid w:val="00300937"/>
    <w:rsid w:val="003009E0"/>
    <w:rsid w:val="00300A04"/>
    <w:rsid w:val="00300B0F"/>
    <w:rsid w:val="003010F5"/>
    <w:rsid w:val="003013D1"/>
    <w:rsid w:val="00301818"/>
    <w:rsid w:val="0030249F"/>
    <w:rsid w:val="003024ED"/>
    <w:rsid w:val="003026E7"/>
    <w:rsid w:val="00302AE1"/>
    <w:rsid w:val="00302C40"/>
    <w:rsid w:val="0030306D"/>
    <w:rsid w:val="00303646"/>
    <w:rsid w:val="003036BC"/>
    <w:rsid w:val="003037A7"/>
    <w:rsid w:val="00303945"/>
    <w:rsid w:val="00303E3E"/>
    <w:rsid w:val="0030460A"/>
    <w:rsid w:val="0030473E"/>
    <w:rsid w:val="0030478E"/>
    <w:rsid w:val="00304A0D"/>
    <w:rsid w:val="00304A81"/>
    <w:rsid w:val="00305022"/>
    <w:rsid w:val="00305454"/>
    <w:rsid w:val="0030567D"/>
    <w:rsid w:val="00305E65"/>
    <w:rsid w:val="00305F13"/>
    <w:rsid w:val="00305F29"/>
    <w:rsid w:val="00307C7D"/>
    <w:rsid w:val="003102EF"/>
    <w:rsid w:val="003103E8"/>
    <w:rsid w:val="0031049E"/>
    <w:rsid w:val="0031091D"/>
    <w:rsid w:val="00310F0C"/>
    <w:rsid w:val="0031171D"/>
    <w:rsid w:val="003125E1"/>
    <w:rsid w:val="00312791"/>
    <w:rsid w:val="0031287A"/>
    <w:rsid w:val="00312C1B"/>
    <w:rsid w:val="00313630"/>
    <w:rsid w:val="00313773"/>
    <w:rsid w:val="00314A31"/>
    <w:rsid w:val="00315047"/>
    <w:rsid w:val="00315066"/>
    <w:rsid w:val="003157B8"/>
    <w:rsid w:val="00315D19"/>
    <w:rsid w:val="00316BE5"/>
    <w:rsid w:val="00316FE3"/>
    <w:rsid w:val="0031701E"/>
    <w:rsid w:val="0031763E"/>
    <w:rsid w:val="003207E3"/>
    <w:rsid w:val="00320CAA"/>
    <w:rsid w:val="003211F1"/>
    <w:rsid w:val="0032194D"/>
    <w:rsid w:val="0032196E"/>
    <w:rsid w:val="00321D64"/>
    <w:rsid w:val="00321EA4"/>
    <w:rsid w:val="0032242D"/>
    <w:rsid w:val="0032255A"/>
    <w:rsid w:val="00322911"/>
    <w:rsid w:val="003229B1"/>
    <w:rsid w:val="00322EA4"/>
    <w:rsid w:val="00322FF4"/>
    <w:rsid w:val="00323179"/>
    <w:rsid w:val="003237E2"/>
    <w:rsid w:val="00324E23"/>
    <w:rsid w:val="0032533E"/>
    <w:rsid w:val="00325E0A"/>
    <w:rsid w:val="00326256"/>
    <w:rsid w:val="00326300"/>
    <w:rsid w:val="00327958"/>
    <w:rsid w:val="003279EF"/>
    <w:rsid w:val="00327E54"/>
    <w:rsid w:val="00327FA5"/>
    <w:rsid w:val="0033063F"/>
    <w:rsid w:val="00330896"/>
    <w:rsid w:val="00330A60"/>
    <w:rsid w:val="00330EEB"/>
    <w:rsid w:val="0033134A"/>
    <w:rsid w:val="00331383"/>
    <w:rsid w:val="003315AA"/>
    <w:rsid w:val="00331FA2"/>
    <w:rsid w:val="00331FFE"/>
    <w:rsid w:val="0033239C"/>
    <w:rsid w:val="00332769"/>
    <w:rsid w:val="00332839"/>
    <w:rsid w:val="00332A9F"/>
    <w:rsid w:val="00333AFD"/>
    <w:rsid w:val="0033423E"/>
    <w:rsid w:val="00334375"/>
    <w:rsid w:val="0033459D"/>
    <w:rsid w:val="0033474A"/>
    <w:rsid w:val="00334768"/>
    <w:rsid w:val="00334C7E"/>
    <w:rsid w:val="00335143"/>
    <w:rsid w:val="0033548F"/>
    <w:rsid w:val="003355F4"/>
    <w:rsid w:val="00337002"/>
    <w:rsid w:val="00337009"/>
    <w:rsid w:val="0033773B"/>
    <w:rsid w:val="00342056"/>
    <w:rsid w:val="003421E9"/>
    <w:rsid w:val="00342DB3"/>
    <w:rsid w:val="00343DD8"/>
    <w:rsid w:val="00344555"/>
    <w:rsid w:val="0034459A"/>
    <w:rsid w:val="00344F3D"/>
    <w:rsid w:val="003454C4"/>
    <w:rsid w:val="003456CE"/>
    <w:rsid w:val="00345A49"/>
    <w:rsid w:val="0034741A"/>
    <w:rsid w:val="0034777C"/>
    <w:rsid w:val="00347B24"/>
    <w:rsid w:val="003500F6"/>
    <w:rsid w:val="003500FA"/>
    <w:rsid w:val="00350200"/>
    <w:rsid w:val="00350BBC"/>
    <w:rsid w:val="003518AF"/>
    <w:rsid w:val="00351A57"/>
    <w:rsid w:val="00351B9B"/>
    <w:rsid w:val="00351E30"/>
    <w:rsid w:val="003522FB"/>
    <w:rsid w:val="00352385"/>
    <w:rsid w:val="00352702"/>
    <w:rsid w:val="003527CE"/>
    <w:rsid w:val="00352FE1"/>
    <w:rsid w:val="0035323A"/>
    <w:rsid w:val="003532B2"/>
    <w:rsid w:val="00353698"/>
    <w:rsid w:val="00353EE7"/>
    <w:rsid w:val="00353F74"/>
    <w:rsid w:val="0035483C"/>
    <w:rsid w:val="00355BCE"/>
    <w:rsid w:val="00355C00"/>
    <w:rsid w:val="003560D7"/>
    <w:rsid w:val="00356FC0"/>
    <w:rsid w:val="00357C78"/>
    <w:rsid w:val="0036067F"/>
    <w:rsid w:val="0036070D"/>
    <w:rsid w:val="00361646"/>
    <w:rsid w:val="0036222B"/>
    <w:rsid w:val="003623ED"/>
    <w:rsid w:val="0036298B"/>
    <w:rsid w:val="003629E6"/>
    <w:rsid w:val="00362CAB"/>
    <w:rsid w:val="003638FD"/>
    <w:rsid w:val="003642D7"/>
    <w:rsid w:val="003645D3"/>
    <w:rsid w:val="003648A6"/>
    <w:rsid w:val="00364A4C"/>
    <w:rsid w:val="00364BF8"/>
    <w:rsid w:val="00364F4A"/>
    <w:rsid w:val="00365941"/>
    <w:rsid w:val="00365E6E"/>
    <w:rsid w:val="00366095"/>
    <w:rsid w:val="00366256"/>
    <w:rsid w:val="0036630B"/>
    <w:rsid w:val="003664D6"/>
    <w:rsid w:val="003667B6"/>
    <w:rsid w:val="00366E37"/>
    <w:rsid w:val="0036726D"/>
    <w:rsid w:val="00367898"/>
    <w:rsid w:val="00370581"/>
    <w:rsid w:val="003705B2"/>
    <w:rsid w:val="0037079F"/>
    <w:rsid w:val="00370BAF"/>
    <w:rsid w:val="00370C92"/>
    <w:rsid w:val="0037169A"/>
    <w:rsid w:val="00371E26"/>
    <w:rsid w:val="0037309F"/>
    <w:rsid w:val="003733F7"/>
    <w:rsid w:val="00373697"/>
    <w:rsid w:val="003739C4"/>
    <w:rsid w:val="00373DC4"/>
    <w:rsid w:val="00373F8D"/>
    <w:rsid w:val="00374267"/>
    <w:rsid w:val="00374450"/>
    <w:rsid w:val="00374B98"/>
    <w:rsid w:val="00374F59"/>
    <w:rsid w:val="0037519F"/>
    <w:rsid w:val="00375319"/>
    <w:rsid w:val="00376AC2"/>
    <w:rsid w:val="00376EA0"/>
    <w:rsid w:val="0037764F"/>
    <w:rsid w:val="003778FA"/>
    <w:rsid w:val="00377DAF"/>
    <w:rsid w:val="00380030"/>
    <w:rsid w:val="003808D2"/>
    <w:rsid w:val="0038125B"/>
    <w:rsid w:val="00381DB7"/>
    <w:rsid w:val="003820D9"/>
    <w:rsid w:val="00382504"/>
    <w:rsid w:val="00382807"/>
    <w:rsid w:val="003829F7"/>
    <w:rsid w:val="00383166"/>
    <w:rsid w:val="00383948"/>
    <w:rsid w:val="00383A7F"/>
    <w:rsid w:val="00383F62"/>
    <w:rsid w:val="0038476B"/>
    <w:rsid w:val="00384F03"/>
    <w:rsid w:val="003853AD"/>
    <w:rsid w:val="003856B5"/>
    <w:rsid w:val="00385889"/>
    <w:rsid w:val="00385E64"/>
    <w:rsid w:val="0038647D"/>
    <w:rsid w:val="00386597"/>
    <w:rsid w:val="0038691D"/>
    <w:rsid w:val="00386BDF"/>
    <w:rsid w:val="00386FCB"/>
    <w:rsid w:val="00387054"/>
    <w:rsid w:val="00387148"/>
    <w:rsid w:val="0038719D"/>
    <w:rsid w:val="00387324"/>
    <w:rsid w:val="00387453"/>
    <w:rsid w:val="003875E9"/>
    <w:rsid w:val="0038776F"/>
    <w:rsid w:val="003900B5"/>
    <w:rsid w:val="0039063C"/>
    <w:rsid w:val="00390A27"/>
    <w:rsid w:val="00391756"/>
    <w:rsid w:val="0039212A"/>
    <w:rsid w:val="003923DC"/>
    <w:rsid w:val="00392AFA"/>
    <w:rsid w:val="00392CED"/>
    <w:rsid w:val="003931B2"/>
    <w:rsid w:val="0039388A"/>
    <w:rsid w:val="00393E9B"/>
    <w:rsid w:val="003945DB"/>
    <w:rsid w:val="00394A30"/>
    <w:rsid w:val="0039519E"/>
    <w:rsid w:val="00395414"/>
    <w:rsid w:val="00395886"/>
    <w:rsid w:val="00395CC1"/>
    <w:rsid w:val="00396392"/>
    <w:rsid w:val="003966A3"/>
    <w:rsid w:val="00396E74"/>
    <w:rsid w:val="0039725D"/>
    <w:rsid w:val="003973EE"/>
    <w:rsid w:val="003A0135"/>
    <w:rsid w:val="003A06BC"/>
    <w:rsid w:val="003A1471"/>
    <w:rsid w:val="003A14EF"/>
    <w:rsid w:val="003A2417"/>
    <w:rsid w:val="003A2607"/>
    <w:rsid w:val="003A265F"/>
    <w:rsid w:val="003A2E6A"/>
    <w:rsid w:val="003A35CE"/>
    <w:rsid w:val="003A3751"/>
    <w:rsid w:val="003A4240"/>
    <w:rsid w:val="003A4551"/>
    <w:rsid w:val="003A4987"/>
    <w:rsid w:val="003A4CEB"/>
    <w:rsid w:val="003A4D78"/>
    <w:rsid w:val="003A4F53"/>
    <w:rsid w:val="003A55CE"/>
    <w:rsid w:val="003A56A3"/>
    <w:rsid w:val="003A5A0F"/>
    <w:rsid w:val="003A61B3"/>
    <w:rsid w:val="003A683C"/>
    <w:rsid w:val="003A69B2"/>
    <w:rsid w:val="003A69EF"/>
    <w:rsid w:val="003A7121"/>
    <w:rsid w:val="003A71F6"/>
    <w:rsid w:val="003A7AB9"/>
    <w:rsid w:val="003B021C"/>
    <w:rsid w:val="003B0D87"/>
    <w:rsid w:val="003B0ED5"/>
    <w:rsid w:val="003B26D5"/>
    <w:rsid w:val="003B32F7"/>
    <w:rsid w:val="003B335D"/>
    <w:rsid w:val="003B355A"/>
    <w:rsid w:val="003B3FE0"/>
    <w:rsid w:val="003B4DB8"/>
    <w:rsid w:val="003B50DC"/>
    <w:rsid w:val="003B5548"/>
    <w:rsid w:val="003B5744"/>
    <w:rsid w:val="003B57D6"/>
    <w:rsid w:val="003B5C2C"/>
    <w:rsid w:val="003B5F14"/>
    <w:rsid w:val="003B5F16"/>
    <w:rsid w:val="003B6120"/>
    <w:rsid w:val="003B6814"/>
    <w:rsid w:val="003B6865"/>
    <w:rsid w:val="003B6D86"/>
    <w:rsid w:val="003B6E3E"/>
    <w:rsid w:val="003B753D"/>
    <w:rsid w:val="003B7AEB"/>
    <w:rsid w:val="003B7C15"/>
    <w:rsid w:val="003C0139"/>
    <w:rsid w:val="003C0990"/>
    <w:rsid w:val="003C0BB8"/>
    <w:rsid w:val="003C1929"/>
    <w:rsid w:val="003C2AE8"/>
    <w:rsid w:val="003C2BC2"/>
    <w:rsid w:val="003C32EF"/>
    <w:rsid w:val="003C3634"/>
    <w:rsid w:val="003C42E6"/>
    <w:rsid w:val="003C4818"/>
    <w:rsid w:val="003C514D"/>
    <w:rsid w:val="003C516B"/>
    <w:rsid w:val="003C5A69"/>
    <w:rsid w:val="003C5E58"/>
    <w:rsid w:val="003C64A7"/>
    <w:rsid w:val="003C659A"/>
    <w:rsid w:val="003C68F0"/>
    <w:rsid w:val="003C6C6C"/>
    <w:rsid w:val="003C703D"/>
    <w:rsid w:val="003C79D1"/>
    <w:rsid w:val="003D05FE"/>
    <w:rsid w:val="003D0B6B"/>
    <w:rsid w:val="003D12D5"/>
    <w:rsid w:val="003D15B3"/>
    <w:rsid w:val="003D1EFA"/>
    <w:rsid w:val="003D1FDC"/>
    <w:rsid w:val="003D2362"/>
    <w:rsid w:val="003D2B41"/>
    <w:rsid w:val="003D32E5"/>
    <w:rsid w:val="003D3680"/>
    <w:rsid w:val="003D381D"/>
    <w:rsid w:val="003D4143"/>
    <w:rsid w:val="003D41C6"/>
    <w:rsid w:val="003D4D52"/>
    <w:rsid w:val="003D63B0"/>
    <w:rsid w:val="003D74B2"/>
    <w:rsid w:val="003D7F82"/>
    <w:rsid w:val="003E11B0"/>
    <w:rsid w:val="003E156F"/>
    <w:rsid w:val="003E2638"/>
    <w:rsid w:val="003E2838"/>
    <w:rsid w:val="003E3234"/>
    <w:rsid w:val="003E3D46"/>
    <w:rsid w:val="003E3E3F"/>
    <w:rsid w:val="003E46D4"/>
    <w:rsid w:val="003E483A"/>
    <w:rsid w:val="003E4AE3"/>
    <w:rsid w:val="003E4C9D"/>
    <w:rsid w:val="003E4E10"/>
    <w:rsid w:val="003E51E5"/>
    <w:rsid w:val="003E53D3"/>
    <w:rsid w:val="003E5F49"/>
    <w:rsid w:val="003E648B"/>
    <w:rsid w:val="003E6630"/>
    <w:rsid w:val="003E69C7"/>
    <w:rsid w:val="003E6CC9"/>
    <w:rsid w:val="003E71A3"/>
    <w:rsid w:val="003E7B3F"/>
    <w:rsid w:val="003F083D"/>
    <w:rsid w:val="003F125F"/>
    <w:rsid w:val="003F18AD"/>
    <w:rsid w:val="003F1EE2"/>
    <w:rsid w:val="003F2EFF"/>
    <w:rsid w:val="003F320E"/>
    <w:rsid w:val="003F343F"/>
    <w:rsid w:val="003F40B3"/>
    <w:rsid w:val="003F41E1"/>
    <w:rsid w:val="003F4BE6"/>
    <w:rsid w:val="003F5B62"/>
    <w:rsid w:val="003F5FCE"/>
    <w:rsid w:val="003F6127"/>
    <w:rsid w:val="003F619B"/>
    <w:rsid w:val="003F7B88"/>
    <w:rsid w:val="0040066D"/>
    <w:rsid w:val="004007C8"/>
    <w:rsid w:val="004009C3"/>
    <w:rsid w:val="00400FF0"/>
    <w:rsid w:val="0040338B"/>
    <w:rsid w:val="00403CCB"/>
    <w:rsid w:val="00403E20"/>
    <w:rsid w:val="004040CF"/>
    <w:rsid w:val="004041AD"/>
    <w:rsid w:val="004042ED"/>
    <w:rsid w:val="00404837"/>
    <w:rsid w:val="00404919"/>
    <w:rsid w:val="00404A2A"/>
    <w:rsid w:val="00405EA6"/>
    <w:rsid w:val="00406212"/>
    <w:rsid w:val="00406FF9"/>
    <w:rsid w:val="004100E9"/>
    <w:rsid w:val="004106D1"/>
    <w:rsid w:val="004107CA"/>
    <w:rsid w:val="00410F67"/>
    <w:rsid w:val="0041150F"/>
    <w:rsid w:val="00411C37"/>
    <w:rsid w:val="00411D49"/>
    <w:rsid w:val="00412EA8"/>
    <w:rsid w:val="00412EF1"/>
    <w:rsid w:val="00412FAE"/>
    <w:rsid w:val="00413047"/>
    <w:rsid w:val="00413384"/>
    <w:rsid w:val="0041369A"/>
    <w:rsid w:val="00414536"/>
    <w:rsid w:val="00414837"/>
    <w:rsid w:val="004156C1"/>
    <w:rsid w:val="004157C3"/>
    <w:rsid w:val="00415E47"/>
    <w:rsid w:val="00416749"/>
    <w:rsid w:val="00416BBD"/>
    <w:rsid w:val="00416D44"/>
    <w:rsid w:val="004170FB"/>
    <w:rsid w:val="004178E6"/>
    <w:rsid w:val="00417AA4"/>
    <w:rsid w:val="00417F32"/>
    <w:rsid w:val="0042029E"/>
    <w:rsid w:val="004206F6"/>
    <w:rsid w:val="00420C8E"/>
    <w:rsid w:val="00420EF4"/>
    <w:rsid w:val="00421191"/>
    <w:rsid w:val="00421288"/>
    <w:rsid w:val="0042152E"/>
    <w:rsid w:val="00422243"/>
    <w:rsid w:val="00422768"/>
    <w:rsid w:val="00422D73"/>
    <w:rsid w:val="00423345"/>
    <w:rsid w:val="004247D4"/>
    <w:rsid w:val="00424E47"/>
    <w:rsid w:val="0042537C"/>
    <w:rsid w:val="00425BD6"/>
    <w:rsid w:val="00425D16"/>
    <w:rsid w:val="00426A21"/>
    <w:rsid w:val="004270FC"/>
    <w:rsid w:val="0042729E"/>
    <w:rsid w:val="004278A2"/>
    <w:rsid w:val="00427B0F"/>
    <w:rsid w:val="00427FB2"/>
    <w:rsid w:val="004305CE"/>
    <w:rsid w:val="00430FF4"/>
    <w:rsid w:val="004311B9"/>
    <w:rsid w:val="00431890"/>
    <w:rsid w:val="00431D2E"/>
    <w:rsid w:val="004325D8"/>
    <w:rsid w:val="00433264"/>
    <w:rsid w:val="004332D0"/>
    <w:rsid w:val="00433A83"/>
    <w:rsid w:val="00433F76"/>
    <w:rsid w:val="00434C38"/>
    <w:rsid w:val="00434DD1"/>
    <w:rsid w:val="0043525D"/>
    <w:rsid w:val="00435403"/>
    <w:rsid w:val="00435662"/>
    <w:rsid w:val="00435932"/>
    <w:rsid w:val="00436031"/>
    <w:rsid w:val="004360A5"/>
    <w:rsid w:val="004361B6"/>
    <w:rsid w:val="004362D3"/>
    <w:rsid w:val="004364FD"/>
    <w:rsid w:val="00436529"/>
    <w:rsid w:val="004366EE"/>
    <w:rsid w:val="00436C2E"/>
    <w:rsid w:val="00436F0A"/>
    <w:rsid w:val="004374CC"/>
    <w:rsid w:val="004374CE"/>
    <w:rsid w:val="00437D1A"/>
    <w:rsid w:val="004408D2"/>
    <w:rsid w:val="00440D8A"/>
    <w:rsid w:val="00440EF6"/>
    <w:rsid w:val="004413FD"/>
    <w:rsid w:val="00441D5B"/>
    <w:rsid w:val="0044257A"/>
    <w:rsid w:val="0044259F"/>
    <w:rsid w:val="00442768"/>
    <w:rsid w:val="00443DF1"/>
    <w:rsid w:val="00444822"/>
    <w:rsid w:val="00444F71"/>
    <w:rsid w:val="00444F87"/>
    <w:rsid w:val="0044585E"/>
    <w:rsid w:val="00446D10"/>
    <w:rsid w:val="00446DFB"/>
    <w:rsid w:val="00446E93"/>
    <w:rsid w:val="00447039"/>
    <w:rsid w:val="00447159"/>
    <w:rsid w:val="004473B4"/>
    <w:rsid w:val="004478EC"/>
    <w:rsid w:val="00450830"/>
    <w:rsid w:val="00450F55"/>
    <w:rsid w:val="00451CAB"/>
    <w:rsid w:val="0045345F"/>
    <w:rsid w:val="0045368B"/>
    <w:rsid w:val="00453D05"/>
    <w:rsid w:val="00453E3F"/>
    <w:rsid w:val="0045432F"/>
    <w:rsid w:val="004547C5"/>
    <w:rsid w:val="00454F92"/>
    <w:rsid w:val="00455360"/>
    <w:rsid w:val="00455F71"/>
    <w:rsid w:val="00455F85"/>
    <w:rsid w:val="00456051"/>
    <w:rsid w:val="00456614"/>
    <w:rsid w:val="00456855"/>
    <w:rsid w:val="004568CC"/>
    <w:rsid w:val="00456A0F"/>
    <w:rsid w:val="00456F42"/>
    <w:rsid w:val="00457F2A"/>
    <w:rsid w:val="00460491"/>
    <w:rsid w:val="00460890"/>
    <w:rsid w:val="004608CB"/>
    <w:rsid w:val="00460C38"/>
    <w:rsid w:val="0046126C"/>
    <w:rsid w:val="004614B2"/>
    <w:rsid w:val="004618F4"/>
    <w:rsid w:val="004621D0"/>
    <w:rsid w:val="0046268E"/>
    <w:rsid w:val="0046341F"/>
    <w:rsid w:val="00463667"/>
    <w:rsid w:val="00463D6D"/>
    <w:rsid w:val="00463F0B"/>
    <w:rsid w:val="00464070"/>
    <w:rsid w:val="00464C31"/>
    <w:rsid w:val="0046531D"/>
    <w:rsid w:val="00465BFC"/>
    <w:rsid w:val="00465EBC"/>
    <w:rsid w:val="00466400"/>
    <w:rsid w:val="004667FE"/>
    <w:rsid w:val="00466BDC"/>
    <w:rsid w:val="00466CB4"/>
    <w:rsid w:val="00466D27"/>
    <w:rsid w:val="004700E9"/>
    <w:rsid w:val="004704D1"/>
    <w:rsid w:val="00472292"/>
    <w:rsid w:val="00472F1E"/>
    <w:rsid w:val="00473CFE"/>
    <w:rsid w:val="0047457B"/>
    <w:rsid w:val="004747A8"/>
    <w:rsid w:val="00475940"/>
    <w:rsid w:val="00475C8F"/>
    <w:rsid w:val="0047648D"/>
    <w:rsid w:val="004764A3"/>
    <w:rsid w:val="00476579"/>
    <w:rsid w:val="004769F2"/>
    <w:rsid w:val="004778FA"/>
    <w:rsid w:val="00480C48"/>
    <w:rsid w:val="00481447"/>
    <w:rsid w:val="004815BB"/>
    <w:rsid w:val="004816AF"/>
    <w:rsid w:val="00481788"/>
    <w:rsid w:val="004818AF"/>
    <w:rsid w:val="00481F28"/>
    <w:rsid w:val="00482261"/>
    <w:rsid w:val="00482527"/>
    <w:rsid w:val="00482545"/>
    <w:rsid w:val="00482631"/>
    <w:rsid w:val="0048382E"/>
    <w:rsid w:val="00484EBC"/>
    <w:rsid w:val="00484F4E"/>
    <w:rsid w:val="00485855"/>
    <w:rsid w:val="004858B0"/>
    <w:rsid w:val="00486200"/>
    <w:rsid w:val="004862E0"/>
    <w:rsid w:val="0048651E"/>
    <w:rsid w:val="00486859"/>
    <w:rsid w:val="00486C15"/>
    <w:rsid w:val="00486C9D"/>
    <w:rsid w:val="00486F35"/>
    <w:rsid w:val="004872C2"/>
    <w:rsid w:val="00487BB8"/>
    <w:rsid w:val="00490BFC"/>
    <w:rsid w:val="0049101E"/>
    <w:rsid w:val="00491163"/>
    <w:rsid w:val="004915AB"/>
    <w:rsid w:val="00491611"/>
    <w:rsid w:val="0049201E"/>
    <w:rsid w:val="0049302C"/>
    <w:rsid w:val="0049329B"/>
    <w:rsid w:val="0049331B"/>
    <w:rsid w:val="00493987"/>
    <w:rsid w:val="00493E1D"/>
    <w:rsid w:val="00493E96"/>
    <w:rsid w:val="0049426D"/>
    <w:rsid w:val="004943A4"/>
    <w:rsid w:val="00494E72"/>
    <w:rsid w:val="004950F4"/>
    <w:rsid w:val="0049573C"/>
    <w:rsid w:val="00495C29"/>
    <w:rsid w:val="004962F5"/>
    <w:rsid w:val="004969D3"/>
    <w:rsid w:val="00496F99"/>
    <w:rsid w:val="004973B5"/>
    <w:rsid w:val="0049791D"/>
    <w:rsid w:val="00497BB5"/>
    <w:rsid w:val="00497EB0"/>
    <w:rsid w:val="004A0BAD"/>
    <w:rsid w:val="004A0CB3"/>
    <w:rsid w:val="004A11D6"/>
    <w:rsid w:val="004A162A"/>
    <w:rsid w:val="004A22B5"/>
    <w:rsid w:val="004A29D3"/>
    <w:rsid w:val="004A2BB7"/>
    <w:rsid w:val="004A2D36"/>
    <w:rsid w:val="004A2E40"/>
    <w:rsid w:val="004A3512"/>
    <w:rsid w:val="004A373C"/>
    <w:rsid w:val="004A3788"/>
    <w:rsid w:val="004A3FCE"/>
    <w:rsid w:val="004A5547"/>
    <w:rsid w:val="004A5BBB"/>
    <w:rsid w:val="004A5DA0"/>
    <w:rsid w:val="004A5FDC"/>
    <w:rsid w:val="004A639E"/>
    <w:rsid w:val="004A7AA2"/>
    <w:rsid w:val="004A7F49"/>
    <w:rsid w:val="004B12D2"/>
    <w:rsid w:val="004B1816"/>
    <w:rsid w:val="004B29FA"/>
    <w:rsid w:val="004B329F"/>
    <w:rsid w:val="004B4E48"/>
    <w:rsid w:val="004B502B"/>
    <w:rsid w:val="004B54FA"/>
    <w:rsid w:val="004B5AF0"/>
    <w:rsid w:val="004B5CC8"/>
    <w:rsid w:val="004B5D59"/>
    <w:rsid w:val="004B6780"/>
    <w:rsid w:val="004B69DA"/>
    <w:rsid w:val="004B6CFC"/>
    <w:rsid w:val="004B7BFA"/>
    <w:rsid w:val="004B7C5B"/>
    <w:rsid w:val="004C01BE"/>
    <w:rsid w:val="004C08CB"/>
    <w:rsid w:val="004C0BD1"/>
    <w:rsid w:val="004C0BD4"/>
    <w:rsid w:val="004C0C55"/>
    <w:rsid w:val="004C0DC2"/>
    <w:rsid w:val="004C0ED4"/>
    <w:rsid w:val="004C1327"/>
    <w:rsid w:val="004C201A"/>
    <w:rsid w:val="004C22B9"/>
    <w:rsid w:val="004C3178"/>
    <w:rsid w:val="004C4644"/>
    <w:rsid w:val="004C46A2"/>
    <w:rsid w:val="004C49F3"/>
    <w:rsid w:val="004C5125"/>
    <w:rsid w:val="004C54F6"/>
    <w:rsid w:val="004C6514"/>
    <w:rsid w:val="004C66FF"/>
    <w:rsid w:val="004C6D68"/>
    <w:rsid w:val="004C7346"/>
    <w:rsid w:val="004C74EF"/>
    <w:rsid w:val="004C770C"/>
    <w:rsid w:val="004C7990"/>
    <w:rsid w:val="004D0013"/>
    <w:rsid w:val="004D1457"/>
    <w:rsid w:val="004D2837"/>
    <w:rsid w:val="004D2890"/>
    <w:rsid w:val="004D2ED3"/>
    <w:rsid w:val="004D31E3"/>
    <w:rsid w:val="004D340B"/>
    <w:rsid w:val="004D3993"/>
    <w:rsid w:val="004D40AD"/>
    <w:rsid w:val="004D48AA"/>
    <w:rsid w:val="004D4B2A"/>
    <w:rsid w:val="004D4E82"/>
    <w:rsid w:val="004D55E7"/>
    <w:rsid w:val="004D5B2E"/>
    <w:rsid w:val="004D5C9D"/>
    <w:rsid w:val="004D62D8"/>
    <w:rsid w:val="004D6B70"/>
    <w:rsid w:val="004D6D2B"/>
    <w:rsid w:val="004D74E9"/>
    <w:rsid w:val="004D78A5"/>
    <w:rsid w:val="004D791F"/>
    <w:rsid w:val="004D79CE"/>
    <w:rsid w:val="004D7FD4"/>
    <w:rsid w:val="004E04CF"/>
    <w:rsid w:val="004E06F8"/>
    <w:rsid w:val="004E08F5"/>
    <w:rsid w:val="004E099C"/>
    <w:rsid w:val="004E0A30"/>
    <w:rsid w:val="004E118E"/>
    <w:rsid w:val="004E2458"/>
    <w:rsid w:val="004E26DB"/>
    <w:rsid w:val="004E2AC3"/>
    <w:rsid w:val="004E2CF7"/>
    <w:rsid w:val="004E32DF"/>
    <w:rsid w:val="004E3C00"/>
    <w:rsid w:val="004E409A"/>
    <w:rsid w:val="004E4899"/>
    <w:rsid w:val="004E4F33"/>
    <w:rsid w:val="004E57C3"/>
    <w:rsid w:val="004E5805"/>
    <w:rsid w:val="004E58DC"/>
    <w:rsid w:val="004E5BE0"/>
    <w:rsid w:val="004E6801"/>
    <w:rsid w:val="004E7285"/>
    <w:rsid w:val="004E7C69"/>
    <w:rsid w:val="004E7F88"/>
    <w:rsid w:val="004F0C7B"/>
    <w:rsid w:val="004F1020"/>
    <w:rsid w:val="004F10F7"/>
    <w:rsid w:val="004F14E1"/>
    <w:rsid w:val="004F24E2"/>
    <w:rsid w:val="004F2827"/>
    <w:rsid w:val="004F3B1C"/>
    <w:rsid w:val="004F4957"/>
    <w:rsid w:val="004F4D6F"/>
    <w:rsid w:val="004F6114"/>
    <w:rsid w:val="004F6893"/>
    <w:rsid w:val="004F7262"/>
    <w:rsid w:val="004F7508"/>
    <w:rsid w:val="004F787C"/>
    <w:rsid w:val="004F7ED0"/>
    <w:rsid w:val="005001E5"/>
    <w:rsid w:val="005004D2"/>
    <w:rsid w:val="0050059C"/>
    <w:rsid w:val="00500F37"/>
    <w:rsid w:val="00501598"/>
    <w:rsid w:val="00502C8E"/>
    <w:rsid w:val="00503352"/>
    <w:rsid w:val="005034D8"/>
    <w:rsid w:val="00503E15"/>
    <w:rsid w:val="00504163"/>
    <w:rsid w:val="00504190"/>
    <w:rsid w:val="005044F7"/>
    <w:rsid w:val="00504EEB"/>
    <w:rsid w:val="00505CF6"/>
    <w:rsid w:val="00505E8D"/>
    <w:rsid w:val="00505F4A"/>
    <w:rsid w:val="00505F75"/>
    <w:rsid w:val="005062AF"/>
    <w:rsid w:val="00506C39"/>
    <w:rsid w:val="00506DA9"/>
    <w:rsid w:val="0050780B"/>
    <w:rsid w:val="005113C9"/>
    <w:rsid w:val="00511C00"/>
    <w:rsid w:val="00511C5F"/>
    <w:rsid w:val="005124A0"/>
    <w:rsid w:val="00512E58"/>
    <w:rsid w:val="00514B9D"/>
    <w:rsid w:val="00514E45"/>
    <w:rsid w:val="00515223"/>
    <w:rsid w:val="0051535B"/>
    <w:rsid w:val="00515906"/>
    <w:rsid w:val="00515D41"/>
    <w:rsid w:val="00515F83"/>
    <w:rsid w:val="005160A3"/>
    <w:rsid w:val="00516C92"/>
    <w:rsid w:val="00516CBC"/>
    <w:rsid w:val="00517834"/>
    <w:rsid w:val="00517BA7"/>
    <w:rsid w:val="00520110"/>
    <w:rsid w:val="0052049C"/>
    <w:rsid w:val="00520EB0"/>
    <w:rsid w:val="0052113F"/>
    <w:rsid w:val="005212B2"/>
    <w:rsid w:val="0052130C"/>
    <w:rsid w:val="00521425"/>
    <w:rsid w:val="00521809"/>
    <w:rsid w:val="00521BA2"/>
    <w:rsid w:val="00521E30"/>
    <w:rsid w:val="005225E3"/>
    <w:rsid w:val="00522835"/>
    <w:rsid w:val="00522901"/>
    <w:rsid w:val="00523E1F"/>
    <w:rsid w:val="00524362"/>
    <w:rsid w:val="00524BC7"/>
    <w:rsid w:val="00524D35"/>
    <w:rsid w:val="00524DD4"/>
    <w:rsid w:val="00524FDC"/>
    <w:rsid w:val="00525426"/>
    <w:rsid w:val="00525AB8"/>
    <w:rsid w:val="00525E54"/>
    <w:rsid w:val="00526BF0"/>
    <w:rsid w:val="00527675"/>
    <w:rsid w:val="005306F5"/>
    <w:rsid w:val="0053084B"/>
    <w:rsid w:val="00530DED"/>
    <w:rsid w:val="00530E78"/>
    <w:rsid w:val="00532033"/>
    <w:rsid w:val="005327D6"/>
    <w:rsid w:val="00532D88"/>
    <w:rsid w:val="00532E4E"/>
    <w:rsid w:val="00532F2C"/>
    <w:rsid w:val="005330C2"/>
    <w:rsid w:val="00533AC3"/>
    <w:rsid w:val="00533F5D"/>
    <w:rsid w:val="00534D4A"/>
    <w:rsid w:val="00534EE8"/>
    <w:rsid w:val="0053501E"/>
    <w:rsid w:val="00535671"/>
    <w:rsid w:val="00535BFB"/>
    <w:rsid w:val="0053602E"/>
    <w:rsid w:val="005361A7"/>
    <w:rsid w:val="0053669F"/>
    <w:rsid w:val="00536BB6"/>
    <w:rsid w:val="00537307"/>
    <w:rsid w:val="00537D12"/>
    <w:rsid w:val="00540205"/>
    <w:rsid w:val="00540752"/>
    <w:rsid w:val="00540BDE"/>
    <w:rsid w:val="00542CD1"/>
    <w:rsid w:val="00542DCC"/>
    <w:rsid w:val="005437FD"/>
    <w:rsid w:val="00543813"/>
    <w:rsid w:val="00543A87"/>
    <w:rsid w:val="00543D2B"/>
    <w:rsid w:val="005448DC"/>
    <w:rsid w:val="00544F01"/>
    <w:rsid w:val="00545DF0"/>
    <w:rsid w:val="0054671F"/>
    <w:rsid w:val="00546DBD"/>
    <w:rsid w:val="00546F91"/>
    <w:rsid w:val="00547736"/>
    <w:rsid w:val="00547B46"/>
    <w:rsid w:val="0055027F"/>
    <w:rsid w:val="00550965"/>
    <w:rsid w:val="00550CBF"/>
    <w:rsid w:val="005511D8"/>
    <w:rsid w:val="00551C02"/>
    <w:rsid w:val="0055210C"/>
    <w:rsid w:val="00552D62"/>
    <w:rsid w:val="0055320B"/>
    <w:rsid w:val="005537AF"/>
    <w:rsid w:val="00553DF5"/>
    <w:rsid w:val="0055461A"/>
    <w:rsid w:val="00554F61"/>
    <w:rsid w:val="0055564B"/>
    <w:rsid w:val="005558B5"/>
    <w:rsid w:val="00555D9A"/>
    <w:rsid w:val="005571C5"/>
    <w:rsid w:val="00557268"/>
    <w:rsid w:val="005573D5"/>
    <w:rsid w:val="0055753A"/>
    <w:rsid w:val="005577E2"/>
    <w:rsid w:val="0056052D"/>
    <w:rsid w:val="00561206"/>
    <w:rsid w:val="005615D9"/>
    <w:rsid w:val="00561B81"/>
    <w:rsid w:val="00561FBA"/>
    <w:rsid w:val="005624D0"/>
    <w:rsid w:val="00563FD8"/>
    <w:rsid w:val="0056445C"/>
    <w:rsid w:val="005648D2"/>
    <w:rsid w:val="00565391"/>
    <w:rsid w:val="005659B6"/>
    <w:rsid w:val="00565B02"/>
    <w:rsid w:val="00566145"/>
    <w:rsid w:val="00566BBF"/>
    <w:rsid w:val="00566F95"/>
    <w:rsid w:val="005705F4"/>
    <w:rsid w:val="00571BF6"/>
    <w:rsid w:val="00571DDB"/>
    <w:rsid w:val="005727FD"/>
    <w:rsid w:val="00572D66"/>
    <w:rsid w:val="00572E65"/>
    <w:rsid w:val="005733F4"/>
    <w:rsid w:val="005738F4"/>
    <w:rsid w:val="0057402A"/>
    <w:rsid w:val="005744AF"/>
    <w:rsid w:val="00574879"/>
    <w:rsid w:val="00574FE7"/>
    <w:rsid w:val="00575838"/>
    <w:rsid w:val="00575934"/>
    <w:rsid w:val="00575C12"/>
    <w:rsid w:val="00575E5F"/>
    <w:rsid w:val="00575F6A"/>
    <w:rsid w:val="0057627D"/>
    <w:rsid w:val="005766F3"/>
    <w:rsid w:val="00576794"/>
    <w:rsid w:val="0057699F"/>
    <w:rsid w:val="00576E6C"/>
    <w:rsid w:val="0057762F"/>
    <w:rsid w:val="00577A5A"/>
    <w:rsid w:val="0058003B"/>
    <w:rsid w:val="00580041"/>
    <w:rsid w:val="005804CB"/>
    <w:rsid w:val="005806EF"/>
    <w:rsid w:val="00580988"/>
    <w:rsid w:val="00581153"/>
    <w:rsid w:val="00581830"/>
    <w:rsid w:val="00581E81"/>
    <w:rsid w:val="00582E6A"/>
    <w:rsid w:val="00583323"/>
    <w:rsid w:val="00583998"/>
    <w:rsid w:val="00583F70"/>
    <w:rsid w:val="0058408C"/>
    <w:rsid w:val="005841D7"/>
    <w:rsid w:val="0058456C"/>
    <w:rsid w:val="005845F2"/>
    <w:rsid w:val="00584A6F"/>
    <w:rsid w:val="00584A9C"/>
    <w:rsid w:val="005850CF"/>
    <w:rsid w:val="00585616"/>
    <w:rsid w:val="0058613B"/>
    <w:rsid w:val="00586504"/>
    <w:rsid w:val="005867F9"/>
    <w:rsid w:val="0059013D"/>
    <w:rsid w:val="00591613"/>
    <w:rsid w:val="005924FA"/>
    <w:rsid w:val="00592778"/>
    <w:rsid w:val="00593AC2"/>
    <w:rsid w:val="00593F28"/>
    <w:rsid w:val="00595360"/>
    <w:rsid w:val="0059602C"/>
    <w:rsid w:val="00596591"/>
    <w:rsid w:val="0059706F"/>
    <w:rsid w:val="0059733D"/>
    <w:rsid w:val="00597586"/>
    <w:rsid w:val="00597984"/>
    <w:rsid w:val="005A0189"/>
    <w:rsid w:val="005A0475"/>
    <w:rsid w:val="005A0B75"/>
    <w:rsid w:val="005A0FAD"/>
    <w:rsid w:val="005A11A0"/>
    <w:rsid w:val="005A11E5"/>
    <w:rsid w:val="005A120E"/>
    <w:rsid w:val="005A1351"/>
    <w:rsid w:val="005A172A"/>
    <w:rsid w:val="005A1B5C"/>
    <w:rsid w:val="005A2ECC"/>
    <w:rsid w:val="005A342F"/>
    <w:rsid w:val="005A35E7"/>
    <w:rsid w:val="005A3E56"/>
    <w:rsid w:val="005A520B"/>
    <w:rsid w:val="005A55BE"/>
    <w:rsid w:val="005A5BA5"/>
    <w:rsid w:val="005A676E"/>
    <w:rsid w:val="005A6E8D"/>
    <w:rsid w:val="005A6F5E"/>
    <w:rsid w:val="005A719C"/>
    <w:rsid w:val="005A759C"/>
    <w:rsid w:val="005B1622"/>
    <w:rsid w:val="005B1785"/>
    <w:rsid w:val="005B1807"/>
    <w:rsid w:val="005B1A1B"/>
    <w:rsid w:val="005B29F8"/>
    <w:rsid w:val="005B2A89"/>
    <w:rsid w:val="005B2EFD"/>
    <w:rsid w:val="005B311C"/>
    <w:rsid w:val="005B3F2C"/>
    <w:rsid w:val="005B3FFF"/>
    <w:rsid w:val="005B42C6"/>
    <w:rsid w:val="005B5635"/>
    <w:rsid w:val="005B66DE"/>
    <w:rsid w:val="005B67AF"/>
    <w:rsid w:val="005B6812"/>
    <w:rsid w:val="005B6854"/>
    <w:rsid w:val="005B69A9"/>
    <w:rsid w:val="005B6E8B"/>
    <w:rsid w:val="005B77E9"/>
    <w:rsid w:val="005B7F20"/>
    <w:rsid w:val="005C0CBF"/>
    <w:rsid w:val="005C11C4"/>
    <w:rsid w:val="005C18ED"/>
    <w:rsid w:val="005C1F75"/>
    <w:rsid w:val="005C23F5"/>
    <w:rsid w:val="005C241C"/>
    <w:rsid w:val="005C244F"/>
    <w:rsid w:val="005C3018"/>
    <w:rsid w:val="005C3478"/>
    <w:rsid w:val="005C3BAD"/>
    <w:rsid w:val="005C4220"/>
    <w:rsid w:val="005C45ED"/>
    <w:rsid w:val="005C464C"/>
    <w:rsid w:val="005C47C1"/>
    <w:rsid w:val="005C4F28"/>
    <w:rsid w:val="005C51D2"/>
    <w:rsid w:val="005C5212"/>
    <w:rsid w:val="005C5343"/>
    <w:rsid w:val="005C5C1B"/>
    <w:rsid w:val="005C6319"/>
    <w:rsid w:val="005C635F"/>
    <w:rsid w:val="005C710D"/>
    <w:rsid w:val="005C75A3"/>
    <w:rsid w:val="005C7A1D"/>
    <w:rsid w:val="005C7A3D"/>
    <w:rsid w:val="005C7C8F"/>
    <w:rsid w:val="005D11B9"/>
    <w:rsid w:val="005D1268"/>
    <w:rsid w:val="005D1A3D"/>
    <w:rsid w:val="005D287E"/>
    <w:rsid w:val="005D36BE"/>
    <w:rsid w:val="005D37D3"/>
    <w:rsid w:val="005D3D2F"/>
    <w:rsid w:val="005D3EC4"/>
    <w:rsid w:val="005D46D3"/>
    <w:rsid w:val="005D4BC4"/>
    <w:rsid w:val="005D56B5"/>
    <w:rsid w:val="005D5BD2"/>
    <w:rsid w:val="005D5C58"/>
    <w:rsid w:val="005D6305"/>
    <w:rsid w:val="005D6587"/>
    <w:rsid w:val="005D6891"/>
    <w:rsid w:val="005D6BA7"/>
    <w:rsid w:val="005D77DF"/>
    <w:rsid w:val="005D7DDD"/>
    <w:rsid w:val="005E066C"/>
    <w:rsid w:val="005E06D3"/>
    <w:rsid w:val="005E0D0D"/>
    <w:rsid w:val="005E0EC2"/>
    <w:rsid w:val="005E1250"/>
    <w:rsid w:val="005E2350"/>
    <w:rsid w:val="005E23EF"/>
    <w:rsid w:val="005E2514"/>
    <w:rsid w:val="005E27C3"/>
    <w:rsid w:val="005E2D76"/>
    <w:rsid w:val="005E37D7"/>
    <w:rsid w:val="005E419B"/>
    <w:rsid w:val="005E4D45"/>
    <w:rsid w:val="005E4E44"/>
    <w:rsid w:val="005E50CE"/>
    <w:rsid w:val="005E521D"/>
    <w:rsid w:val="005E580B"/>
    <w:rsid w:val="005E6050"/>
    <w:rsid w:val="005E6527"/>
    <w:rsid w:val="005F0101"/>
    <w:rsid w:val="005F0773"/>
    <w:rsid w:val="005F0E1E"/>
    <w:rsid w:val="005F1188"/>
    <w:rsid w:val="005F1304"/>
    <w:rsid w:val="005F17C3"/>
    <w:rsid w:val="005F207F"/>
    <w:rsid w:val="005F20B3"/>
    <w:rsid w:val="005F22AE"/>
    <w:rsid w:val="005F24DE"/>
    <w:rsid w:val="005F24E1"/>
    <w:rsid w:val="005F28E0"/>
    <w:rsid w:val="005F2BDE"/>
    <w:rsid w:val="005F2C52"/>
    <w:rsid w:val="005F2F90"/>
    <w:rsid w:val="005F3121"/>
    <w:rsid w:val="005F3A66"/>
    <w:rsid w:val="005F3CFF"/>
    <w:rsid w:val="005F4B87"/>
    <w:rsid w:val="005F526B"/>
    <w:rsid w:val="005F5665"/>
    <w:rsid w:val="005F600C"/>
    <w:rsid w:val="005F6693"/>
    <w:rsid w:val="005F6BCF"/>
    <w:rsid w:val="005F736B"/>
    <w:rsid w:val="00601604"/>
    <w:rsid w:val="00602106"/>
    <w:rsid w:val="00602537"/>
    <w:rsid w:val="0060290A"/>
    <w:rsid w:val="00602BDC"/>
    <w:rsid w:val="00603033"/>
    <w:rsid w:val="006039A7"/>
    <w:rsid w:val="00603BCC"/>
    <w:rsid w:val="006040D6"/>
    <w:rsid w:val="00604105"/>
    <w:rsid w:val="00604D98"/>
    <w:rsid w:val="00604FA3"/>
    <w:rsid w:val="0060537A"/>
    <w:rsid w:val="006055E3"/>
    <w:rsid w:val="00605689"/>
    <w:rsid w:val="00605BD0"/>
    <w:rsid w:val="006066A2"/>
    <w:rsid w:val="0060678A"/>
    <w:rsid w:val="00606DE4"/>
    <w:rsid w:val="00606F1F"/>
    <w:rsid w:val="006070E2"/>
    <w:rsid w:val="00607542"/>
    <w:rsid w:val="00607B9E"/>
    <w:rsid w:val="00607E3C"/>
    <w:rsid w:val="006102CB"/>
    <w:rsid w:val="006104D9"/>
    <w:rsid w:val="00610B37"/>
    <w:rsid w:val="00610F27"/>
    <w:rsid w:val="0061121E"/>
    <w:rsid w:val="00611D22"/>
    <w:rsid w:val="00611F6D"/>
    <w:rsid w:val="0061252C"/>
    <w:rsid w:val="00612534"/>
    <w:rsid w:val="00612EE6"/>
    <w:rsid w:val="0061304C"/>
    <w:rsid w:val="00613147"/>
    <w:rsid w:val="00613411"/>
    <w:rsid w:val="006136D2"/>
    <w:rsid w:val="00613765"/>
    <w:rsid w:val="006144CE"/>
    <w:rsid w:val="00615C09"/>
    <w:rsid w:val="00615CA8"/>
    <w:rsid w:val="006162F2"/>
    <w:rsid w:val="00616DDE"/>
    <w:rsid w:val="00617109"/>
    <w:rsid w:val="0061736A"/>
    <w:rsid w:val="00617695"/>
    <w:rsid w:val="006179CE"/>
    <w:rsid w:val="00617E16"/>
    <w:rsid w:val="00617E8A"/>
    <w:rsid w:val="00617F9B"/>
    <w:rsid w:val="00620ED1"/>
    <w:rsid w:val="00621320"/>
    <w:rsid w:val="006222D4"/>
    <w:rsid w:val="00622718"/>
    <w:rsid w:val="006236F2"/>
    <w:rsid w:val="00623F87"/>
    <w:rsid w:val="00624392"/>
    <w:rsid w:val="00624B91"/>
    <w:rsid w:val="00624CD7"/>
    <w:rsid w:val="0062595A"/>
    <w:rsid w:val="0062629D"/>
    <w:rsid w:val="0062633E"/>
    <w:rsid w:val="006270B2"/>
    <w:rsid w:val="0063007E"/>
    <w:rsid w:val="0063089E"/>
    <w:rsid w:val="00631317"/>
    <w:rsid w:val="00631E1A"/>
    <w:rsid w:val="00632503"/>
    <w:rsid w:val="0063294E"/>
    <w:rsid w:val="00632D4C"/>
    <w:rsid w:val="006338AF"/>
    <w:rsid w:val="00633BD2"/>
    <w:rsid w:val="006346E0"/>
    <w:rsid w:val="00634956"/>
    <w:rsid w:val="00634FE0"/>
    <w:rsid w:val="00635091"/>
    <w:rsid w:val="006351EB"/>
    <w:rsid w:val="006358F9"/>
    <w:rsid w:val="00635A4F"/>
    <w:rsid w:val="00635FBE"/>
    <w:rsid w:val="006362D5"/>
    <w:rsid w:val="0063641B"/>
    <w:rsid w:val="006368D5"/>
    <w:rsid w:val="006377A3"/>
    <w:rsid w:val="00641031"/>
    <w:rsid w:val="00641169"/>
    <w:rsid w:val="006412CB"/>
    <w:rsid w:val="00641FAF"/>
    <w:rsid w:val="00642213"/>
    <w:rsid w:val="006423DC"/>
    <w:rsid w:val="00642CE3"/>
    <w:rsid w:val="00643455"/>
    <w:rsid w:val="00643FD1"/>
    <w:rsid w:val="006442AD"/>
    <w:rsid w:val="00644714"/>
    <w:rsid w:val="00644A59"/>
    <w:rsid w:val="00644FC3"/>
    <w:rsid w:val="006462DA"/>
    <w:rsid w:val="0064684A"/>
    <w:rsid w:val="00646A11"/>
    <w:rsid w:val="00646DC3"/>
    <w:rsid w:val="0064769F"/>
    <w:rsid w:val="006478FD"/>
    <w:rsid w:val="00647C2A"/>
    <w:rsid w:val="00647CB9"/>
    <w:rsid w:val="00647E1F"/>
    <w:rsid w:val="00650171"/>
    <w:rsid w:val="006501E1"/>
    <w:rsid w:val="00650533"/>
    <w:rsid w:val="00650E2E"/>
    <w:rsid w:val="006510C1"/>
    <w:rsid w:val="00651C3C"/>
    <w:rsid w:val="00651E82"/>
    <w:rsid w:val="00651EF4"/>
    <w:rsid w:val="00652525"/>
    <w:rsid w:val="00652598"/>
    <w:rsid w:val="006525AF"/>
    <w:rsid w:val="00652A0F"/>
    <w:rsid w:val="00652DA3"/>
    <w:rsid w:val="00652F29"/>
    <w:rsid w:val="00653002"/>
    <w:rsid w:val="00654A0F"/>
    <w:rsid w:val="0065546F"/>
    <w:rsid w:val="006555FE"/>
    <w:rsid w:val="00655989"/>
    <w:rsid w:val="00655C76"/>
    <w:rsid w:val="0065605C"/>
    <w:rsid w:val="006567CB"/>
    <w:rsid w:val="006569A2"/>
    <w:rsid w:val="00656C71"/>
    <w:rsid w:val="00660096"/>
    <w:rsid w:val="0066062D"/>
    <w:rsid w:val="006611FD"/>
    <w:rsid w:val="00661313"/>
    <w:rsid w:val="006627E5"/>
    <w:rsid w:val="0066373C"/>
    <w:rsid w:val="00664886"/>
    <w:rsid w:val="00667481"/>
    <w:rsid w:val="00667901"/>
    <w:rsid w:val="00670266"/>
    <w:rsid w:val="0067030D"/>
    <w:rsid w:val="00670541"/>
    <w:rsid w:val="00670ACD"/>
    <w:rsid w:val="00670C97"/>
    <w:rsid w:val="006717E3"/>
    <w:rsid w:val="00671A40"/>
    <w:rsid w:val="0067233B"/>
    <w:rsid w:val="006723E5"/>
    <w:rsid w:val="00672BD4"/>
    <w:rsid w:val="00672C69"/>
    <w:rsid w:val="006731AB"/>
    <w:rsid w:val="0067356D"/>
    <w:rsid w:val="00673880"/>
    <w:rsid w:val="00673CF5"/>
    <w:rsid w:val="00673F0E"/>
    <w:rsid w:val="0067497F"/>
    <w:rsid w:val="0067527B"/>
    <w:rsid w:val="00675F13"/>
    <w:rsid w:val="00676D99"/>
    <w:rsid w:val="00676FF5"/>
    <w:rsid w:val="0067731B"/>
    <w:rsid w:val="006777FB"/>
    <w:rsid w:val="00680B22"/>
    <w:rsid w:val="00680D84"/>
    <w:rsid w:val="00680F81"/>
    <w:rsid w:val="00681220"/>
    <w:rsid w:val="00681729"/>
    <w:rsid w:val="00681CE2"/>
    <w:rsid w:val="00681FBD"/>
    <w:rsid w:val="00683169"/>
    <w:rsid w:val="00683675"/>
    <w:rsid w:val="00684520"/>
    <w:rsid w:val="00684AE7"/>
    <w:rsid w:val="00684BE1"/>
    <w:rsid w:val="00684BF9"/>
    <w:rsid w:val="0068528F"/>
    <w:rsid w:val="00685F4C"/>
    <w:rsid w:val="00686D6E"/>
    <w:rsid w:val="006873E1"/>
    <w:rsid w:val="00687A0C"/>
    <w:rsid w:val="00687B09"/>
    <w:rsid w:val="00687E7C"/>
    <w:rsid w:val="00690936"/>
    <w:rsid w:val="00690CFA"/>
    <w:rsid w:val="00690D88"/>
    <w:rsid w:val="00691222"/>
    <w:rsid w:val="006913B3"/>
    <w:rsid w:val="006916EA"/>
    <w:rsid w:val="006919DF"/>
    <w:rsid w:val="006929F1"/>
    <w:rsid w:val="00692A6F"/>
    <w:rsid w:val="00692E45"/>
    <w:rsid w:val="0069325B"/>
    <w:rsid w:val="006940DD"/>
    <w:rsid w:val="006945F2"/>
    <w:rsid w:val="00695404"/>
    <w:rsid w:val="00695872"/>
    <w:rsid w:val="006960CB"/>
    <w:rsid w:val="00696149"/>
    <w:rsid w:val="00696E66"/>
    <w:rsid w:val="0069790C"/>
    <w:rsid w:val="006A0039"/>
    <w:rsid w:val="006A0204"/>
    <w:rsid w:val="006A0309"/>
    <w:rsid w:val="006A0DA7"/>
    <w:rsid w:val="006A104B"/>
    <w:rsid w:val="006A1351"/>
    <w:rsid w:val="006A1851"/>
    <w:rsid w:val="006A1E43"/>
    <w:rsid w:val="006A2E81"/>
    <w:rsid w:val="006A3198"/>
    <w:rsid w:val="006A3765"/>
    <w:rsid w:val="006A3840"/>
    <w:rsid w:val="006A58CC"/>
    <w:rsid w:val="006A58F6"/>
    <w:rsid w:val="006A5BB5"/>
    <w:rsid w:val="006A5D8D"/>
    <w:rsid w:val="006A6136"/>
    <w:rsid w:val="006A61D7"/>
    <w:rsid w:val="006A61EB"/>
    <w:rsid w:val="006A6424"/>
    <w:rsid w:val="006A6D9C"/>
    <w:rsid w:val="006A705F"/>
    <w:rsid w:val="006A7121"/>
    <w:rsid w:val="006A792C"/>
    <w:rsid w:val="006A7A12"/>
    <w:rsid w:val="006A7A81"/>
    <w:rsid w:val="006A7C74"/>
    <w:rsid w:val="006A7C93"/>
    <w:rsid w:val="006B10FB"/>
    <w:rsid w:val="006B1EB4"/>
    <w:rsid w:val="006B2031"/>
    <w:rsid w:val="006B2BEB"/>
    <w:rsid w:val="006B30EB"/>
    <w:rsid w:val="006B3165"/>
    <w:rsid w:val="006B36B8"/>
    <w:rsid w:val="006B4245"/>
    <w:rsid w:val="006B447E"/>
    <w:rsid w:val="006B460F"/>
    <w:rsid w:val="006B5619"/>
    <w:rsid w:val="006B655C"/>
    <w:rsid w:val="006B6D3B"/>
    <w:rsid w:val="006B6D44"/>
    <w:rsid w:val="006B7EB6"/>
    <w:rsid w:val="006C0742"/>
    <w:rsid w:val="006C07A2"/>
    <w:rsid w:val="006C1F42"/>
    <w:rsid w:val="006C41CB"/>
    <w:rsid w:val="006C4259"/>
    <w:rsid w:val="006C4554"/>
    <w:rsid w:val="006C5B63"/>
    <w:rsid w:val="006C5CA8"/>
    <w:rsid w:val="006C5D72"/>
    <w:rsid w:val="006C7A64"/>
    <w:rsid w:val="006C7B86"/>
    <w:rsid w:val="006D1410"/>
    <w:rsid w:val="006D1D64"/>
    <w:rsid w:val="006D233C"/>
    <w:rsid w:val="006D379E"/>
    <w:rsid w:val="006D3B51"/>
    <w:rsid w:val="006D3BF9"/>
    <w:rsid w:val="006D3D1D"/>
    <w:rsid w:val="006D3DDD"/>
    <w:rsid w:val="006D3EFF"/>
    <w:rsid w:val="006D45A7"/>
    <w:rsid w:val="006D4A10"/>
    <w:rsid w:val="006D4D9C"/>
    <w:rsid w:val="006D4DE2"/>
    <w:rsid w:val="006D4DEC"/>
    <w:rsid w:val="006D5D9E"/>
    <w:rsid w:val="006D60E8"/>
    <w:rsid w:val="006D6C7D"/>
    <w:rsid w:val="006D7893"/>
    <w:rsid w:val="006D7974"/>
    <w:rsid w:val="006D7DEF"/>
    <w:rsid w:val="006E0362"/>
    <w:rsid w:val="006E0CB8"/>
    <w:rsid w:val="006E0EAF"/>
    <w:rsid w:val="006E1506"/>
    <w:rsid w:val="006E2A2E"/>
    <w:rsid w:val="006E3415"/>
    <w:rsid w:val="006E3453"/>
    <w:rsid w:val="006E35D1"/>
    <w:rsid w:val="006E3700"/>
    <w:rsid w:val="006E3B64"/>
    <w:rsid w:val="006E3BB0"/>
    <w:rsid w:val="006E3C90"/>
    <w:rsid w:val="006E519B"/>
    <w:rsid w:val="006E5337"/>
    <w:rsid w:val="006E5344"/>
    <w:rsid w:val="006E54DA"/>
    <w:rsid w:val="006E643A"/>
    <w:rsid w:val="006E6E33"/>
    <w:rsid w:val="006E7050"/>
    <w:rsid w:val="006E7110"/>
    <w:rsid w:val="006E7677"/>
    <w:rsid w:val="006E76AD"/>
    <w:rsid w:val="006E7860"/>
    <w:rsid w:val="006E790B"/>
    <w:rsid w:val="006F1026"/>
    <w:rsid w:val="006F1787"/>
    <w:rsid w:val="006F1C87"/>
    <w:rsid w:val="006F1CD7"/>
    <w:rsid w:val="006F281B"/>
    <w:rsid w:val="006F30B7"/>
    <w:rsid w:val="006F4FE4"/>
    <w:rsid w:val="006F5C8D"/>
    <w:rsid w:val="006F63F3"/>
    <w:rsid w:val="006F651A"/>
    <w:rsid w:val="006F6A5F"/>
    <w:rsid w:val="006F6C9E"/>
    <w:rsid w:val="006F71A6"/>
    <w:rsid w:val="006F71AA"/>
    <w:rsid w:val="006F7D9E"/>
    <w:rsid w:val="00700153"/>
    <w:rsid w:val="0070088B"/>
    <w:rsid w:val="00700BE0"/>
    <w:rsid w:val="00701BFB"/>
    <w:rsid w:val="00701C1C"/>
    <w:rsid w:val="00701CB1"/>
    <w:rsid w:val="00701D6B"/>
    <w:rsid w:val="007027E7"/>
    <w:rsid w:val="00702FDA"/>
    <w:rsid w:val="00704131"/>
    <w:rsid w:val="007041AF"/>
    <w:rsid w:val="007047A3"/>
    <w:rsid w:val="007047E5"/>
    <w:rsid w:val="00704E26"/>
    <w:rsid w:val="00705509"/>
    <w:rsid w:val="00705B16"/>
    <w:rsid w:val="00706F50"/>
    <w:rsid w:val="00707207"/>
    <w:rsid w:val="00707D01"/>
    <w:rsid w:val="00710384"/>
    <w:rsid w:val="0071080C"/>
    <w:rsid w:val="00710D47"/>
    <w:rsid w:val="00711090"/>
    <w:rsid w:val="0071175B"/>
    <w:rsid w:val="007123C1"/>
    <w:rsid w:val="007124EA"/>
    <w:rsid w:val="00712DE9"/>
    <w:rsid w:val="00713239"/>
    <w:rsid w:val="00713467"/>
    <w:rsid w:val="00713F20"/>
    <w:rsid w:val="00713F28"/>
    <w:rsid w:val="007143A1"/>
    <w:rsid w:val="00714450"/>
    <w:rsid w:val="00714902"/>
    <w:rsid w:val="00714C0E"/>
    <w:rsid w:val="00714F93"/>
    <w:rsid w:val="00714FBF"/>
    <w:rsid w:val="007157DD"/>
    <w:rsid w:val="00715912"/>
    <w:rsid w:val="00715A70"/>
    <w:rsid w:val="00715B42"/>
    <w:rsid w:val="00715C49"/>
    <w:rsid w:val="00715EFA"/>
    <w:rsid w:val="00716488"/>
    <w:rsid w:val="0071654C"/>
    <w:rsid w:val="00716A86"/>
    <w:rsid w:val="007170BF"/>
    <w:rsid w:val="007179AA"/>
    <w:rsid w:val="00720A0B"/>
    <w:rsid w:val="00720FBE"/>
    <w:rsid w:val="00721262"/>
    <w:rsid w:val="00721997"/>
    <w:rsid w:val="00721AAD"/>
    <w:rsid w:val="00721C73"/>
    <w:rsid w:val="00721C9B"/>
    <w:rsid w:val="00721E6F"/>
    <w:rsid w:val="00722268"/>
    <w:rsid w:val="0072287B"/>
    <w:rsid w:val="00722BE8"/>
    <w:rsid w:val="00722EA6"/>
    <w:rsid w:val="00722F7C"/>
    <w:rsid w:val="00723875"/>
    <w:rsid w:val="007242CC"/>
    <w:rsid w:val="007244EB"/>
    <w:rsid w:val="007248A3"/>
    <w:rsid w:val="00724D13"/>
    <w:rsid w:val="007257AB"/>
    <w:rsid w:val="00726622"/>
    <w:rsid w:val="007268C2"/>
    <w:rsid w:val="00726DA3"/>
    <w:rsid w:val="00730044"/>
    <w:rsid w:val="007306D7"/>
    <w:rsid w:val="0073090D"/>
    <w:rsid w:val="00730A4D"/>
    <w:rsid w:val="00730A75"/>
    <w:rsid w:val="00731267"/>
    <w:rsid w:val="00731A44"/>
    <w:rsid w:val="00731B1B"/>
    <w:rsid w:val="00732079"/>
    <w:rsid w:val="0073228E"/>
    <w:rsid w:val="00732312"/>
    <w:rsid w:val="00732727"/>
    <w:rsid w:val="00732BB8"/>
    <w:rsid w:val="00732E19"/>
    <w:rsid w:val="00732EFB"/>
    <w:rsid w:val="007337CD"/>
    <w:rsid w:val="00733EFA"/>
    <w:rsid w:val="00734A16"/>
    <w:rsid w:val="00734A19"/>
    <w:rsid w:val="00734A50"/>
    <w:rsid w:val="00735C83"/>
    <w:rsid w:val="00736A78"/>
    <w:rsid w:val="00736CB1"/>
    <w:rsid w:val="00736E8A"/>
    <w:rsid w:val="0073768B"/>
    <w:rsid w:val="007376A2"/>
    <w:rsid w:val="00737BE6"/>
    <w:rsid w:val="007400F0"/>
    <w:rsid w:val="00740931"/>
    <w:rsid w:val="00740A0D"/>
    <w:rsid w:val="00740FEE"/>
    <w:rsid w:val="007415A1"/>
    <w:rsid w:val="007415DA"/>
    <w:rsid w:val="00741FDE"/>
    <w:rsid w:val="00742159"/>
    <w:rsid w:val="00742D39"/>
    <w:rsid w:val="00742F55"/>
    <w:rsid w:val="0074324D"/>
    <w:rsid w:val="00743AD3"/>
    <w:rsid w:val="007448AD"/>
    <w:rsid w:val="00744A4B"/>
    <w:rsid w:val="00744AF5"/>
    <w:rsid w:val="00744EA0"/>
    <w:rsid w:val="007452B2"/>
    <w:rsid w:val="00745B57"/>
    <w:rsid w:val="0074616C"/>
    <w:rsid w:val="007467F2"/>
    <w:rsid w:val="00746903"/>
    <w:rsid w:val="00747856"/>
    <w:rsid w:val="00747A1E"/>
    <w:rsid w:val="007507FC"/>
    <w:rsid w:val="007508FD"/>
    <w:rsid w:val="0075092E"/>
    <w:rsid w:val="00750C5F"/>
    <w:rsid w:val="007515C8"/>
    <w:rsid w:val="00751829"/>
    <w:rsid w:val="00751F41"/>
    <w:rsid w:val="0075208B"/>
    <w:rsid w:val="00752516"/>
    <w:rsid w:val="007525AE"/>
    <w:rsid w:val="00752644"/>
    <w:rsid w:val="00753626"/>
    <w:rsid w:val="00753ABF"/>
    <w:rsid w:val="00753CE8"/>
    <w:rsid w:val="00754912"/>
    <w:rsid w:val="00754A73"/>
    <w:rsid w:val="00754A98"/>
    <w:rsid w:val="00754B22"/>
    <w:rsid w:val="00755095"/>
    <w:rsid w:val="00755612"/>
    <w:rsid w:val="00755B45"/>
    <w:rsid w:val="00755F62"/>
    <w:rsid w:val="007565A5"/>
    <w:rsid w:val="00756999"/>
    <w:rsid w:val="007569F8"/>
    <w:rsid w:val="007572D5"/>
    <w:rsid w:val="00757DD0"/>
    <w:rsid w:val="007600FE"/>
    <w:rsid w:val="007607F2"/>
    <w:rsid w:val="00761C59"/>
    <w:rsid w:val="00762196"/>
    <w:rsid w:val="00762251"/>
    <w:rsid w:val="00762AD6"/>
    <w:rsid w:val="00762DBD"/>
    <w:rsid w:val="0076325A"/>
    <w:rsid w:val="007632A7"/>
    <w:rsid w:val="007639D2"/>
    <w:rsid w:val="00763B2C"/>
    <w:rsid w:val="007640C2"/>
    <w:rsid w:val="007646F2"/>
    <w:rsid w:val="00765988"/>
    <w:rsid w:val="0076612F"/>
    <w:rsid w:val="00766E39"/>
    <w:rsid w:val="00770CC9"/>
    <w:rsid w:val="007711AE"/>
    <w:rsid w:val="0077127F"/>
    <w:rsid w:val="00771769"/>
    <w:rsid w:val="00771988"/>
    <w:rsid w:val="00772032"/>
    <w:rsid w:val="00772315"/>
    <w:rsid w:val="0077270F"/>
    <w:rsid w:val="007731ED"/>
    <w:rsid w:val="00773215"/>
    <w:rsid w:val="007732AC"/>
    <w:rsid w:val="007738C0"/>
    <w:rsid w:val="0077392A"/>
    <w:rsid w:val="0077407E"/>
    <w:rsid w:val="0077420C"/>
    <w:rsid w:val="007750E2"/>
    <w:rsid w:val="00775123"/>
    <w:rsid w:val="00775458"/>
    <w:rsid w:val="007766E8"/>
    <w:rsid w:val="007772C4"/>
    <w:rsid w:val="00777908"/>
    <w:rsid w:val="00777D3E"/>
    <w:rsid w:val="00780281"/>
    <w:rsid w:val="00780D38"/>
    <w:rsid w:val="00780FF1"/>
    <w:rsid w:val="007811BB"/>
    <w:rsid w:val="007816B1"/>
    <w:rsid w:val="00781A0C"/>
    <w:rsid w:val="00781AEF"/>
    <w:rsid w:val="007822C2"/>
    <w:rsid w:val="007824F4"/>
    <w:rsid w:val="00782881"/>
    <w:rsid w:val="007840BF"/>
    <w:rsid w:val="0078555A"/>
    <w:rsid w:val="00785686"/>
    <w:rsid w:val="00787D16"/>
    <w:rsid w:val="007912F5"/>
    <w:rsid w:val="0079152D"/>
    <w:rsid w:val="007919D2"/>
    <w:rsid w:val="00791D98"/>
    <w:rsid w:val="00791EAC"/>
    <w:rsid w:val="007921A3"/>
    <w:rsid w:val="00792264"/>
    <w:rsid w:val="007925DE"/>
    <w:rsid w:val="00792C15"/>
    <w:rsid w:val="00793416"/>
    <w:rsid w:val="007943C1"/>
    <w:rsid w:val="007943F9"/>
    <w:rsid w:val="00794EA5"/>
    <w:rsid w:val="007956F0"/>
    <w:rsid w:val="007972E2"/>
    <w:rsid w:val="00797E44"/>
    <w:rsid w:val="007A0309"/>
    <w:rsid w:val="007A039F"/>
    <w:rsid w:val="007A0700"/>
    <w:rsid w:val="007A08E3"/>
    <w:rsid w:val="007A20A0"/>
    <w:rsid w:val="007A2389"/>
    <w:rsid w:val="007A285C"/>
    <w:rsid w:val="007A2BB7"/>
    <w:rsid w:val="007A2C14"/>
    <w:rsid w:val="007A32E8"/>
    <w:rsid w:val="007A3B90"/>
    <w:rsid w:val="007A3D2A"/>
    <w:rsid w:val="007A3D40"/>
    <w:rsid w:val="007A4AF8"/>
    <w:rsid w:val="007A5054"/>
    <w:rsid w:val="007A59C1"/>
    <w:rsid w:val="007A5F85"/>
    <w:rsid w:val="007A619C"/>
    <w:rsid w:val="007A6520"/>
    <w:rsid w:val="007A65CF"/>
    <w:rsid w:val="007A68A2"/>
    <w:rsid w:val="007A6DF0"/>
    <w:rsid w:val="007A7C8D"/>
    <w:rsid w:val="007B0CB3"/>
    <w:rsid w:val="007B0F7C"/>
    <w:rsid w:val="007B19C2"/>
    <w:rsid w:val="007B2E36"/>
    <w:rsid w:val="007B3CAB"/>
    <w:rsid w:val="007B4060"/>
    <w:rsid w:val="007B5652"/>
    <w:rsid w:val="007B576B"/>
    <w:rsid w:val="007B586E"/>
    <w:rsid w:val="007B59FC"/>
    <w:rsid w:val="007B647C"/>
    <w:rsid w:val="007B6C0E"/>
    <w:rsid w:val="007B6ED7"/>
    <w:rsid w:val="007B7C7A"/>
    <w:rsid w:val="007B7D8F"/>
    <w:rsid w:val="007C1213"/>
    <w:rsid w:val="007C1B3E"/>
    <w:rsid w:val="007C2202"/>
    <w:rsid w:val="007C2A3D"/>
    <w:rsid w:val="007C2B37"/>
    <w:rsid w:val="007C2BAF"/>
    <w:rsid w:val="007C2DE7"/>
    <w:rsid w:val="007C432B"/>
    <w:rsid w:val="007C4635"/>
    <w:rsid w:val="007C4FB4"/>
    <w:rsid w:val="007C504D"/>
    <w:rsid w:val="007C51BE"/>
    <w:rsid w:val="007C51E2"/>
    <w:rsid w:val="007C5277"/>
    <w:rsid w:val="007C545A"/>
    <w:rsid w:val="007C56F3"/>
    <w:rsid w:val="007C5758"/>
    <w:rsid w:val="007C59DD"/>
    <w:rsid w:val="007C5AAB"/>
    <w:rsid w:val="007C5C91"/>
    <w:rsid w:val="007C6193"/>
    <w:rsid w:val="007C63DA"/>
    <w:rsid w:val="007C642E"/>
    <w:rsid w:val="007C74BF"/>
    <w:rsid w:val="007D025E"/>
    <w:rsid w:val="007D15D1"/>
    <w:rsid w:val="007D1CA4"/>
    <w:rsid w:val="007D1DDD"/>
    <w:rsid w:val="007D2218"/>
    <w:rsid w:val="007D244B"/>
    <w:rsid w:val="007D2633"/>
    <w:rsid w:val="007D2B9E"/>
    <w:rsid w:val="007D3794"/>
    <w:rsid w:val="007D4C13"/>
    <w:rsid w:val="007D4C9F"/>
    <w:rsid w:val="007D51B7"/>
    <w:rsid w:val="007D58C7"/>
    <w:rsid w:val="007D5A8B"/>
    <w:rsid w:val="007D5E44"/>
    <w:rsid w:val="007D5E80"/>
    <w:rsid w:val="007D64C9"/>
    <w:rsid w:val="007D66E6"/>
    <w:rsid w:val="007D6F5B"/>
    <w:rsid w:val="007D7157"/>
    <w:rsid w:val="007D7338"/>
    <w:rsid w:val="007D7A2D"/>
    <w:rsid w:val="007D7CA8"/>
    <w:rsid w:val="007E07A5"/>
    <w:rsid w:val="007E0FB7"/>
    <w:rsid w:val="007E1070"/>
    <w:rsid w:val="007E11AF"/>
    <w:rsid w:val="007E1233"/>
    <w:rsid w:val="007E14CC"/>
    <w:rsid w:val="007E182A"/>
    <w:rsid w:val="007E1848"/>
    <w:rsid w:val="007E19F7"/>
    <w:rsid w:val="007E23FE"/>
    <w:rsid w:val="007E2678"/>
    <w:rsid w:val="007E26BD"/>
    <w:rsid w:val="007E2E25"/>
    <w:rsid w:val="007E48B7"/>
    <w:rsid w:val="007E4ADB"/>
    <w:rsid w:val="007E5822"/>
    <w:rsid w:val="007E5E3C"/>
    <w:rsid w:val="007E6217"/>
    <w:rsid w:val="007E6ED0"/>
    <w:rsid w:val="007E7068"/>
    <w:rsid w:val="007F08CF"/>
    <w:rsid w:val="007F2050"/>
    <w:rsid w:val="007F2095"/>
    <w:rsid w:val="007F2385"/>
    <w:rsid w:val="007F2A19"/>
    <w:rsid w:val="007F2C79"/>
    <w:rsid w:val="007F3DA4"/>
    <w:rsid w:val="007F4258"/>
    <w:rsid w:val="007F4261"/>
    <w:rsid w:val="007F4D41"/>
    <w:rsid w:val="007F4F10"/>
    <w:rsid w:val="007F5367"/>
    <w:rsid w:val="007F5698"/>
    <w:rsid w:val="007F61E8"/>
    <w:rsid w:val="007F6689"/>
    <w:rsid w:val="007F69EF"/>
    <w:rsid w:val="007F6E19"/>
    <w:rsid w:val="007F6FBA"/>
    <w:rsid w:val="007F702C"/>
    <w:rsid w:val="007F7984"/>
    <w:rsid w:val="00800DCB"/>
    <w:rsid w:val="008015AC"/>
    <w:rsid w:val="00801943"/>
    <w:rsid w:val="00801BCF"/>
    <w:rsid w:val="00803AE5"/>
    <w:rsid w:val="008048AB"/>
    <w:rsid w:val="00804C0C"/>
    <w:rsid w:val="00805803"/>
    <w:rsid w:val="00805FB9"/>
    <w:rsid w:val="0080629F"/>
    <w:rsid w:val="00806F07"/>
    <w:rsid w:val="008102ED"/>
    <w:rsid w:val="00810442"/>
    <w:rsid w:val="00810D8F"/>
    <w:rsid w:val="008114DF"/>
    <w:rsid w:val="00811508"/>
    <w:rsid w:val="008120C0"/>
    <w:rsid w:val="008125F2"/>
    <w:rsid w:val="00812699"/>
    <w:rsid w:val="00812AB3"/>
    <w:rsid w:val="00812DA5"/>
    <w:rsid w:val="008138B6"/>
    <w:rsid w:val="00813A2F"/>
    <w:rsid w:val="00814477"/>
    <w:rsid w:val="00814CD4"/>
    <w:rsid w:val="00814E5D"/>
    <w:rsid w:val="00814FEE"/>
    <w:rsid w:val="00815DF9"/>
    <w:rsid w:val="00815F19"/>
    <w:rsid w:val="00815FF2"/>
    <w:rsid w:val="008160EF"/>
    <w:rsid w:val="0081674B"/>
    <w:rsid w:val="00816DB1"/>
    <w:rsid w:val="00816EB6"/>
    <w:rsid w:val="00816F1C"/>
    <w:rsid w:val="00817BB2"/>
    <w:rsid w:val="00817D77"/>
    <w:rsid w:val="00817F68"/>
    <w:rsid w:val="0082022E"/>
    <w:rsid w:val="00820539"/>
    <w:rsid w:val="00820ADC"/>
    <w:rsid w:val="00821179"/>
    <w:rsid w:val="00821237"/>
    <w:rsid w:val="008218BA"/>
    <w:rsid w:val="00822342"/>
    <w:rsid w:val="00822A77"/>
    <w:rsid w:val="008236C1"/>
    <w:rsid w:val="008249EB"/>
    <w:rsid w:val="008251CF"/>
    <w:rsid w:val="00825371"/>
    <w:rsid w:val="008264D7"/>
    <w:rsid w:val="008304BC"/>
    <w:rsid w:val="00830B34"/>
    <w:rsid w:val="00831024"/>
    <w:rsid w:val="008311AF"/>
    <w:rsid w:val="00832255"/>
    <w:rsid w:val="008328F3"/>
    <w:rsid w:val="008334FB"/>
    <w:rsid w:val="00834086"/>
    <w:rsid w:val="008341F9"/>
    <w:rsid w:val="00834255"/>
    <w:rsid w:val="00834E74"/>
    <w:rsid w:val="0083525D"/>
    <w:rsid w:val="008358F7"/>
    <w:rsid w:val="0083604B"/>
    <w:rsid w:val="008373A7"/>
    <w:rsid w:val="00837672"/>
    <w:rsid w:val="0083795C"/>
    <w:rsid w:val="00840450"/>
    <w:rsid w:val="008404C0"/>
    <w:rsid w:val="00840703"/>
    <w:rsid w:val="0084087A"/>
    <w:rsid w:val="008408B2"/>
    <w:rsid w:val="0084203A"/>
    <w:rsid w:val="0084244C"/>
    <w:rsid w:val="00842BD0"/>
    <w:rsid w:val="008441BF"/>
    <w:rsid w:val="00844AA6"/>
    <w:rsid w:val="00844E16"/>
    <w:rsid w:val="00845250"/>
    <w:rsid w:val="0084585B"/>
    <w:rsid w:val="00845885"/>
    <w:rsid w:val="008458E8"/>
    <w:rsid w:val="00846009"/>
    <w:rsid w:val="00846595"/>
    <w:rsid w:val="0084661E"/>
    <w:rsid w:val="00847B0A"/>
    <w:rsid w:val="00847C7F"/>
    <w:rsid w:val="0085000B"/>
    <w:rsid w:val="00850267"/>
    <w:rsid w:val="00850447"/>
    <w:rsid w:val="00850968"/>
    <w:rsid w:val="00850B6E"/>
    <w:rsid w:val="00850D19"/>
    <w:rsid w:val="00851106"/>
    <w:rsid w:val="008514DF"/>
    <w:rsid w:val="008517D1"/>
    <w:rsid w:val="00851BFC"/>
    <w:rsid w:val="00851D11"/>
    <w:rsid w:val="008522BE"/>
    <w:rsid w:val="008523BA"/>
    <w:rsid w:val="0085257F"/>
    <w:rsid w:val="00852CF8"/>
    <w:rsid w:val="008533C8"/>
    <w:rsid w:val="00853733"/>
    <w:rsid w:val="00854923"/>
    <w:rsid w:val="00855A3D"/>
    <w:rsid w:val="00855A69"/>
    <w:rsid w:val="0085607E"/>
    <w:rsid w:val="00856CBE"/>
    <w:rsid w:val="00856CCE"/>
    <w:rsid w:val="00857009"/>
    <w:rsid w:val="00857120"/>
    <w:rsid w:val="0085743F"/>
    <w:rsid w:val="0085779B"/>
    <w:rsid w:val="0085785A"/>
    <w:rsid w:val="0086061F"/>
    <w:rsid w:val="008608C6"/>
    <w:rsid w:val="00860A9A"/>
    <w:rsid w:val="00860AB2"/>
    <w:rsid w:val="008610C7"/>
    <w:rsid w:val="008623C5"/>
    <w:rsid w:val="008626EB"/>
    <w:rsid w:val="00862B2D"/>
    <w:rsid w:val="00862C36"/>
    <w:rsid w:val="0086309A"/>
    <w:rsid w:val="00863150"/>
    <w:rsid w:val="008631A1"/>
    <w:rsid w:val="008632D2"/>
    <w:rsid w:val="008649B9"/>
    <w:rsid w:val="00865056"/>
    <w:rsid w:val="00865EC8"/>
    <w:rsid w:val="00865EE9"/>
    <w:rsid w:val="008660C3"/>
    <w:rsid w:val="0086671C"/>
    <w:rsid w:val="00866F61"/>
    <w:rsid w:val="0086702F"/>
    <w:rsid w:val="00867088"/>
    <w:rsid w:val="00867096"/>
    <w:rsid w:val="00870018"/>
    <w:rsid w:val="0087035A"/>
    <w:rsid w:val="00871817"/>
    <w:rsid w:val="008718AE"/>
    <w:rsid w:val="008722A1"/>
    <w:rsid w:val="008728F1"/>
    <w:rsid w:val="00872974"/>
    <w:rsid w:val="00872B05"/>
    <w:rsid w:val="00872C3E"/>
    <w:rsid w:val="00873B3F"/>
    <w:rsid w:val="008742EE"/>
    <w:rsid w:val="008750A6"/>
    <w:rsid w:val="00875655"/>
    <w:rsid w:val="0087735F"/>
    <w:rsid w:val="008776FD"/>
    <w:rsid w:val="00877717"/>
    <w:rsid w:val="008800E2"/>
    <w:rsid w:val="0088022B"/>
    <w:rsid w:val="008802CC"/>
    <w:rsid w:val="0088081A"/>
    <w:rsid w:val="0088137F"/>
    <w:rsid w:val="008813EF"/>
    <w:rsid w:val="008817BE"/>
    <w:rsid w:val="00881F38"/>
    <w:rsid w:val="00882736"/>
    <w:rsid w:val="0088298C"/>
    <w:rsid w:val="00883462"/>
    <w:rsid w:val="008835FC"/>
    <w:rsid w:val="008836F1"/>
    <w:rsid w:val="00883BC4"/>
    <w:rsid w:val="0088458F"/>
    <w:rsid w:val="00884599"/>
    <w:rsid w:val="00884E7C"/>
    <w:rsid w:val="008853D5"/>
    <w:rsid w:val="00885B35"/>
    <w:rsid w:val="00886110"/>
    <w:rsid w:val="00886143"/>
    <w:rsid w:val="0088642F"/>
    <w:rsid w:val="008876F8"/>
    <w:rsid w:val="00890EC0"/>
    <w:rsid w:val="00890F27"/>
    <w:rsid w:val="008917A6"/>
    <w:rsid w:val="00892315"/>
    <w:rsid w:val="008927C6"/>
    <w:rsid w:val="00893CC5"/>
    <w:rsid w:val="00894533"/>
    <w:rsid w:val="00894D55"/>
    <w:rsid w:val="00895D5A"/>
    <w:rsid w:val="0089632C"/>
    <w:rsid w:val="00896818"/>
    <w:rsid w:val="00896861"/>
    <w:rsid w:val="008970C3"/>
    <w:rsid w:val="00897BC8"/>
    <w:rsid w:val="00897C40"/>
    <w:rsid w:val="00897D64"/>
    <w:rsid w:val="00897EDC"/>
    <w:rsid w:val="008A00D4"/>
    <w:rsid w:val="008A0953"/>
    <w:rsid w:val="008A0A6E"/>
    <w:rsid w:val="008A1349"/>
    <w:rsid w:val="008A1741"/>
    <w:rsid w:val="008A1CB9"/>
    <w:rsid w:val="008A2B8E"/>
    <w:rsid w:val="008A2E4E"/>
    <w:rsid w:val="008A3A35"/>
    <w:rsid w:val="008A3E16"/>
    <w:rsid w:val="008A3E52"/>
    <w:rsid w:val="008A3F2A"/>
    <w:rsid w:val="008A46D4"/>
    <w:rsid w:val="008A51C2"/>
    <w:rsid w:val="008A5386"/>
    <w:rsid w:val="008A5B7E"/>
    <w:rsid w:val="008A5C83"/>
    <w:rsid w:val="008A673E"/>
    <w:rsid w:val="008A6783"/>
    <w:rsid w:val="008A6F27"/>
    <w:rsid w:val="008A706A"/>
    <w:rsid w:val="008A7D53"/>
    <w:rsid w:val="008A7D71"/>
    <w:rsid w:val="008B009B"/>
    <w:rsid w:val="008B0CAD"/>
    <w:rsid w:val="008B1180"/>
    <w:rsid w:val="008B17B5"/>
    <w:rsid w:val="008B1BA2"/>
    <w:rsid w:val="008B1C78"/>
    <w:rsid w:val="008B1F09"/>
    <w:rsid w:val="008B23D7"/>
    <w:rsid w:val="008B35B7"/>
    <w:rsid w:val="008B3D2A"/>
    <w:rsid w:val="008B472E"/>
    <w:rsid w:val="008B4C3F"/>
    <w:rsid w:val="008B58A0"/>
    <w:rsid w:val="008B67B1"/>
    <w:rsid w:val="008B6D62"/>
    <w:rsid w:val="008B6F43"/>
    <w:rsid w:val="008B71CB"/>
    <w:rsid w:val="008C12DA"/>
    <w:rsid w:val="008C13FB"/>
    <w:rsid w:val="008C1AA4"/>
    <w:rsid w:val="008C1E58"/>
    <w:rsid w:val="008C1EA1"/>
    <w:rsid w:val="008C1F7E"/>
    <w:rsid w:val="008C28AE"/>
    <w:rsid w:val="008C2D92"/>
    <w:rsid w:val="008C2EFB"/>
    <w:rsid w:val="008C34BC"/>
    <w:rsid w:val="008C40AA"/>
    <w:rsid w:val="008C430D"/>
    <w:rsid w:val="008C46E8"/>
    <w:rsid w:val="008C48FF"/>
    <w:rsid w:val="008C4BDD"/>
    <w:rsid w:val="008C53A4"/>
    <w:rsid w:val="008C5582"/>
    <w:rsid w:val="008C5F2B"/>
    <w:rsid w:val="008C619C"/>
    <w:rsid w:val="008C61C5"/>
    <w:rsid w:val="008C6449"/>
    <w:rsid w:val="008C6EAF"/>
    <w:rsid w:val="008C7269"/>
    <w:rsid w:val="008C7350"/>
    <w:rsid w:val="008D0608"/>
    <w:rsid w:val="008D0654"/>
    <w:rsid w:val="008D07C1"/>
    <w:rsid w:val="008D0B1E"/>
    <w:rsid w:val="008D0D0C"/>
    <w:rsid w:val="008D127C"/>
    <w:rsid w:val="008D1653"/>
    <w:rsid w:val="008D1B57"/>
    <w:rsid w:val="008D1D17"/>
    <w:rsid w:val="008D21F4"/>
    <w:rsid w:val="008D3CA0"/>
    <w:rsid w:val="008D405B"/>
    <w:rsid w:val="008D4165"/>
    <w:rsid w:val="008D4A0D"/>
    <w:rsid w:val="008D4ABE"/>
    <w:rsid w:val="008D4AC4"/>
    <w:rsid w:val="008D5562"/>
    <w:rsid w:val="008D6003"/>
    <w:rsid w:val="008D6036"/>
    <w:rsid w:val="008D6048"/>
    <w:rsid w:val="008D64E1"/>
    <w:rsid w:val="008D64E5"/>
    <w:rsid w:val="008D6FEA"/>
    <w:rsid w:val="008D712A"/>
    <w:rsid w:val="008D78B1"/>
    <w:rsid w:val="008D7B13"/>
    <w:rsid w:val="008D7F1E"/>
    <w:rsid w:val="008D7FC8"/>
    <w:rsid w:val="008E0426"/>
    <w:rsid w:val="008E0AA0"/>
    <w:rsid w:val="008E0CFA"/>
    <w:rsid w:val="008E3111"/>
    <w:rsid w:val="008E31DE"/>
    <w:rsid w:val="008E31FB"/>
    <w:rsid w:val="008E449D"/>
    <w:rsid w:val="008E4DCE"/>
    <w:rsid w:val="008E4EE5"/>
    <w:rsid w:val="008E543D"/>
    <w:rsid w:val="008E5738"/>
    <w:rsid w:val="008E6096"/>
    <w:rsid w:val="008E6679"/>
    <w:rsid w:val="008E670E"/>
    <w:rsid w:val="008E71DE"/>
    <w:rsid w:val="008F09B3"/>
    <w:rsid w:val="008F10BA"/>
    <w:rsid w:val="008F1422"/>
    <w:rsid w:val="008F151E"/>
    <w:rsid w:val="008F233D"/>
    <w:rsid w:val="008F23B9"/>
    <w:rsid w:val="008F2498"/>
    <w:rsid w:val="008F252E"/>
    <w:rsid w:val="008F2841"/>
    <w:rsid w:val="008F29FC"/>
    <w:rsid w:val="008F2DB6"/>
    <w:rsid w:val="008F41D5"/>
    <w:rsid w:val="008F423A"/>
    <w:rsid w:val="008F48FD"/>
    <w:rsid w:val="008F5AEB"/>
    <w:rsid w:val="008F5D6C"/>
    <w:rsid w:val="008F6272"/>
    <w:rsid w:val="008F7624"/>
    <w:rsid w:val="008F779E"/>
    <w:rsid w:val="008F7B90"/>
    <w:rsid w:val="00900356"/>
    <w:rsid w:val="009004F7"/>
    <w:rsid w:val="009006B7"/>
    <w:rsid w:val="0090078D"/>
    <w:rsid w:val="00900F02"/>
    <w:rsid w:val="00900FA8"/>
    <w:rsid w:val="009014DB"/>
    <w:rsid w:val="0090171A"/>
    <w:rsid w:val="009017ED"/>
    <w:rsid w:val="00902439"/>
    <w:rsid w:val="0090246C"/>
    <w:rsid w:val="0090287D"/>
    <w:rsid w:val="00902E04"/>
    <w:rsid w:val="009036F7"/>
    <w:rsid w:val="009039A8"/>
    <w:rsid w:val="00904520"/>
    <w:rsid w:val="0090475A"/>
    <w:rsid w:val="00904D8F"/>
    <w:rsid w:val="00904E9D"/>
    <w:rsid w:val="00904EF0"/>
    <w:rsid w:val="00905A44"/>
    <w:rsid w:val="009065BE"/>
    <w:rsid w:val="00906E0F"/>
    <w:rsid w:val="00906E18"/>
    <w:rsid w:val="00906FB3"/>
    <w:rsid w:val="009071EB"/>
    <w:rsid w:val="00907A89"/>
    <w:rsid w:val="009107DA"/>
    <w:rsid w:val="009128F4"/>
    <w:rsid w:val="00912956"/>
    <w:rsid w:val="00912A3E"/>
    <w:rsid w:val="00912C43"/>
    <w:rsid w:val="009138C2"/>
    <w:rsid w:val="00914778"/>
    <w:rsid w:val="009152C0"/>
    <w:rsid w:val="009157B1"/>
    <w:rsid w:val="00915C16"/>
    <w:rsid w:val="00915E38"/>
    <w:rsid w:val="0091636A"/>
    <w:rsid w:val="00916BDB"/>
    <w:rsid w:val="00916DB8"/>
    <w:rsid w:val="009176AF"/>
    <w:rsid w:val="00917955"/>
    <w:rsid w:val="00917ECC"/>
    <w:rsid w:val="00920915"/>
    <w:rsid w:val="00920CBA"/>
    <w:rsid w:val="00920D0E"/>
    <w:rsid w:val="00921C0C"/>
    <w:rsid w:val="00921C16"/>
    <w:rsid w:val="00922105"/>
    <w:rsid w:val="00922521"/>
    <w:rsid w:val="00922989"/>
    <w:rsid w:val="00922A9F"/>
    <w:rsid w:val="00922ACB"/>
    <w:rsid w:val="00922F43"/>
    <w:rsid w:val="00923A86"/>
    <w:rsid w:val="00923AC3"/>
    <w:rsid w:val="00923E6D"/>
    <w:rsid w:val="00924370"/>
    <w:rsid w:val="00924AE5"/>
    <w:rsid w:val="00924C98"/>
    <w:rsid w:val="009256CE"/>
    <w:rsid w:val="0092583D"/>
    <w:rsid w:val="00925FC4"/>
    <w:rsid w:val="00926857"/>
    <w:rsid w:val="009269D9"/>
    <w:rsid w:val="00926C0E"/>
    <w:rsid w:val="00926E61"/>
    <w:rsid w:val="00926F92"/>
    <w:rsid w:val="009270C4"/>
    <w:rsid w:val="00927392"/>
    <w:rsid w:val="0092762E"/>
    <w:rsid w:val="0092764F"/>
    <w:rsid w:val="00931051"/>
    <w:rsid w:val="00931090"/>
    <w:rsid w:val="00931183"/>
    <w:rsid w:val="0093152D"/>
    <w:rsid w:val="009322DD"/>
    <w:rsid w:val="00932510"/>
    <w:rsid w:val="00932B73"/>
    <w:rsid w:val="00933052"/>
    <w:rsid w:val="009343EE"/>
    <w:rsid w:val="00935DBD"/>
    <w:rsid w:val="00936163"/>
    <w:rsid w:val="009362A0"/>
    <w:rsid w:val="00936E06"/>
    <w:rsid w:val="0093780A"/>
    <w:rsid w:val="0094089E"/>
    <w:rsid w:val="00941288"/>
    <w:rsid w:val="00941414"/>
    <w:rsid w:val="00942BBA"/>
    <w:rsid w:val="00942DA8"/>
    <w:rsid w:val="0094355E"/>
    <w:rsid w:val="00943E63"/>
    <w:rsid w:val="0094411E"/>
    <w:rsid w:val="00944405"/>
    <w:rsid w:val="00944621"/>
    <w:rsid w:val="00944D87"/>
    <w:rsid w:val="00945FB0"/>
    <w:rsid w:val="00946099"/>
    <w:rsid w:val="00946BAD"/>
    <w:rsid w:val="009471A1"/>
    <w:rsid w:val="0095051E"/>
    <w:rsid w:val="00950B3E"/>
    <w:rsid w:val="00950CB9"/>
    <w:rsid w:val="00950FB6"/>
    <w:rsid w:val="009517A6"/>
    <w:rsid w:val="00951BF5"/>
    <w:rsid w:val="0095292D"/>
    <w:rsid w:val="00952D79"/>
    <w:rsid w:val="00952E8A"/>
    <w:rsid w:val="00953085"/>
    <w:rsid w:val="009536F6"/>
    <w:rsid w:val="00953FBA"/>
    <w:rsid w:val="009545D2"/>
    <w:rsid w:val="0095485D"/>
    <w:rsid w:val="00954DB5"/>
    <w:rsid w:val="0095533F"/>
    <w:rsid w:val="0095535A"/>
    <w:rsid w:val="009554E7"/>
    <w:rsid w:val="0095692A"/>
    <w:rsid w:val="00956FD5"/>
    <w:rsid w:val="009579C3"/>
    <w:rsid w:val="00957FC8"/>
    <w:rsid w:val="009609DF"/>
    <w:rsid w:val="00960AEF"/>
    <w:rsid w:val="00960E6C"/>
    <w:rsid w:val="00960F06"/>
    <w:rsid w:val="0096176D"/>
    <w:rsid w:val="0096251F"/>
    <w:rsid w:val="0096276E"/>
    <w:rsid w:val="0096286B"/>
    <w:rsid w:val="00962B26"/>
    <w:rsid w:val="00963D08"/>
    <w:rsid w:val="00964995"/>
    <w:rsid w:val="009650EE"/>
    <w:rsid w:val="009655C5"/>
    <w:rsid w:val="00965884"/>
    <w:rsid w:val="00965D78"/>
    <w:rsid w:val="00965E06"/>
    <w:rsid w:val="00965E3F"/>
    <w:rsid w:val="00966B6F"/>
    <w:rsid w:val="00967031"/>
    <w:rsid w:val="0096749F"/>
    <w:rsid w:val="00967502"/>
    <w:rsid w:val="00970185"/>
    <w:rsid w:val="009704B9"/>
    <w:rsid w:val="0097126D"/>
    <w:rsid w:val="00971D34"/>
    <w:rsid w:val="00972AD4"/>
    <w:rsid w:val="009730F6"/>
    <w:rsid w:val="00973621"/>
    <w:rsid w:val="009741C6"/>
    <w:rsid w:val="009743FD"/>
    <w:rsid w:val="009755A4"/>
    <w:rsid w:val="00975889"/>
    <w:rsid w:val="00975A3F"/>
    <w:rsid w:val="00976FE5"/>
    <w:rsid w:val="009772E9"/>
    <w:rsid w:val="00977851"/>
    <w:rsid w:val="00977B55"/>
    <w:rsid w:val="00977F7F"/>
    <w:rsid w:val="009803AB"/>
    <w:rsid w:val="009805E0"/>
    <w:rsid w:val="00980E29"/>
    <w:rsid w:val="009810D9"/>
    <w:rsid w:val="0098116C"/>
    <w:rsid w:val="009814A0"/>
    <w:rsid w:val="009817DA"/>
    <w:rsid w:val="00981C26"/>
    <w:rsid w:val="00981F31"/>
    <w:rsid w:val="0098283C"/>
    <w:rsid w:val="00982E49"/>
    <w:rsid w:val="00982E9A"/>
    <w:rsid w:val="00983132"/>
    <w:rsid w:val="00983B9B"/>
    <w:rsid w:val="00983D96"/>
    <w:rsid w:val="00983FF0"/>
    <w:rsid w:val="009849FD"/>
    <w:rsid w:val="00984A75"/>
    <w:rsid w:val="00984F4E"/>
    <w:rsid w:val="00985273"/>
    <w:rsid w:val="009858D1"/>
    <w:rsid w:val="009860A8"/>
    <w:rsid w:val="00986471"/>
    <w:rsid w:val="0098666E"/>
    <w:rsid w:val="009876A6"/>
    <w:rsid w:val="009876BC"/>
    <w:rsid w:val="00987A4D"/>
    <w:rsid w:val="00990ED9"/>
    <w:rsid w:val="009910BA"/>
    <w:rsid w:val="00991922"/>
    <w:rsid w:val="00991BE2"/>
    <w:rsid w:val="00991EA3"/>
    <w:rsid w:val="0099240A"/>
    <w:rsid w:val="009925C1"/>
    <w:rsid w:val="00993E98"/>
    <w:rsid w:val="009949F1"/>
    <w:rsid w:val="009952AB"/>
    <w:rsid w:val="0099698E"/>
    <w:rsid w:val="00996AE6"/>
    <w:rsid w:val="00996EB2"/>
    <w:rsid w:val="009976F7"/>
    <w:rsid w:val="00997E15"/>
    <w:rsid w:val="009A0340"/>
    <w:rsid w:val="009A0759"/>
    <w:rsid w:val="009A085A"/>
    <w:rsid w:val="009A09D7"/>
    <w:rsid w:val="009A1179"/>
    <w:rsid w:val="009A1955"/>
    <w:rsid w:val="009A25B1"/>
    <w:rsid w:val="009A3478"/>
    <w:rsid w:val="009A3A8A"/>
    <w:rsid w:val="009A3D09"/>
    <w:rsid w:val="009A3F3B"/>
    <w:rsid w:val="009A40C7"/>
    <w:rsid w:val="009A41D6"/>
    <w:rsid w:val="009A4625"/>
    <w:rsid w:val="009A49B5"/>
    <w:rsid w:val="009A4E49"/>
    <w:rsid w:val="009A5944"/>
    <w:rsid w:val="009A60F8"/>
    <w:rsid w:val="009A6896"/>
    <w:rsid w:val="009A74E9"/>
    <w:rsid w:val="009A7707"/>
    <w:rsid w:val="009A7CDD"/>
    <w:rsid w:val="009B056E"/>
    <w:rsid w:val="009B0EFB"/>
    <w:rsid w:val="009B13DA"/>
    <w:rsid w:val="009B23CC"/>
    <w:rsid w:val="009B27DF"/>
    <w:rsid w:val="009B2B6B"/>
    <w:rsid w:val="009B2BCC"/>
    <w:rsid w:val="009B30DC"/>
    <w:rsid w:val="009B37FA"/>
    <w:rsid w:val="009B38D1"/>
    <w:rsid w:val="009B3FD5"/>
    <w:rsid w:val="009B5182"/>
    <w:rsid w:val="009B5B45"/>
    <w:rsid w:val="009B6649"/>
    <w:rsid w:val="009B67BC"/>
    <w:rsid w:val="009B6EED"/>
    <w:rsid w:val="009B7B4C"/>
    <w:rsid w:val="009C0BD2"/>
    <w:rsid w:val="009C113F"/>
    <w:rsid w:val="009C2C83"/>
    <w:rsid w:val="009C44E8"/>
    <w:rsid w:val="009C4751"/>
    <w:rsid w:val="009C52A7"/>
    <w:rsid w:val="009C5A47"/>
    <w:rsid w:val="009C617D"/>
    <w:rsid w:val="009C61E3"/>
    <w:rsid w:val="009C7190"/>
    <w:rsid w:val="009C7499"/>
    <w:rsid w:val="009C75A1"/>
    <w:rsid w:val="009C795A"/>
    <w:rsid w:val="009C7E6E"/>
    <w:rsid w:val="009D019B"/>
    <w:rsid w:val="009D0513"/>
    <w:rsid w:val="009D1465"/>
    <w:rsid w:val="009D175A"/>
    <w:rsid w:val="009D17F3"/>
    <w:rsid w:val="009D1910"/>
    <w:rsid w:val="009D1A78"/>
    <w:rsid w:val="009D1F3A"/>
    <w:rsid w:val="009D2C37"/>
    <w:rsid w:val="009D2DB0"/>
    <w:rsid w:val="009D3638"/>
    <w:rsid w:val="009D388F"/>
    <w:rsid w:val="009D3FCC"/>
    <w:rsid w:val="009D44A2"/>
    <w:rsid w:val="009D47B8"/>
    <w:rsid w:val="009D4975"/>
    <w:rsid w:val="009D4BE0"/>
    <w:rsid w:val="009D583C"/>
    <w:rsid w:val="009D6872"/>
    <w:rsid w:val="009D7D52"/>
    <w:rsid w:val="009E0D36"/>
    <w:rsid w:val="009E17A9"/>
    <w:rsid w:val="009E1827"/>
    <w:rsid w:val="009E3393"/>
    <w:rsid w:val="009E3BB4"/>
    <w:rsid w:val="009E48A1"/>
    <w:rsid w:val="009E50C8"/>
    <w:rsid w:val="009E52F1"/>
    <w:rsid w:val="009E5510"/>
    <w:rsid w:val="009E5518"/>
    <w:rsid w:val="009E569F"/>
    <w:rsid w:val="009E56C0"/>
    <w:rsid w:val="009E5A2E"/>
    <w:rsid w:val="009E5BED"/>
    <w:rsid w:val="009E68DA"/>
    <w:rsid w:val="009E69BA"/>
    <w:rsid w:val="009E6A9F"/>
    <w:rsid w:val="009E6B95"/>
    <w:rsid w:val="009E6C22"/>
    <w:rsid w:val="009E70A3"/>
    <w:rsid w:val="009E7266"/>
    <w:rsid w:val="009E7317"/>
    <w:rsid w:val="009E7DFE"/>
    <w:rsid w:val="009F0024"/>
    <w:rsid w:val="009F030C"/>
    <w:rsid w:val="009F26C7"/>
    <w:rsid w:val="009F2727"/>
    <w:rsid w:val="009F2FCC"/>
    <w:rsid w:val="009F312F"/>
    <w:rsid w:val="009F31F3"/>
    <w:rsid w:val="009F333B"/>
    <w:rsid w:val="009F3859"/>
    <w:rsid w:val="009F3AF7"/>
    <w:rsid w:val="009F3D8C"/>
    <w:rsid w:val="009F440F"/>
    <w:rsid w:val="009F4486"/>
    <w:rsid w:val="009F5373"/>
    <w:rsid w:val="009F6051"/>
    <w:rsid w:val="009F66BB"/>
    <w:rsid w:val="009F7831"/>
    <w:rsid w:val="009F7918"/>
    <w:rsid w:val="009F7C2F"/>
    <w:rsid w:val="00A007BD"/>
    <w:rsid w:val="00A009D3"/>
    <w:rsid w:val="00A01BF0"/>
    <w:rsid w:val="00A02633"/>
    <w:rsid w:val="00A0385E"/>
    <w:rsid w:val="00A03CC8"/>
    <w:rsid w:val="00A04A49"/>
    <w:rsid w:val="00A04FC5"/>
    <w:rsid w:val="00A04FCC"/>
    <w:rsid w:val="00A0532C"/>
    <w:rsid w:val="00A0538E"/>
    <w:rsid w:val="00A0559D"/>
    <w:rsid w:val="00A0594D"/>
    <w:rsid w:val="00A05D93"/>
    <w:rsid w:val="00A0632E"/>
    <w:rsid w:val="00A0675F"/>
    <w:rsid w:val="00A06B3E"/>
    <w:rsid w:val="00A06F21"/>
    <w:rsid w:val="00A071C1"/>
    <w:rsid w:val="00A072BE"/>
    <w:rsid w:val="00A076A8"/>
    <w:rsid w:val="00A07DD8"/>
    <w:rsid w:val="00A10D05"/>
    <w:rsid w:val="00A11744"/>
    <w:rsid w:val="00A11B9E"/>
    <w:rsid w:val="00A12351"/>
    <w:rsid w:val="00A12ADF"/>
    <w:rsid w:val="00A12EC4"/>
    <w:rsid w:val="00A132AB"/>
    <w:rsid w:val="00A13CCF"/>
    <w:rsid w:val="00A13F6E"/>
    <w:rsid w:val="00A1412E"/>
    <w:rsid w:val="00A143CF"/>
    <w:rsid w:val="00A150EF"/>
    <w:rsid w:val="00A15E64"/>
    <w:rsid w:val="00A1626A"/>
    <w:rsid w:val="00A1638A"/>
    <w:rsid w:val="00A167C6"/>
    <w:rsid w:val="00A168C3"/>
    <w:rsid w:val="00A174AB"/>
    <w:rsid w:val="00A177CB"/>
    <w:rsid w:val="00A17C05"/>
    <w:rsid w:val="00A206A1"/>
    <w:rsid w:val="00A21E3B"/>
    <w:rsid w:val="00A22564"/>
    <w:rsid w:val="00A22734"/>
    <w:rsid w:val="00A229CE"/>
    <w:rsid w:val="00A23603"/>
    <w:rsid w:val="00A23727"/>
    <w:rsid w:val="00A2399E"/>
    <w:rsid w:val="00A239C0"/>
    <w:rsid w:val="00A23A65"/>
    <w:rsid w:val="00A23F6D"/>
    <w:rsid w:val="00A24645"/>
    <w:rsid w:val="00A24C9E"/>
    <w:rsid w:val="00A24E8E"/>
    <w:rsid w:val="00A24F73"/>
    <w:rsid w:val="00A251C7"/>
    <w:rsid w:val="00A254A3"/>
    <w:rsid w:val="00A258A5"/>
    <w:rsid w:val="00A26AFC"/>
    <w:rsid w:val="00A26CBE"/>
    <w:rsid w:val="00A272E5"/>
    <w:rsid w:val="00A27A1A"/>
    <w:rsid w:val="00A27AA4"/>
    <w:rsid w:val="00A30914"/>
    <w:rsid w:val="00A30DFA"/>
    <w:rsid w:val="00A30F5D"/>
    <w:rsid w:val="00A31249"/>
    <w:rsid w:val="00A31A64"/>
    <w:rsid w:val="00A31CE3"/>
    <w:rsid w:val="00A32195"/>
    <w:rsid w:val="00A32EA2"/>
    <w:rsid w:val="00A33A43"/>
    <w:rsid w:val="00A346B8"/>
    <w:rsid w:val="00A3475C"/>
    <w:rsid w:val="00A34A26"/>
    <w:rsid w:val="00A356AA"/>
    <w:rsid w:val="00A35D16"/>
    <w:rsid w:val="00A36545"/>
    <w:rsid w:val="00A368F3"/>
    <w:rsid w:val="00A36AEB"/>
    <w:rsid w:val="00A36ECC"/>
    <w:rsid w:val="00A37403"/>
    <w:rsid w:val="00A3741F"/>
    <w:rsid w:val="00A37B3B"/>
    <w:rsid w:val="00A40723"/>
    <w:rsid w:val="00A40840"/>
    <w:rsid w:val="00A4111C"/>
    <w:rsid w:val="00A41B79"/>
    <w:rsid w:val="00A41C6A"/>
    <w:rsid w:val="00A42D12"/>
    <w:rsid w:val="00A43305"/>
    <w:rsid w:val="00A43787"/>
    <w:rsid w:val="00A446DF"/>
    <w:rsid w:val="00A44833"/>
    <w:rsid w:val="00A452A2"/>
    <w:rsid w:val="00A4647D"/>
    <w:rsid w:val="00A467C6"/>
    <w:rsid w:val="00A46E96"/>
    <w:rsid w:val="00A46FB7"/>
    <w:rsid w:val="00A47651"/>
    <w:rsid w:val="00A47CE9"/>
    <w:rsid w:val="00A47CF5"/>
    <w:rsid w:val="00A47FF7"/>
    <w:rsid w:val="00A50151"/>
    <w:rsid w:val="00A50C0A"/>
    <w:rsid w:val="00A50D2F"/>
    <w:rsid w:val="00A50DC9"/>
    <w:rsid w:val="00A5118D"/>
    <w:rsid w:val="00A51479"/>
    <w:rsid w:val="00A51B50"/>
    <w:rsid w:val="00A52005"/>
    <w:rsid w:val="00A523E4"/>
    <w:rsid w:val="00A53349"/>
    <w:rsid w:val="00A5353F"/>
    <w:rsid w:val="00A53787"/>
    <w:rsid w:val="00A53B53"/>
    <w:rsid w:val="00A542BA"/>
    <w:rsid w:val="00A54E9D"/>
    <w:rsid w:val="00A554BF"/>
    <w:rsid w:val="00A55A1D"/>
    <w:rsid w:val="00A55AE0"/>
    <w:rsid w:val="00A56073"/>
    <w:rsid w:val="00A56434"/>
    <w:rsid w:val="00A568C1"/>
    <w:rsid w:val="00A56ED6"/>
    <w:rsid w:val="00A56EDF"/>
    <w:rsid w:val="00A56F13"/>
    <w:rsid w:val="00A570AD"/>
    <w:rsid w:val="00A5755D"/>
    <w:rsid w:val="00A5767D"/>
    <w:rsid w:val="00A577A5"/>
    <w:rsid w:val="00A5793E"/>
    <w:rsid w:val="00A579E7"/>
    <w:rsid w:val="00A602EC"/>
    <w:rsid w:val="00A607AE"/>
    <w:rsid w:val="00A60BF3"/>
    <w:rsid w:val="00A618D3"/>
    <w:rsid w:val="00A61916"/>
    <w:rsid w:val="00A620A3"/>
    <w:rsid w:val="00A6275A"/>
    <w:rsid w:val="00A62F8A"/>
    <w:rsid w:val="00A63353"/>
    <w:rsid w:val="00A63797"/>
    <w:rsid w:val="00A63EA8"/>
    <w:rsid w:val="00A64691"/>
    <w:rsid w:val="00A646F5"/>
    <w:rsid w:val="00A65132"/>
    <w:rsid w:val="00A653FE"/>
    <w:rsid w:val="00A65E96"/>
    <w:rsid w:val="00A6603D"/>
    <w:rsid w:val="00A6628F"/>
    <w:rsid w:val="00A66B71"/>
    <w:rsid w:val="00A6702A"/>
    <w:rsid w:val="00A6739E"/>
    <w:rsid w:val="00A67D21"/>
    <w:rsid w:val="00A708E4"/>
    <w:rsid w:val="00A70A0F"/>
    <w:rsid w:val="00A71B6C"/>
    <w:rsid w:val="00A7205B"/>
    <w:rsid w:val="00A721E2"/>
    <w:rsid w:val="00A7222F"/>
    <w:rsid w:val="00A7223B"/>
    <w:rsid w:val="00A72443"/>
    <w:rsid w:val="00A72E38"/>
    <w:rsid w:val="00A73EE5"/>
    <w:rsid w:val="00A74714"/>
    <w:rsid w:val="00A75E26"/>
    <w:rsid w:val="00A7612F"/>
    <w:rsid w:val="00A768B9"/>
    <w:rsid w:val="00A76CFA"/>
    <w:rsid w:val="00A76D4C"/>
    <w:rsid w:val="00A76F84"/>
    <w:rsid w:val="00A7705A"/>
    <w:rsid w:val="00A772A5"/>
    <w:rsid w:val="00A806C5"/>
    <w:rsid w:val="00A807BF"/>
    <w:rsid w:val="00A8198D"/>
    <w:rsid w:val="00A81E84"/>
    <w:rsid w:val="00A82001"/>
    <w:rsid w:val="00A82818"/>
    <w:rsid w:val="00A82AFB"/>
    <w:rsid w:val="00A83069"/>
    <w:rsid w:val="00A83277"/>
    <w:rsid w:val="00A83B7C"/>
    <w:rsid w:val="00A84545"/>
    <w:rsid w:val="00A84586"/>
    <w:rsid w:val="00A84944"/>
    <w:rsid w:val="00A859AD"/>
    <w:rsid w:val="00A869CF"/>
    <w:rsid w:val="00A87462"/>
    <w:rsid w:val="00A8769D"/>
    <w:rsid w:val="00A87AA7"/>
    <w:rsid w:val="00A87C42"/>
    <w:rsid w:val="00A9183D"/>
    <w:rsid w:val="00A91AC7"/>
    <w:rsid w:val="00A92292"/>
    <w:rsid w:val="00A92683"/>
    <w:rsid w:val="00A926C6"/>
    <w:rsid w:val="00A935E6"/>
    <w:rsid w:val="00A9361B"/>
    <w:rsid w:val="00A94688"/>
    <w:rsid w:val="00A95360"/>
    <w:rsid w:val="00A9549E"/>
    <w:rsid w:val="00A9604D"/>
    <w:rsid w:val="00A96564"/>
    <w:rsid w:val="00A9698E"/>
    <w:rsid w:val="00A96A4F"/>
    <w:rsid w:val="00A96BF8"/>
    <w:rsid w:val="00A96CF6"/>
    <w:rsid w:val="00A97193"/>
    <w:rsid w:val="00A972E0"/>
    <w:rsid w:val="00A97EFA"/>
    <w:rsid w:val="00AA03EC"/>
    <w:rsid w:val="00AA0834"/>
    <w:rsid w:val="00AA0AB3"/>
    <w:rsid w:val="00AA0BD2"/>
    <w:rsid w:val="00AA0DDF"/>
    <w:rsid w:val="00AA10E8"/>
    <w:rsid w:val="00AA15B3"/>
    <w:rsid w:val="00AA1F7D"/>
    <w:rsid w:val="00AA21BA"/>
    <w:rsid w:val="00AA23DF"/>
    <w:rsid w:val="00AA2F47"/>
    <w:rsid w:val="00AA2F9B"/>
    <w:rsid w:val="00AA3193"/>
    <w:rsid w:val="00AA3B2B"/>
    <w:rsid w:val="00AA3C9A"/>
    <w:rsid w:val="00AA4237"/>
    <w:rsid w:val="00AA4546"/>
    <w:rsid w:val="00AA4747"/>
    <w:rsid w:val="00AA4959"/>
    <w:rsid w:val="00AA4D8F"/>
    <w:rsid w:val="00AA4FF2"/>
    <w:rsid w:val="00AA5863"/>
    <w:rsid w:val="00AA61F7"/>
    <w:rsid w:val="00AA634D"/>
    <w:rsid w:val="00AA6E53"/>
    <w:rsid w:val="00AA6E8C"/>
    <w:rsid w:val="00AA6FA5"/>
    <w:rsid w:val="00AB02D5"/>
    <w:rsid w:val="00AB0D01"/>
    <w:rsid w:val="00AB102D"/>
    <w:rsid w:val="00AB12C3"/>
    <w:rsid w:val="00AB12C4"/>
    <w:rsid w:val="00AB1439"/>
    <w:rsid w:val="00AB1A44"/>
    <w:rsid w:val="00AB1E0E"/>
    <w:rsid w:val="00AB2382"/>
    <w:rsid w:val="00AB25F3"/>
    <w:rsid w:val="00AB272E"/>
    <w:rsid w:val="00AB3324"/>
    <w:rsid w:val="00AB35D7"/>
    <w:rsid w:val="00AB48C8"/>
    <w:rsid w:val="00AB4E03"/>
    <w:rsid w:val="00AB5625"/>
    <w:rsid w:val="00AB5DED"/>
    <w:rsid w:val="00AB5F50"/>
    <w:rsid w:val="00AB6093"/>
    <w:rsid w:val="00AB60F4"/>
    <w:rsid w:val="00AB6771"/>
    <w:rsid w:val="00AB7F9F"/>
    <w:rsid w:val="00AC064D"/>
    <w:rsid w:val="00AC06DE"/>
    <w:rsid w:val="00AC0E38"/>
    <w:rsid w:val="00AC1476"/>
    <w:rsid w:val="00AC14E6"/>
    <w:rsid w:val="00AC2160"/>
    <w:rsid w:val="00AC2649"/>
    <w:rsid w:val="00AC26C8"/>
    <w:rsid w:val="00AC2828"/>
    <w:rsid w:val="00AC28D7"/>
    <w:rsid w:val="00AC2B5A"/>
    <w:rsid w:val="00AC4E4A"/>
    <w:rsid w:val="00AC51C1"/>
    <w:rsid w:val="00AC596E"/>
    <w:rsid w:val="00AC5D6A"/>
    <w:rsid w:val="00AC785D"/>
    <w:rsid w:val="00AC7920"/>
    <w:rsid w:val="00AC7FD5"/>
    <w:rsid w:val="00AD01A9"/>
    <w:rsid w:val="00AD05F3"/>
    <w:rsid w:val="00AD0AC3"/>
    <w:rsid w:val="00AD0EFE"/>
    <w:rsid w:val="00AD1206"/>
    <w:rsid w:val="00AD2026"/>
    <w:rsid w:val="00AD3D56"/>
    <w:rsid w:val="00AD4418"/>
    <w:rsid w:val="00AD479A"/>
    <w:rsid w:val="00AD4EBE"/>
    <w:rsid w:val="00AD52B6"/>
    <w:rsid w:val="00AD5709"/>
    <w:rsid w:val="00AD58E7"/>
    <w:rsid w:val="00AD5B6F"/>
    <w:rsid w:val="00AD5C1B"/>
    <w:rsid w:val="00AD6689"/>
    <w:rsid w:val="00AD66F7"/>
    <w:rsid w:val="00AD69AC"/>
    <w:rsid w:val="00AD6A8B"/>
    <w:rsid w:val="00AD6B35"/>
    <w:rsid w:val="00AD79DA"/>
    <w:rsid w:val="00AE02D2"/>
    <w:rsid w:val="00AE03B1"/>
    <w:rsid w:val="00AE03B6"/>
    <w:rsid w:val="00AE1280"/>
    <w:rsid w:val="00AE3187"/>
    <w:rsid w:val="00AE38B2"/>
    <w:rsid w:val="00AE3904"/>
    <w:rsid w:val="00AE3986"/>
    <w:rsid w:val="00AE3A28"/>
    <w:rsid w:val="00AE3D84"/>
    <w:rsid w:val="00AE4418"/>
    <w:rsid w:val="00AE4466"/>
    <w:rsid w:val="00AE46C2"/>
    <w:rsid w:val="00AE4AF9"/>
    <w:rsid w:val="00AE4CBB"/>
    <w:rsid w:val="00AE53F3"/>
    <w:rsid w:val="00AE660A"/>
    <w:rsid w:val="00AE6D9E"/>
    <w:rsid w:val="00AE6F7B"/>
    <w:rsid w:val="00AE7328"/>
    <w:rsid w:val="00AF00D1"/>
    <w:rsid w:val="00AF049F"/>
    <w:rsid w:val="00AF0726"/>
    <w:rsid w:val="00AF0C4D"/>
    <w:rsid w:val="00AF15C9"/>
    <w:rsid w:val="00AF1B28"/>
    <w:rsid w:val="00AF203B"/>
    <w:rsid w:val="00AF20F0"/>
    <w:rsid w:val="00AF274D"/>
    <w:rsid w:val="00AF2E95"/>
    <w:rsid w:val="00AF3723"/>
    <w:rsid w:val="00AF3B13"/>
    <w:rsid w:val="00AF4218"/>
    <w:rsid w:val="00AF48DD"/>
    <w:rsid w:val="00AF5038"/>
    <w:rsid w:val="00AF57EC"/>
    <w:rsid w:val="00AF5AD1"/>
    <w:rsid w:val="00AF5F14"/>
    <w:rsid w:val="00AF616A"/>
    <w:rsid w:val="00AF652E"/>
    <w:rsid w:val="00AF6A83"/>
    <w:rsid w:val="00AF7508"/>
    <w:rsid w:val="00AF7A8C"/>
    <w:rsid w:val="00AF7F62"/>
    <w:rsid w:val="00B0097E"/>
    <w:rsid w:val="00B00F00"/>
    <w:rsid w:val="00B02E22"/>
    <w:rsid w:val="00B038FC"/>
    <w:rsid w:val="00B04049"/>
    <w:rsid w:val="00B047A8"/>
    <w:rsid w:val="00B04A53"/>
    <w:rsid w:val="00B0599A"/>
    <w:rsid w:val="00B05A78"/>
    <w:rsid w:val="00B05F19"/>
    <w:rsid w:val="00B06085"/>
    <w:rsid w:val="00B062A2"/>
    <w:rsid w:val="00B062BC"/>
    <w:rsid w:val="00B064D3"/>
    <w:rsid w:val="00B06798"/>
    <w:rsid w:val="00B077E0"/>
    <w:rsid w:val="00B07879"/>
    <w:rsid w:val="00B0787A"/>
    <w:rsid w:val="00B078C2"/>
    <w:rsid w:val="00B07CE6"/>
    <w:rsid w:val="00B102B2"/>
    <w:rsid w:val="00B10707"/>
    <w:rsid w:val="00B1093B"/>
    <w:rsid w:val="00B109A1"/>
    <w:rsid w:val="00B10E8A"/>
    <w:rsid w:val="00B10EE0"/>
    <w:rsid w:val="00B1101B"/>
    <w:rsid w:val="00B11B9A"/>
    <w:rsid w:val="00B11CE0"/>
    <w:rsid w:val="00B127A9"/>
    <w:rsid w:val="00B12D89"/>
    <w:rsid w:val="00B13159"/>
    <w:rsid w:val="00B13706"/>
    <w:rsid w:val="00B13806"/>
    <w:rsid w:val="00B13844"/>
    <w:rsid w:val="00B13B4A"/>
    <w:rsid w:val="00B149F8"/>
    <w:rsid w:val="00B14BE2"/>
    <w:rsid w:val="00B14D0C"/>
    <w:rsid w:val="00B1520A"/>
    <w:rsid w:val="00B1532D"/>
    <w:rsid w:val="00B15A0F"/>
    <w:rsid w:val="00B15E2A"/>
    <w:rsid w:val="00B1607C"/>
    <w:rsid w:val="00B165C0"/>
    <w:rsid w:val="00B16B2F"/>
    <w:rsid w:val="00B17437"/>
    <w:rsid w:val="00B17568"/>
    <w:rsid w:val="00B20208"/>
    <w:rsid w:val="00B206B3"/>
    <w:rsid w:val="00B207A9"/>
    <w:rsid w:val="00B209C8"/>
    <w:rsid w:val="00B20FDC"/>
    <w:rsid w:val="00B212A3"/>
    <w:rsid w:val="00B21300"/>
    <w:rsid w:val="00B21D4D"/>
    <w:rsid w:val="00B23419"/>
    <w:rsid w:val="00B23AA0"/>
    <w:rsid w:val="00B2447C"/>
    <w:rsid w:val="00B249FD"/>
    <w:rsid w:val="00B24D62"/>
    <w:rsid w:val="00B2568A"/>
    <w:rsid w:val="00B25807"/>
    <w:rsid w:val="00B25A7A"/>
    <w:rsid w:val="00B25DDE"/>
    <w:rsid w:val="00B26092"/>
    <w:rsid w:val="00B26554"/>
    <w:rsid w:val="00B26E37"/>
    <w:rsid w:val="00B26F8C"/>
    <w:rsid w:val="00B27FF0"/>
    <w:rsid w:val="00B30105"/>
    <w:rsid w:val="00B301A3"/>
    <w:rsid w:val="00B31662"/>
    <w:rsid w:val="00B31D63"/>
    <w:rsid w:val="00B33EE4"/>
    <w:rsid w:val="00B3452D"/>
    <w:rsid w:val="00B34FCD"/>
    <w:rsid w:val="00B35973"/>
    <w:rsid w:val="00B35B97"/>
    <w:rsid w:val="00B362F6"/>
    <w:rsid w:val="00B36373"/>
    <w:rsid w:val="00B36479"/>
    <w:rsid w:val="00B367D9"/>
    <w:rsid w:val="00B36A49"/>
    <w:rsid w:val="00B37A66"/>
    <w:rsid w:val="00B37E58"/>
    <w:rsid w:val="00B40B82"/>
    <w:rsid w:val="00B40F43"/>
    <w:rsid w:val="00B40FF5"/>
    <w:rsid w:val="00B41C26"/>
    <w:rsid w:val="00B42E29"/>
    <w:rsid w:val="00B432C1"/>
    <w:rsid w:val="00B4349B"/>
    <w:rsid w:val="00B442F1"/>
    <w:rsid w:val="00B44330"/>
    <w:rsid w:val="00B44380"/>
    <w:rsid w:val="00B445DC"/>
    <w:rsid w:val="00B4489F"/>
    <w:rsid w:val="00B452AF"/>
    <w:rsid w:val="00B456BB"/>
    <w:rsid w:val="00B457C3"/>
    <w:rsid w:val="00B45926"/>
    <w:rsid w:val="00B45AAF"/>
    <w:rsid w:val="00B45F55"/>
    <w:rsid w:val="00B468E7"/>
    <w:rsid w:val="00B469F2"/>
    <w:rsid w:val="00B46CC0"/>
    <w:rsid w:val="00B476D5"/>
    <w:rsid w:val="00B476E6"/>
    <w:rsid w:val="00B47894"/>
    <w:rsid w:val="00B47FD4"/>
    <w:rsid w:val="00B5051A"/>
    <w:rsid w:val="00B508BE"/>
    <w:rsid w:val="00B50C15"/>
    <w:rsid w:val="00B51222"/>
    <w:rsid w:val="00B525E4"/>
    <w:rsid w:val="00B52C35"/>
    <w:rsid w:val="00B53107"/>
    <w:rsid w:val="00B538B3"/>
    <w:rsid w:val="00B5430F"/>
    <w:rsid w:val="00B54427"/>
    <w:rsid w:val="00B54549"/>
    <w:rsid w:val="00B54619"/>
    <w:rsid w:val="00B5541A"/>
    <w:rsid w:val="00B55771"/>
    <w:rsid w:val="00B55CEF"/>
    <w:rsid w:val="00B55F3D"/>
    <w:rsid w:val="00B56121"/>
    <w:rsid w:val="00B5667C"/>
    <w:rsid w:val="00B56E23"/>
    <w:rsid w:val="00B56E38"/>
    <w:rsid w:val="00B577F6"/>
    <w:rsid w:val="00B60596"/>
    <w:rsid w:val="00B60B7E"/>
    <w:rsid w:val="00B60D55"/>
    <w:rsid w:val="00B61C59"/>
    <w:rsid w:val="00B621B2"/>
    <w:rsid w:val="00B62512"/>
    <w:rsid w:val="00B62781"/>
    <w:rsid w:val="00B62D42"/>
    <w:rsid w:val="00B63411"/>
    <w:rsid w:val="00B63889"/>
    <w:rsid w:val="00B63C20"/>
    <w:rsid w:val="00B64896"/>
    <w:rsid w:val="00B65D97"/>
    <w:rsid w:val="00B66518"/>
    <w:rsid w:val="00B66E07"/>
    <w:rsid w:val="00B670B9"/>
    <w:rsid w:val="00B67211"/>
    <w:rsid w:val="00B67669"/>
    <w:rsid w:val="00B70EEF"/>
    <w:rsid w:val="00B7125B"/>
    <w:rsid w:val="00B71A87"/>
    <w:rsid w:val="00B72BE9"/>
    <w:rsid w:val="00B72EB9"/>
    <w:rsid w:val="00B72F62"/>
    <w:rsid w:val="00B73BF4"/>
    <w:rsid w:val="00B74DC2"/>
    <w:rsid w:val="00B75930"/>
    <w:rsid w:val="00B76893"/>
    <w:rsid w:val="00B76AC4"/>
    <w:rsid w:val="00B77420"/>
    <w:rsid w:val="00B77BA5"/>
    <w:rsid w:val="00B81022"/>
    <w:rsid w:val="00B8109A"/>
    <w:rsid w:val="00B82DA9"/>
    <w:rsid w:val="00B834DF"/>
    <w:rsid w:val="00B838BB"/>
    <w:rsid w:val="00B839C2"/>
    <w:rsid w:val="00B846E0"/>
    <w:rsid w:val="00B84D42"/>
    <w:rsid w:val="00B84D69"/>
    <w:rsid w:val="00B8567D"/>
    <w:rsid w:val="00B8596F"/>
    <w:rsid w:val="00B860ED"/>
    <w:rsid w:val="00B86187"/>
    <w:rsid w:val="00B865E3"/>
    <w:rsid w:val="00B86846"/>
    <w:rsid w:val="00B86B84"/>
    <w:rsid w:val="00B874AC"/>
    <w:rsid w:val="00B87911"/>
    <w:rsid w:val="00B87A17"/>
    <w:rsid w:val="00B90E2B"/>
    <w:rsid w:val="00B90E5D"/>
    <w:rsid w:val="00B91087"/>
    <w:rsid w:val="00B91F91"/>
    <w:rsid w:val="00B922E3"/>
    <w:rsid w:val="00B9259C"/>
    <w:rsid w:val="00B92EF1"/>
    <w:rsid w:val="00B94AC6"/>
    <w:rsid w:val="00B94BC9"/>
    <w:rsid w:val="00B94D3B"/>
    <w:rsid w:val="00B957B9"/>
    <w:rsid w:val="00B95C19"/>
    <w:rsid w:val="00B95C47"/>
    <w:rsid w:val="00B964F5"/>
    <w:rsid w:val="00B9736D"/>
    <w:rsid w:val="00B97A60"/>
    <w:rsid w:val="00B97EE1"/>
    <w:rsid w:val="00BA0387"/>
    <w:rsid w:val="00BA04A7"/>
    <w:rsid w:val="00BA0595"/>
    <w:rsid w:val="00BA0604"/>
    <w:rsid w:val="00BA0DDB"/>
    <w:rsid w:val="00BA1680"/>
    <w:rsid w:val="00BA1A11"/>
    <w:rsid w:val="00BA1DC8"/>
    <w:rsid w:val="00BA4378"/>
    <w:rsid w:val="00BA468E"/>
    <w:rsid w:val="00BA5DA3"/>
    <w:rsid w:val="00BA5F61"/>
    <w:rsid w:val="00BA6C6A"/>
    <w:rsid w:val="00BA7328"/>
    <w:rsid w:val="00BA7779"/>
    <w:rsid w:val="00BB0065"/>
    <w:rsid w:val="00BB0707"/>
    <w:rsid w:val="00BB0BF3"/>
    <w:rsid w:val="00BB0F1A"/>
    <w:rsid w:val="00BB0F41"/>
    <w:rsid w:val="00BB178C"/>
    <w:rsid w:val="00BB17D6"/>
    <w:rsid w:val="00BB1FA5"/>
    <w:rsid w:val="00BB1FDF"/>
    <w:rsid w:val="00BB22F4"/>
    <w:rsid w:val="00BB2FBE"/>
    <w:rsid w:val="00BB325E"/>
    <w:rsid w:val="00BB3BE4"/>
    <w:rsid w:val="00BB4215"/>
    <w:rsid w:val="00BB43A1"/>
    <w:rsid w:val="00BB497E"/>
    <w:rsid w:val="00BB4BA7"/>
    <w:rsid w:val="00BB5B6A"/>
    <w:rsid w:val="00BB5C94"/>
    <w:rsid w:val="00BB6AC6"/>
    <w:rsid w:val="00BB6B10"/>
    <w:rsid w:val="00BB6DFC"/>
    <w:rsid w:val="00BC0EC4"/>
    <w:rsid w:val="00BC1342"/>
    <w:rsid w:val="00BC134B"/>
    <w:rsid w:val="00BC14EE"/>
    <w:rsid w:val="00BC1EAB"/>
    <w:rsid w:val="00BC217C"/>
    <w:rsid w:val="00BC2585"/>
    <w:rsid w:val="00BC28F4"/>
    <w:rsid w:val="00BC2B1C"/>
    <w:rsid w:val="00BC39E7"/>
    <w:rsid w:val="00BC40FD"/>
    <w:rsid w:val="00BC46B1"/>
    <w:rsid w:val="00BC4AF0"/>
    <w:rsid w:val="00BC5686"/>
    <w:rsid w:val="00BC5EEB"/>
    <w:rsid w:val="00BC65AE"/>
    <w:rsid w:val="00BC66BC"/>
    <w:rsid w:val="00BC680B"/>
    <w:rsid w:val="00BC6C51"/>
    <w:rsid w:val="00BC6D06"/>
    <w:rsid w:val="00BC759D"/>
    <w:rsid w:val="00BC75ED"/>
    <w:rsid w:val="00BC7AEE"/>
    <w:rsid w:val="00BC7D8E"/>
    <w:rsid w:val="00BD0283"/>
    <w:rsid w:val="00BD0966"/>
    <w:rsid w:val="00BD0980"/>
    <w:rsid w:val="00BD10B5"/>
    <w:rsid w:val="00BD155E"/>
    <w:rsid w:val="00BD1640"/>
    <w:rsid w:val="00BD1C8C"/>
    <w:rsid w:val="00BD1CFD"/>
    <w:rsid w:val="00BD2264"/>
    <w:rsid w:val="00BD232F"/>
    <w:rsid w:val="00BD26A1"/>
    <w:rsid w:val="00BD4490"/>
    <w:rsid w:val="00BD4E4A"/>
    <w:rsid w:val="00BD4FCF"/>
    <w:rsid w:val="00BD5153"/>
    <w:rsid w:val="00BD5462"/>
    <w:rsid w:val="00BD5464"/>
    <w:rsid w:val="00BD561D"/>
    <w:rsid w:val="00BD59A0"/>
    <w:rsid w:val="00BD6104"/>
    <w:rsid w:val="00BD6144"/>
    <w:rsid w:val="00BD6504"/>
    <w:rsid w:val="00BD65A0"/>
    <w:rsid w:val="00BD6D98"/>
    <w:rsid w:val="00BD7975"/>
    <w:rsid w:val="00BD798E"/>
    <w:rsid w:val="00BD7F92"/>
    <w:rsid w:val="00BE1123"/>
    <w:rsid w:val="00BE173D"/>
    <w:rsid w:val="00BE2381"/>
    <w:rsid w:val="00BE262E"/>
    <w:rsid w:val="00BE2F47"/>
    <w:rsid w:val="00BE310E"/>
    <w:rsid w:val="00BE32EB"/>
    <w:rsid w:val="00BE3E21"/>
    <w:rsid w:val="00BE4267"/>
    <w:rsid w:val="00BE43CF"/>
    <w:rsid w:val="00BE480A"/>
    <w:rsid w:val="00BE4942"/>
    <w:rsid w:val="00BE552C"/>
    <w:rsid w:val="00BE607A"/>
    <w:rsid w:val="00BE663B"/>
    <w:rsid w:val="00BE68FA"/>
    <w:rsid w:val="00BE724E"/>
    <w:rsid w:val="00BE73DD"/>
    <w:rsid w:val="00BE7547"/>
    <w:rsid w:val="00BE7C82"/>
    <w:rsid w:val="00BF126E"/>
    <w:rsid w:val="00BF2389"/>
    <w:rsid w:val="00BF26A3"/>
    <w:rsid w:val="00BF2966"/>
    <w:rsid w:val="00BF2C61"/>
    <w:rsid w:val="00BF36B9"/>
    <w:rsid w:val="00BF4321"/>
    <w:rsid w:val="00BF44BF"/>
    <w:rsid w:val="00BF5322"/>
    <w:rsid w:val="00BF56AD"/>
    <w:rsid w:val="00BF5C0A"/>
    <w:rsid w:val="00BF5C8C"/>
    <w:rsid w:val="00BF5D75"/>
    <w:rsid w:val="00BF62E4"/>
    <w:rsid w:val="00BF6C2E"/>
    <w:rsid w:val="00BF7602"/>
    <w:rsid w:val="00C00DE8"/>
    <w:rsid w:val="00C00E32"/>
    <w:rsid w:val="00C00E41"/>
    <w:rsid w:val="00C0103A"/>
    <w:rsid w:val="00C01193"/>
    <w:rsid w:val="00C01EE9"/>
    <w:rsid w:val="00C021F8"/>
    <w:rsid w:val="00C027B6"/>
    <w:rsid w:val="00C02AD6"/>
    <w:rsid w:val="00C02F74"/>
    <w:rsid w:val="00C039CA"/>
    <w:rsid w:val="00C03C2F"/>
    <w:rsid w:val="00C04068"/>
    <w:rsid w:val="00C041CA"/>
    <w:rsid w:val="00C0462C"/>
    <w:rsid w:val="00C04E86"/>
    <w:rsid w:val="00C05288"/>
    <w:rsid w:val="00C05934"/>
    <w:rsid w:val="00C05E0F"/>
    <w:rsid w:val="00C05E6B"/>
    <w:rsid w:val="00C05FF6"/>
    <w:rsid w:val="00C06AF1"/>
    <w:rsid w:val="00C06DC4"/>
    <w:rsid w:val="00C073F0"/>
    <w:rsid w:val="00C07AAB"/>
    <w:rsid w:val="00C07D81"/>
    <w:rsid w:val="00C1065F"/>
    <w:rsid w:val="00C10A0C"/>
    <w:rsid w:val="00C10ABF"/>
    <w:rsid w:val="00C10B1F"/>
    <w:rsid w:val="00C10F70"/>
    <w:rsid w:val="00C1106A"/>
    <w:rsid w:val="00C113E6"/>
    <w:rsid w:val="00C11AF8"/>
    <w:rsid w:val="00C11DA1"/>
    <w:rsid w:val="00C12329"/>
    <w:rsid w:val="00C1285C"/>
    <w:rsid w:val="00C12B33"/>
    <w:rsid w:val="00C12C32"/>
    <w:rsid w:val="00C13006"/>
    <w:rsid w:val="00C1383E"/>
    <w:rsid w:val="00C1474A"/>
    <w:rsid w:val="00C15405"/>
    <w:rsid w:val="00C15683"/>
    <w:rsid w:val="00C15B92"/>
    <w:rsid w:val="00C16414"/>
    <w:rsid w:val="00C16902"/>
    <w:rsid w:val="00C16D13"/>
    <w:rsid w:val="00C17078"/>
    <w:rsid w:val="00C176E9"/>
    <w:rsid w:val="00C17F0E"/>
    <w:rsid w:val="00C20041"/>
    <w:rsid w:val="00C2014E"/>
    <w:rsid w:val="00C2062E"/>
    <w:rsid w:val="00C20B00"/>
    <w:rsid w:val="00C21041"/>
    <w:rsid w:val="00C216EA"/>
    <w:rsid w:val="00C217AF"/>
    <w:rsid w:val="00C21BD0"/>
    <w:rsid w:val="00C21DC3"/>
    <w:rsid w:val="00C22A04"/>
    <w:rsid w:val="00C22DC6"/>
    <w:rsid w:val="00C23857"/>
    <w:rsid w:val="00C24009"/>
    <w:rsid w:val="00C240A4"/>
    <w:rsid w:val="00C241A9"/>
    <w:rsid w:val="00C246AB"/>
    <w:rsid w:val="00C247D8"/>
    <w:rsid w:val="00C25BD3"/>
    <w:rsid w:val="00C26597"/>
    <w:rsid w:val="00C266DE"/>
    <w:rsid w:val="00C269BD"/>
    <w:rsid w:val="00C274D2"/>
    <w:rsid w:val="00C30236"/>
    <w:rsid w:val="00C302EC"/>
    <w:rsid w:val="00C304EE"/>
    <w:rsid w:val="00C308BA"/>
    <w:rsid w:val="00C30C55"/>
    <w:rsid w:val="00C31557"/>
    <w:rsid w:val="00C3203F"/>
    <w:rsid w:val="00C3226A"/>
    <w:rsid w:val="00C33364"/>
    <w:rsid w:val="00C3372A"/>
    <w:rsid w:val="00C33BB3"/>
    <w:rsid w:val="00C3425C"/>
    <w:rsid w:val="00C34935"/>
    <w:rsid w:val="00C34C26"/>
    <w:rsid w:val="00C34E3C"/>
    <w:rsid w:val="00C36579"/>
    <w:rsid w:val="00C36E7B"/>
    <w:rsid w:val="00C37E91"/>
    <w:rsid w:val="00C37EA7"/>
    <w:rsid w:val="00C37ECE"/>
    <w:rsid w:val="00C37FDB"/>
    <w:rsid w:val="00C4044B"/>
    <w:rsid w:val="00C412B4"/>
    <w:rsid w:val="00C41B16"/>
    <w:rsid w:val="00C41BDF"/>
    <w:rsid w:val="00C41E79"/>
    <w:rsid w:val="00C42904"/>
    <w:rsid w:val="00C42DAC"/>
    <w:rsid w:val="00C447DB"/>
    <w:rsid w:val="00C44CB3"/>
    <w:rsid w:val="00C4551D"/>
    <w:rsid w:val="00C45544"/>
    <w:rsid w:val="00C45832"/>
    <w:rsid w:val="00C45FBF"/>
    <w:rsid w:val="00C468AF"/>
    <w:rsid w:val="00C4705D"/>
    <w:rsid w:val="00C473B2"/>
    <w:rsid w:val="00C474B8"/>
    <w:rsid w:val="00C474EB"/>
    <w:rsid w:val="00C4779E"/>
    <w:rsid w:val="00C47E51"/>
    <w:rsid w:val="00C50149"/>
    <w:rsid w:val="00C50638"/>
    <w:rsid w:val="00C50BDF"/>
    <w:rsid w:val="00C50D53"/>
    <w:rsid w:val="00C51E09"/>
    <w:rsid w:val="00C51EAC"/>
    <w:rsid w:val="00C5236C"/>
    <w:rsid w:val="00C529E8"/>
    <w:rsid w:val="00C52BE2"/>
    <w:rsid w:val="00C52DF7"/>
    <w:rsid w:val="00C537AB"/>
    <w:rsid w:val="00C53931"/>
    <w:rsid w:val="00C53966"/>
    <w:rsid w:val="00C53CDC"/>
    <w:rsid w:val="00C53E3D"/>
    <w:rsid w:val="00C55712"/>
    <w:rsid w:val="00C55980"/>
    <w:rsid w:val="00C559BD"/>
    <w:rsid w:val="00C564D3"/>
    <w:rsid w:val="00C56A0A"/>
    <w:rsid w:val="00C56B01"/>
    <w:rsid w:val="00C56BE6"/>
    <w:rsid w:val="00C571CB"/>
    <w:rsid w:val="00C575CA"/>
    <w:rsid w:val="00C60075"/>
    <w:rsid w:val="00C607AD"/>
    <w:rsid w:val="00C6094D"/>
    <w:rsid w:val="00C60CBC"/>
    <w:rsid w:val="00C61ECA"/>
    <w:rsid w:val="00C62B25"/>
    <w:rsid w:val="00C633D7"/>
    <w:rsid w:val="00C63551"/>
    <w:rsid w:val="00C63901"/>
    <w:rsid w:val="00C639BA"/>
    <w:rsid w:val="00C643A6"/>
    <w:rsid w:val="00C6457F"/>
    <w:rsid w:val="00C64B52"/>
    <w:rsid w:val="00C656CC"/>
    <w:rsid w:val="00C657EF"/>
    <w:rsid w:val="00C6608C"/>
    <w:rsid w:val="00C66106"/>
    <w:rsid w:val="00C66539"/>
    <w:rsid w:val="00C66BAF"/>
    <w:rsid w:val="00C6744E"/>
    <w:rsid w:val="00C67895"/>
    <w:rsid w:val="00C67BBC"/>
    <w:rsid w:val="00C707F0"/>
    <w:rsid w:val="00C70867"/>
    <w:rsid w:val="00C71075"/>
    <w:rsid w:val="00C72BF5"/>
    <w:rsid w:val="00C72E6E"/>
    <w:rsid w:val="00C72FE7"/>
    <w:rsid w:val="00C73170"/>
    <w:rsid w:val="00C73443"/>
    <w:rsid w:val="00C7349C"/>
    <w:rsid w:val="00C74AAA"/>
    <w:rsid w:val="00C74C9A"/>
    <w:rsid w:val="00C750BC"/>
    <w:rsid w:val="00C75163"/>
    <w:rsid w:val="00C7573A"/>
    <w:rsid w:val="00C75A87"/>
    <w:rsid w:val="00C766EA"/>
    <w:rsid w:val="00C76AF3"/>
    <w:rsid w:val="00C7725B"/>
    <w:rsid w:val="00C773B8"/>
    <w:rsid w:val="00C77668"/>
    <w:rsid w:val="00C77A5C"/>
    <w:rsid w:val="00C8017A"/>
    <w:rsid w:val="00C80209"/>
    <w:rsid w:val="00C80E4D"/>
    <w:rsid w:val="00C8209C"/>
    <w:rsid w:val="00C8260A"/>
    <w:rsid w:val="00C826A5"/>
    <w:rsid w:val="00C82A79"/>
    <w:rsid w:val="00C83F9C"/>
    <w:rsid w:val="00C84E6B"/>
    <w:rsid w:val="00C8622E"/>
    <w:rsid w:val="00C8627A"/>
    <w:rsid w:val="00C865FD"/>
    <w:rsid w:val="00C86C67"/>
    <w:rsid w:val="00C86C6C"/>
    <w:rsid w:val="00C86D64"/>
    <w:rsid w:val="00C86EE8"/>
    <w:rsid w:val="00C87592"/>
    <w:rsid w:val="00C87AE0"/>
    <w:rsid w:val="00C9051E"/>
    <w:rsid w:val="00C90B5F"/>
    <w:rsid w:val="00C90E05"/>
    <w:rsid w:val="00C90FB7"/>
    <w:rsid w:val="00C910DC"/>
    <w:rsid w:val="00C914A4"/>
    <w:rsid w:val="00C915C7"/>
    <w:rsid w:val="00C9173E"/>
    <w:rsid w:val="00C91CE1"/>
    <w:rsid w:val="00C91E20"/>
    <w:rsid w:val="00C9230D"/>
    <w:rsid w:val="00C93421"/>
    <w:rsid w:val="00C93AF2"/>
    <w:rsid w:val="00C94291"/>
    <w:rsid w:val="00C943F9"/>
    <w:rsid w:val="00C9440E"/>
    <w:rsid w:val="00C9489A"/>
    <w:rsid w:val="00C95260"/>
    <w:rsid w:val="00C9605C"/>
    <w:rsid w:val="00C96BDA"/>
    <w:rsid w:val="00C96E3A"/>
    <w:rsid w:val="00C9715C"/>
    <w:rsid w:val="00C9741B"/>
    <w:rsid w:val="00C97654"/>
    <w:rsid w:val="00CA03C5"/>
    <w:rsid w:val="00CA04D4"/>
    <w:rsid w:val="00CA0D67"/>
    <w:rsid w:val="00CA17CB"/>
    <w:rsid w:val="00CA1F44"/>
    <w:rsid w:val="00CA2663"/>
    <w:rsid w:val="00CA2A63"/>
    <w:rsid w:val="00CA3346"/>
    <w:rsid w:val="00CA33DC"/>
    <w:rsid w:val="00CA3583"/>
    <w:rsid w:val="00CA43CD"/>
    <w:rsid w:val="00CA4804"/>
    <w:rsid w:val="00CA4FE4"/>
    <w:rsid w:val="00CA4FE5"/>
    <w:rsid w:val="00CA50B9"/>
    <w:rsid w:val="00CA5196"/>
    <w:rsid w:val="00CA57A9"/>
    <w:rsid w:val="00CA5D3F"/>
    <w:rsid w:val="00CA5DED"/>
    <w:rsid w:val="00CA63AB"/>
    <w:rsid w:val="00CA7957"/>
    <w:rsid w:val="00CA7C25"/>
    <w:rsid w:val="00CB009E"/>
    <w:rsid w:val="00CB12DB"/>
    <w:rsid w:val="00CB1441"/>
    <w:rsid w:val="00CB18DA"/>
    <w:rsid w:val="00CB1F84"/>
    <w:rsid w:val="00CB21AE"/>
    <w:rsid w:val="00CB247A"/>
    <w:rsid w:val="00CB2A79"/>
    <w:rsid w:val="00CB2E5D"/>
    <w:rsid w:val="00CB2E68"/>
    <w:rsid w:val="00CB30C6"/>
    <w:rsid w:val="00CB33F5"/>
    <w:rsid w:val="00CB3727"/>
    <w:rsid w:val="00CB3929"/>
    <w:rsid w:val="00CB3A5C"/>
    <w:rsid w:val="00CB3CAC"/>
    <w:rsid w:val="00CB4F24"/>
    <w:rsid w:val="00CB64D8"/>
    <w:rsid w:val="00CB6A36"/>
    <w:rsid w:val="00CB7164"/>
    <w:rsid w:val="00CB73A0"/>
    <w:rsid w:val="00CB7BAA"/>
    <w:rsid w:val="00CC179F"/>
    <w:rsid w:val="00CC1A8D"/>
    <w:rsid w:val="00CC20B7"/>
    <w:rsid w:val="00CC2B6F"/>
    <w:rsid w:val="00CC2BFE"/>
    <w:rsid w:val="00CC2C0C"/>
    <w:rsid w:val="00CC3630"/>
    <w:rsid w:val="00CC393D"/>
    <w:rsid w:val="00CC3F34"/>
    <w:rsid w:val="00CC41F2"/>
    <w:rsid w:val="00CC4CB7"/>
    <w:rsid w:val="00CC5413"/>
    <w:rsid w:val="00CC56D7"/>
    <w:rsid w:val="00CC5EDF"/>
    <w:rsid w:val="00CC6B58"/>
    <w:rsid w:val="00CC73A2"/>
    <w:rsid w:val="00CD05A4"/>
    <w:rsid w:val="00CD069D"/>
    <w:rsid w:val="00CD14FB"/>
    <w:rsid w:val="00CD1626"/>
    <w:rsid w:val="00CD1775"/>
    <w:rsid w:val="00CD1925"/>
    <w:rsid w:val="00CD195D"/>
    <w:rsid w:val="00CD19DB"/>
    <w:rsid w:val="00CD1DB9"/>
    <w:rsid w:val="00CD21A8"/>
    <w:rsid w:val="00CD23BF"/>
    <w:rsid w:val="00CD27ED"/>
    <w:rsid w:val="00CD2BBD"/>
    <w:rsid w:val="00CD2E51"/>
    <w:rsid w:val="00CD2F8B"/>
    <w:rsid w:val="00CD303B"/>
    <w:rsid w:val="00CD3E43"/>
    <w:rsid w:val="00CD4CFA"/>
    <w:rsid w:val="00CD55D6"/>
    <w:rsid w:val="00CD6054"/>
    <w:rsid w:val="00CD662B"/>
    <w:rsid w:val="00CD6B6B"/>
    <w:rsid w:val="00CD6C03"/>
    <w:rsid w:val="00CD791C"/>
    <w:rsid w:val="00CD7B1A"/>
    <w:rsid w:val="00CD7FA8"/>
    <w:rsid w:val="00CE05F6"/>
    <w:rsid w:val="00CE0913"/>
    <w:rsid w:val="00CE0EB0"/>
    <w:rsid w:val="00CE1050"/>
    <w:rsid w:val="00CE16C2"/>
    <w:rsid w:val="00CE18A8"/>
    <w:rsid w:val="00CE1988"/>
    <w:rsid w:val="00CE1A5D"/>
    <w:rsid w:val="00CE2128"/>
    <w:rsid w:val="00CE3E87"/>
    <w:rsid w:val="00CE50DB"/>
    <w:rsid w:val="00CE50E5"/>
    <w:rsid w:val="00CE545A"/>
    <w:rsid w:val="00CE55C0"/>
    <w:rsid w:val="00CE5E62"/>
    <w:rsid w:val="00CE60A7"/>
    <w:rsid w:val="00CE6189"/>
    <w:rsid w:val="00CE733A"/>
    <w:rsid w:val="00CE76CB"/>
    <w:rsid w:val="00CE7E90"/>
    <w:rsid w:val="00CF0314"/>
    <w:rsid w:val="00CF0628"/>
    <w:rsid w:val="00CF09F9"/>
    <w:rsid w:val="00CF1E70"/>
    <w:rsid w:val="00CF2544"/>
    <w:rsid w:val="00CF30A0"/>
    <w:rsid w:val="00CF3F18"/>
    <w:rsid w:val="00CF4555"/>
    <w:rsid w:val="00CF45E1"/>
    <w:rsid w:val="00CF45E3"/>
    <w:rsid w:val="00CF4763"/>
    <w:rsid w:val="00CF48D4"/>
    <w:rsid w:val="00CF5E5E"/>
    <w:rsid w:val="00CF6334"/>
    <w:rsid w:val="00CF638E"/>
    <w:rsid w:val="00CF658D"/>
    <w:rsid w:val="00CF68B6"/>
    <w:rsid w:val="00CF6CF3"/>
    <w:rsid w:val="00CF6F9F"/>
    <w:rsid w:val="00CF74D2"/>
    <w:rsid w:val="00CF795D"/>
    <w:rsid w:val="00D00905"/>
    <w:rsid w:val="00D01CE9"/>
    <w:rsid w:val="00D01E15"/>
    <w:rsid w:val="00D021F2"/>
    <w:rsid w:val="00D023A6"/>
    <w:rsid w:val="00D02698"/>
    <w:rsid w:val="00D029BA"/>
    <w:rsid w:val="00D02FCF"/>
    <w:rsid w:val="00D03071"/>
    <w:rsid w:val="00D03C20"/>
    <w:rsid w:val="00D04192"/>
    <w:rsid w:val="00D04320"/>
    <w:rsid w:val="00D04557"/>
    <w:rsid w:val="00D046BD"/>
    <w:rsid w:val="00D05A58"/>
    <w:rsid w:val="00D05D92"/>
    <w:rsid w:val="00D0640C"/>
    <w:rsid w:val="00D064A8"/>
    <w:rsid w:val="00D06A30"/>
    <w:rsid w:val="00D06CBF"/>
    <w:rsid w:val="00D06CD2"/>
    <w:rsid w:val="00D07CA9"/>
    <w:rsid w:val="00D107F8"/>
    <w:rsid w:val="00D11532"/>
    <w:rsid w:val="00D116D3"/>
    <w:rsid w:val="00D11B47"/>
    <w:rsid w:val="00D11E99"/>
    <w:rsid w:val="00D12004"/>
    <w:rsid w:val="00D1225A"/>
    <w:rsid w:val="00D12651"/>
    <w:rsid w:val="00D12723"/>
    <w:rsid w:val="00D1349F"/>
    <w:rsid w:val="00D13B5E"/>
    <w:rsid w:val="00D15248"/>
    <w:rsid w:val="00D15F3F"/>
    <w:rsid w:val="00D167A0"/>
    <w:rsid w:val="00D16DF7"/>
    <w:rsid w:val="00D173CD"/>
    <w:rsid w:val="00D20488"/>
    <w:rsid w:val="00D204C7"/>
    <w:rsid w:val="00D20A5F"/>
    <w:rsid w:val="00D21010"/>
    <w:rsid w:val="00D21238"/>
    <w:rsid w:val="00D216A3"/>
    <w:rsid w:val="00D21E24"/>
    <w:rsid w:val="00D22002"/>
    <w:rsid w:val="00D222E6"/>
    <w:rsid w:val="00D22C84"/>
    <w:rsid w:val="00D239C5"/>
    <w:rsid w:val="00D23E09"/>
    <w:rsid w:val="00D23FE8"/>
    <w:rsid w:val="00D24C40"/>
    <w:rsid w:val="00D24CC9"/>
    <w:rsid w:val="00D24DD8"/>
    <w:rsid w:val="00D25497"/>
    <w:rsid w:val="00D25926"/>
    <w:rsid w:val="00D25B54"/>
    <w:rsid w:val="00D270AC"/>
    <w:rsid w:val="00D270EE"/>
    <w:rsid w:val="00D27331"/>
    <w:rsid w:val="00D274E1"/>
    <w:rsid w:val="00D27CF0"/>
    <w:rsid w:val="00D27D3E"/>
    <w:rsid w:val="00D30122"/>
    <w:rsid w:val="00D302A7"/>
    <w:rsid w:val="00D3090D"/>
    <w:rsid w:val="00D30ADD"/>
    <w:rsid w:val="00D30DE6"/>
    <w:rsid w:val="00D30F57"/>
    <w:rsid w:val="00D3175C"/>
    <w:rsid w:val="00D32545"/>
    <w:rsid w:val="00D32BD1"/>
    <w:rsid w:val="00D33161"/>
    <w:rsid w:val="00D33817"/>
    <w:rsid w:val="00D338E0"/>
    <w:rsid w:val="00D33EA8"/>
    <w:rsid w:val="00D3478F"/>
    <w:rsid w:val="00D34872"/>
    <w:rsid w:val="00D350CA"/>
    <w:rsid w:val="00D35391"/>
    <w:rsid w:val="00D36059"/>
    <w:rsid w:val="00D36962"/>
    <w:rsid w:val="00D37099"/>
    <w:rsid w:val="00D377DB"/>
    <w:rsid w:val="00D379C9"/>
    <w:rsid w:val="00D400A6"/>
    <w:rsid w:val="00D407A2"/>
    <w:rsid w:val="00D41634"/>
    <w:rsid w:val="00D416A6"/>
    <w:rsid w:val="00D420EC"/>
    <w:rsid w:val="00D4290A"/>
    <w:rsid w:val="00D43281"/>
    <w:rsid w:val="00D4422D"/>
    <w:rsid w:val="00D44EB8"/>
    <w:rsid w:val="00D44EF3"/>
    <w:rsid w:val="00D458E7"/>
    <w:rsid w:val="00D45BA2"/>
    <w:rsid w:val="00D45F0C"/>
    <w:rsid w:val="00D462DA"/>
    <w:rsid w:val="00D46A6F"/>
    <w:rsid w:val="00D46BEF"/>
    <w:rsid w:val="00D47506"/>
    <w:rsid w:val="00D47A62"/>
    <w:rsid w:val="00D47ECA"/>
    <w:rsid w:val="00D5052C"/>
    <w:rsid w:val="00D50F48"/>
    <w:rsid w:val="00D519E2"/>
    <w:rsid w:val="00D51A33"/>
    <w:rsid w:val="00D51BC4"/>
    <w:rsid w:val="00D520F9"/>
    <w:rsid w:val="00D5226A"/>
    <w:rsid w:val="00D52B5E"/>
    <w:rsid w:val="00D52D63"/>
    <w:rsid w:val="00D5521B"/>
    <w:rsid w:val="00D556F0"/>
    <w:rsid w:val="00D558FD"/>
    <w:rsid w:val="00D55EEA"/>
    <w:rsid w:val="00D56199"/>
    <w:rsid w:val="00D56B52"/>
    <w:rsid w:val="00D575C1"/>
    <w:rsid w:val="00D57996"/>
    <w:rsid w:val="00D57CEC"/>
    <w:rsid w:val="00D57E3F"/>
    <w:rsid w:val="00D6019A"/>
    <w:rsid w:val="00D60769"/>
    <w:rsid w:val="00D60EEA"/>
    <w:rsid w:val="00D61024"/>
    <w:rsid w:val="00D614B9"/>
    <w:rsid w:val="00D61A8E"/>
    <w:rsid w:val="00D61DEF"/>
    <w:rsid w:val="00D6233F"/>
    <w:rsid w:val="00D624BB"/>
    <w:rsid w:val="00D62B3B"/>
    <w:rsid w:val="00D633A8"/>
    <w:rsid w:val="00D63460"/>
    <w:rsid w:val="00D6367B"/>
    <w:rsid w:val="00D6384F"/>
    <w:rsid w:val="00D64256"/>
    <w:rsid w:val="00D64A60"/>
    <w:rsid w:val="00D64C48"/>
    <w:rsid w:val="00D64DEC"/>
    <w:rsid w:val="00D65AA0"/>
    <w:rsid w:val="00D66417"/>
    <w:rsid w:val="00D667AB"/>
    <w:rsid w:val="00D66BB3"/>
    <w:rsid w:val="00D67F0A"/>
    <w:rsid w:val="00D700DE"/>
    <w:rsid w:val="00D70126"/>
    <w:rsid w:val="00D70B9D"/>
    <w:rsid w:val="00D71AD4"/>
    <w:rsid w:val="00D71DD6"/>
    <w:rsid w:val="00D71F2C"/>
    <w:rsid w:val="00D72032"/>
    <w:rsid w:val="00D72149"/>
    <w:rsid w:val="00D72628"/>
    <w:rsid w:val="00D73AF1"/>
    <w:rsid w:val="00D74093"/>
    <w:rsid w:val="00D744CE"/>
    <w:rsid w:val="00D74BA8"/>
    <w:rsid w:val="00D7566C"/>
    <w:rsid w:val="00D761D2"/>
    <w:rsid w:val="00D7634E"/>
    <w:rsid w:val="00D773A4"/>
    <w:rsid w:val="00D7756A"/>
    <w:rsid w:val="00D77873"/>
    <w:rsid w:val="00D778DF"/>
    <w:rsid w:val="00D77961"/>
    <w:rsid w:val="00D77C0F"/>
    <w:rsid w:val="00D803B3"/>
    <w:rsid w:val="00D80906"/>
    <w:rsid w:val="00D80CCF"/>
    <w:rsid w:val="00D81BC4"/>
    <w:rsid w:val="00D8212B"/>
    <w:rsid w:val="00D82143"/>
    <w:rsid w:val="00D82746"/>
    <w:rsid w:val="00D827A9"/>
    <w:rsid w:val="00D8316E"/>
    <w:rsid w:val="00D8318F"/>
    <w:rsid w:val="00D83373"/>
    <w:rsid w:val="00D8343E"/>
    <w:rsid w:val="00D83A20"/>
    <w:rsid w:val="00D83DA9"/>
    <w:rsid w:val="00D8582D"/>
    <w:rsid w:val="00D85A67"/>
    <w:rsid w:val="00D86258"/>
    <w:rsid w:val="00D86887"/>
    <w:rsid w:val="00D86C81"/>
    <w:rsid w:val="00D8712E"/>
    <w:rsid w:val="00D872EE"/>
    <w:rsid w:val="00D90332"/>
    <w:rsid w:val="00D9098A"/>
    <w:rsid w:val="00D91122"/>
    <w:rsid w:val="00D9134C"/>
    <w:rsid w:val="00D917EE"/>
    <w:rsid w:val="00D9193C"/>
    <w:rsid w:val="00D919A0"/>
    <w:rsid w:val="00D91D6F"/>
    <w:rsid w:val="00D91EFE"/>
    <w:rsid w:val="00D9347D"/>
    <w:rsid w:val="00D934BE"/>
    <w:rsid w:val="00D93F10"/>
    <w:rsid w:val="00D93F67"/>
    <w:rsid w:val="00D95B0B"/>
    <w:rsid w:val="00D95BE0"/>
    <w:rsid w:val="00D95BE4"/>
    <w:rsid w:val="00D95E0F"/>
    <w:rsid w:val="00D960EE"/>
    <w:rsid w:val="00D965BB"/>
    <w:rsid w:val="00D96752"/>
    <w:rsid w:val="00D9678A"/>
    <w:rsid w:val="00D96916"/>
    <w:rsid w:val="00D96A0A"/>
    <w:rsid w:val="00D97A24"/>
    <w:rsid w:val="00D97D1A"/>
    <w:rsid w:val="00DA109E"/>
    <w:rsid w:val="00DA12FB"/>
    <w:rsid w:val="00DA1667"/>
    <w:rsid w:val="00DA1A32"/>
    <w:rsid w:val="00DA1C5E"/>
    <w:rsid w:val="00DA1DFB"/>
    <w:rsid w:val="00DA1E23"/>
    <w:rsid w:val="00DA1F0E"/>
    <w:rsid w:val="00DA2075"/>
    <w:rsid w:val="00DA27C6"/>
    <w:rsid w:val="00DA3A89"/>
    <w:rsid w:val="00DA3EEF"/>
    <w:rsid w:val="00DA4139"/>
    <w:rsid w:val="00DA477A"/>
    <w:rsid w:val="00DA535E"/>
    <w:rsid w:val="00DA658B"/>
    <w:rsid w:val="00DA6623"/>
    <w:rsid w:val="00DA6A04"/>
    <w:rsid w:val="00DA7578"/>
    <w:rsid w:val="00DB06FF"/>
    <w:rsid w:val="00DB0755"/>
    <w:rsid w:val="00DB0E87"/>
    <w:rsid w:val="00DB0F22"/>
    <w:rsid w:val="00DB1494"/>
    <w:rsid w:val="00DB1F9D"/>
    <w:rsid w:val="00DB2158"/>
    <w:rsid w:val="00DB2BB7"/>
    <w:rsid w:val="00DB351D"/>
    <w:rsid w:val="00DB3D27"/>
    <w:rsid w:val="00DB4B9D"/>
    <w:rsid w:val="00DB4C97"/>
    <w:rsid w:val="00DB4CC1"/>
    <w:rsid w:val="00DB4D14"/>
    <w:rsid w:val="00DB57C9"/>
    <w:rsid w:val="00DB5F66"/>
    <w:rsid w:val="00DB64A8"/>
    <w:rsid w:val="00DB661C"/>
    <w:rsid w:val="00DB6643"/>
    <w:rsid w:val="00DB6CA2"/>
    <w:rsid w:val="00DB71AB"/>
    <w:rsid w:val="00DB7217"/>
    <w:rsid w:val="00DB7F7E"/>
    <w:rsid w:val="00DC0567"/>
    <w:rsid w:val="00DC0A52"/>
    <w:rsid w:val="00DC1012"/>
    <w:rsid w:val="00DC12EF"/>
    <w:rsid w:val="00DC15F5"/>
    <w:rsid w:val="00DC1949"/>
    <w:rsid w:val="00DC1B87"/>
    <w:rsid w:val="00DC1E77"/>
    <w:rsid w:val="00DC1F03"/>
    <w:rsid w:val="00DC2473"/>
    <w:rsid w:val="00DC2A11"/>
    <w:rsid w:val="00DC300D"/>
    <w:rsid w:val="00DC321E"/>
    <w:rsid w:val="00DC33E1"/>
    <w:rsid w:val="00DC474A"/>
    <w:rsid w:val="00DC5A25"/>
    <w:rsid w:val="00DC5E71"/>
    <w:rsid w:val="00DC627F"/>
    <w:rsid w:val="00DC6E66"/>
    <w:rsid w:val="00DC7103"/>
    <w:rsid w:val="00DC71E8"/>
    <w:rsid w:val="00DC785B"/>
    <w:rsid w:val="00DC78C7"/>
    <w:rsid w:val="00DD0148"/>
    <w:rsid w:val="00DD06C7"/>
    <w:rsid w:val="00DD130D"/>
    <w:rsid w:val="00DD19EF"/>
    <w:rsid w:val="00DD1D0C"/>
    <w:rsid w:val="00DD2682"/>
    <w:rsid w:val="00DD2AB9"/>
    <w:rsid w:val="00DD32EC"/>
    <w:rsid w:val="00DD3303"/>
    <w:rsid w:val="00DD3E93"/>
    <w:rsid w:val="00DD4381"/>
    <w:rsid w:val="00DD4762"/>
    <w:rsid w:val="00DD55DE"/>
    <w:rsid w:val="00DD5E5F"/>
    <w:rsid w:val="00DD6188"/>
    <w:rsid w:val="00DD6706"/>
    <w:rsid w:val="00DD6821"/>
    <w:rsid w:val="00DD6AE2"/>
    <w:rsid w:val="00DD6E3A"/>
    <w:rsid w:val="00DD7293"/>
    <w:rsid w:val="00DD7576"/>
    <w:rsid w:val="00DE00E2"/>
    <w:rsid w:val="00DE0457"/>
    <w:rsid w:val="00DE0B81"/>
    <w:rsid w:val="00DE0C98"/>
    <w:rsid w:val="00DE0DF9"/>
    <w:rsid w:val="00DE1235"/>
    <w:rsid w:val="00DE1C67"/>
    <w:rsid w:val="00DE2CB0"/>
    <w:rsid w:val="00DE31F9"/>
    <w:rsid w:val="00DE3490"/>
    <w:rsid w:val="00DE3899"/>
    <w:rsid w:val="00DE39A8"/>
    <w:rsid w:val="00DE46D5"/>
    <w:rsid w:val="00DE4735"/>
    <w:rsid w:val="00DE63D6"/>
    <w:rsid w:val="00DE66F8"/>
    <w:rsid w:val="00DE70CA"/>
    <w:rsid w:val="00DF069D"/>
    <w:rsid w:val="00DF09D8"/>
    <w:rsid w:val="00DF0F12"/>
    <w:rsid w:val="00DF132E"/>
    <w:rsid w:val="00DF1B35"/>
    <w:rsid w:val="00DF1F31"/>
    <w:rsid w:val="00DF22FD"/>
    <w:rsid w:val="00DF2A0A"/>
    <w:rsid w:val="00DF2D25"/>
    <w:rsid w:val="00DF2F2C"/>
    <w:rsid w:val="00DF3447"/>
    <w:rsid w:val="00DF3904"/>
    <w:rsid w:val="00DF3C08"/>
    <w:rsid w:val="00DF4A46"/>
    <w:rsid w:val="00DF4BFB"/>
    <w:rsid w:val="00DF5492"/>
    <w:rsid w:val="00DF54D1"/>
    <w:rsid w:val="00DF588B"/>
    <w:rsid w:val="00DF5CB3"/>
    <w:rsid w:val="00DF6B03"/>
    <w:rsid w:val="00DF6C51"/>
    <w:rsid w:val="00DF7337"/>
    <w:rsid w:val="00E00D14"/>
    <w:rsid w:val="00E01C7B"/>
    <w:rsid w:val="00E01D53"/>
    <w:rsid w:val="00E01DFC"/>
    <w:rsid w:val="00E025CB"/>
    <w:rsid w:val="00E02678"/>
    <w:rsid w:val="00E027BA"/>
    <w:rsid w:val="00E027C8"/>
    <w:rsid w:val="00E03866"/>
    <w:rsid w:val="00E03AA0"/>
    <w:rsid w:val="00E03CFE"/>
    <w:rsid w:val="00E0463D"/>
    <w:rsid w:val="00E04AFA"/>
    <w:rsid w:val="00E0529C"/>
    <w:rsid w:val="00E055E1"/>
    <w:rsid w:val="00E0604A"/>
    <w:rsid w:val="00E061F1"/>
    <w:rsid w:val="00E064D9"/>
    <w:rsid w:val="00E06FE0"/>
    <w:rsid w:val="00E07794"/>
    <w:rsid w:val="00E0789C"/>
    <w:rsid w:val="00E10DBA"/>
    <w:rsid w:val="00E10F22"/>
    <w:rsid w:val="00E10FD6"/>
    <w:rsid w:val="00E11088"/>
    <w:rsid w:val="00E1145D"/>
    <w:rsid w:val="00E116C8"/>
    <w:rsid w:val="00E118F6"/>
    <w:rsid w:val="00E11E38"/>
    <w:rsid w:val="00E12532"/>
    <w:rsid w:val="00E131EF"/>
    <w:rsid w:val="00E13BF5"/>
    <w:rsid w:val="00E141DD"/>
    <w:rsid w:val="00E14624"/>
    <w:rsid w:val="00E14F40"/>
    <w:rsid w:val="00E14F6A"/>
    <w:rsid w:val="00E159D1"/>
    <w:rsid w:val="00E15B28"/>
    <w:rsid w:val="00E16510"/>
    <w:rsid w:val="00E168DF"/>
    <w:rsid w:val="00E16944"/>
    <w:rsid w:val="00E16A25"/>
    <w:rsid w:val="00E16DBF"/>
    <w:rsid w:val="00E16EA1"/>
    <w:rsid w:val="00E171ED"/>
    <w:rsid w:val="00E1791E"/>
    <w:rsid w:val="00E218D7"/>
    <w:rsid w:val="00E21FCD"/>
    <w:rsid w:val="00E22078"/>
    <w:rsid w:val="00E2299E"/>
    <w:rsid w:val="00E22D9F"/>
    <w:rsid w:val="00E22F3D"/>
    <w:rsid w:val="00E23CC2"/>
    <w:rsid w:val="00E23F73"/>
    <w:rsid w:val="00E24510"/>
    <w:rsid w:val="00E2463E"/>
    <w:rsid w:val="00E24754"/>
    <w:rsid w:val="00E25760"/>
    <w:rsid w:val="00E25CE8"/>
    <w:rsid w:val="00E262FE"/>
    <w:rsid w:val="00E270E0"/>
    <w:rsid w:val="00E270E7"/>
    <w:rsid w:val="00E27C68"/>
    <w:rsid w:val="00E27E1D"/>
    <w:rsid w:val="00E31654"/>
    <w:rsid w:val="00E32458"/>
    <w:rsid w:val="00E32742"/>
    <w:rsid w:val="00E33168"/>
    <w:rsid w:val="00E33ECD"/>
    <w:rsid w:val="00E343D7"/>
    <w:rsid w:val="00E34AB5"/>
    <w:rsid w:val="00E34D9E"/>
    <w:rsid w:val="00E34E13"/>
    <w:rsid w:val="00E34FA7"/>
    <w:rsid w:val="00E35371"/>
    <w:rsid w:val="00E355D6"/>
    <w:rsid w:val="00E3591B"/>
    <w:rsid w:val="00E35954"/>
    <w:rsid w:val="00E35DDE"/>
    <w:rsid w:val="00E36479"/>
    <w:rsid w:val="00E36A21"/>
    <w:rsid w:val="00E373C1"/>
    <w:rsid w:val="00E37DE6"/>
    <w:rsid w:val="00E414D2"/>
    <w:rsid w:val="00E415E7"/>
    <w:rsid w:val="00E41953"/>
    <w:rsid w:val="00E41AF6"/>
    <w:rsid w:val="00E420C3"/>
    <w:rsid w:val="00E42921"/>
    <w:rsid w:val="00E42CBA"/>
    <w:rsid w:val="00E42E58"/>
    <w:rsid w:val="00E43063"/>
    <w:rsid w:val="00E447C9"/>
    <w:rsid w:val="00E449BE"/>
    <w:rsid w:val="00E44A8C"/>
    <w:rsid w:val="00E44CA1"/>
    <w:rsid w:val="00E4513A"/>
    <w:rsid w:val="00E45800"/>
    <w:rsid w:val="00E45BBB"/>
    <w:rsid w:val="00E46602"/>
    <w:rsid w:val="00E466DD"/>
    <w:rsid w:val="00E47610"/>
    <w:rsid w:val="00E50354"/>
    <w:rsid w:val="00E5056D"/>
    <w:rsid w:val="00E505CA"/>
    <w:rsid w:val="00E507C5"/>
    <w:rsid w:val="00E509BF"/>
    <w:rsid w:val="00E50F9E"/>
    <w:rsid w:val="00E51494"/>
    <w:rsid w:val="00E5225E"/>
    <w:rsid w:val="00E52885"/>
    <w:rsid w:val="00E529CD"/>
    <w:rsid w:val="00E535FC"/>
    <w:rsid w:val="00E53B06"/>
    <w:rsid w:val="00E53F44"/>
    <w:rsid w:val="00E54602"/>
    <w:rsid w:val="00E548AF"/>
    <w:rsid w:val="00E54A2C"/>
    <w:rsid w:val="00E54CDD"/>
    <w:rsid w:val="00E55B8B"/>
    <w:rsid w:val="00E55C77"/>
    <w:rsid w:val="00E5668A"/>
    <w:rsid w:val="00E56AC3"/>
    <w:rsid w:val="00E56B9A"/>
    <w:rsid w:val="00E56BA6"/>
    <w:rsid w:val="00E57313"/>
    <w:rsid w:val="00E5759B"/>
    <w:rsid w:val="00E57662"/>
    <w:rsid w:val="00E57AD7"/>
    <w:rsid w:val="00E60AFD"/>
    <w:rsid w:val="00E6126A"/>
    <w:rsid w:val="00E61B5B"/>
    <w:rsid w:val="00E6264A"/>
    <w:rsid w:val="00E6275C"/>
    <w:rsid w:val="00E62A49"/>
    <w:rsid w:val="00E6344B"/>
    <w:rsid w:val="00E63515"/>
    <w:rsid w:val="00E63A6A"/>
    <w:rsid w:val="00E63C82"/>
    <w:rsid w:val="00E64643"/>
    <w:rsid w:val="00E647CA"/>
    <w:rsid w:val="00E64D43"/>
    <w:rsid w:val="00E64EDE"/>
    <w:rsid w:val="00E656E4"/>
    <w:rsid w:val="00E65BCF"/>
    <w:rsid w:val="00E661EE"/>
    <w:rsid w:val="00E6711B"/>
    <w:rsid w:val="00E674F2"/>
    <w:rsid w:val="00E702E6"/>
    <w:rsid w:val="00E70DE4"/>
    <w:rsid w:val="00E71534"/>
    <w:rsid w:val="00E71B72"/>
    <w:rsid w:val="00E73153"/>
    <w:rsid w:val="00E73CBC"/>
    <w:rsid w:val="00E744EB"/>
    <w:rsid w:val="00E74660"/>
    <w:rsid w:val="00E75350"/>
    <w:rsid w:val="00E76AC0"/>
    <w:rsid w:val="00E77DCD"/>
    <w:rsid w:val="00E77E58"/>
    <w:rsid w:val="00E8106E"/>
    <w:rsid w:val="00E81240"/>
    <w:rsid w:val="00E8150F"/>
    <w:rsid w:val="00E81981"/>
    <w:rsid w:val="00E81C2F"/>
    <w:rsid w:val="00E8201C"/>
    <w:rsid w:val="00E82AF1"/>
    <w:rsid w:val="00E82BC0"/>
    <w:rsid w:val="00E82DA8"/>
    <w:rsid w:val="00E8310D"/>
    <w:rsid w:val="00E83A04"/>
    <w:rsid w:val="00E843BE"/>
    <w:rsid w:val="00E8464F"/>
    <w:rsid w:val="00E84DF5"/>
    <w:rsid w:val="00E84E2D"/>
    <w:rsid w:val="00E84E48"/>
    <w:rsid w:val="00E8500E"/>
    <w:rsid w:val="00E85A7C"/>
    <w:rsid w:val="00E8621C"/>
    <w:rsid w:val="00E86EA6"/>
    <w:rsid w:val="00E86EE8"/>
    <w:rsid w:val="00E87330"/>
    <w:rsid w:val="00E87520"/>
    <w:rsid w:val="00E878A5"/>
    <w:rsid w:val="00E90830"/>
    <w:rsid w:val="00E90BA0"/>
    <w:rsid w:val="00E90BD8"/>
    <w:rsid w:val="00E90D0D"/>
    <w:rsid w:val="00E90EE6"/>
    <w:rsid w:val="00E922E2"/>
    <w:rsid w:val="00E9232E"/>
    <w:rsid w:val="00E9363F"/>
    <w:rsid w:val="00E93A88"/>
    <w:rsid w:val="00E9494D"/>
    <w:rsid w:val="00E95287"/>
    <w:rsid w:val="00E957D0"/>
    <w:rsid w:val="00E958E7"/>
    <w:rsid w:val="00E95993"/>
    <w:rsid w:val="00E95D68"/>
    <w:rsid w:val="00E9631B"/>
    <w:rsid w:val="00E964BE"/>
    <w:rsid w:val="00E96500"/>
    <w:rsid w:val="00E966A7"/>
    <w:rsid w:val="00E96D44"/>
    <w:rsid w:val="00E9706E"/>
    <w:rsid w:val="00E971F8"/>
    <w:rsid w:val="00EA0726"/>
    <w:rsid w:val="00EA0E70"/>
    <w:rsid w:val="00EA19CC"/>
    <w:rsid w:val="00EA2527"/>
    <w:rsid w:val="00EA2DC6"/>
    <w:rsid w:val="00EA34D7"/>
    <w:rsid w:val="00EA3FB4"/>
    <w:rsid w:val="00EA45A2"/>
    <w:rsid w:val="00EA469E"/>
    <w:rsid w:val="00EA52B1"/>
    <w:rsid w:val="00EA5471"/>
    <w:rsid w:val="00EA5672"/>
    <w:rsid w:val="00EA57F2"/>
    <w:rsid w:val="00EA5A2F"/>
    <w:rsid w:val="00EA6F1C"/>
    <w:rsid w:val="00EA75C4"/>
    <w:rsid w:val="00EA7DA6"/>
    <w:rsid w:val="00EB05E7"/>
    <w:rsid w:val="00EB0E1F"/>
    <w:rsid w:val="00EB1659"/>
    <w:rsid w:val="00EB1EE9"/>
    <w:rsid w:val="00EB233F"/>
    <w:rsid w:val="00EB2E04"/>
    <w:rsid w:val="00EB34A2"/>
    <w:rsid w:val="00EB3580"/>
    <w:rsid w:val="00EB3D86"/>
    <w:rsid w:val="00EB3DAC"/>
    <w:rsid w:val="00EB4004"/>
    <w:rsid w:val="00EB41CC"/>
    <w:rsid w:val="00EB4BFA"/>
    <w:rsid w:val="00EB5115"/>
    <w:rsid w:val="00EB53D6"/>
    <w:rsid w:val="00EB54E3"/>
    <w:rsid w:val="00EB7492"/>
    <w:rsid w:val="00EC045B"/>
    <w:rsid w:val="00EC04C9"/>
    <w:rsid w:val="00EC125F"/>
    <w:rsid w:val="00EC1C38"/>
    <w:rsid w:val="00EC1C81"/>
    <w:rsid w:val="00EC22B5"/>
    <w:rsid w:val="00EC2CAA"/>
    <w:rsid w:val="00EC312C"/>
    <w:rsid w:val="00EC3B7D"/>
    <w:rsid w:val="00EC42C5"/>
    <w:rsid w:val="00EC477E"/>
    <w:rsid w:val="00EC4C04"/>
    <w:rsid w:val="00EC563D"/>
    <w:rsid w:val="00EC581D"/>
    <w:rsid w:val="00EC6094"/>
    <w:rsid w:val="00EC61A3"/>
    <w:rsid w:val="00EC644B"/>
    <w:rsid w:val="00EC6790"/>
    <w:rsid w:val="00EC6E53"/>
    <w:rsid w:val="00EC6E6F"/>
    <w:rsid w:val="00EC6E72"/>
    <w:rsid w:val="00EC708C"/>
    <w:rsid w:val="00EC7329"/>
    <w:rsid w:val="00EC7568"/>
    <w:rsid w:val="00EC7DD3"/>
    <w:rsid w:val="00ED06FF"/>
    <w:rsid w:val="00ED186A"/>
    <w:rsid w:val="00ED1AB0"/>
    <w:rsid w:val="00ED2B0F"/>
    <w:rsid w:val="00ED30C4"/>
    <w:rsid w:val="00ED3925"/>
    <w:rsid w:val="00ED444F"/>
    <w:rsid w:val="00ED5006"/>
    <w:rsid w:val="00ED54E7"/>
    <w:rsid w:val="00ED5732"/>
    <w:rsid w:val="00ED6962"/>
    <w:rsid w:val="00ED7606"/>
    <w:rsid w:val="00ED77B9"/>
    <w:rsid w:val="00ED79F3"/>
    <w:rsid w:val="00EE0660"/>
    <w:rsid w:val="00EE0F86"/>
    <w:rsid w:val="00EE133B"/>
    <w:rsid w:val="00EE13CD"/>
    <w:rsid w:val="00EE17D9"/>
    <w:rsid w:val="00EE1D33"/>
    <w:rsid w:val="00EE29E5"/>
    <w:rsid w:val="00EE2F48"/>
    <w:rsid w:val="00EE327F"/>
    <w:rsid w:val="00EE3443"/>
    <w:rsid w:val="00EE3549"/>
    <w:rsid w:val="00EE3C4A"/>
    <w:rsid w:val="00EE4C34"/>
    <w:rsid w:val="00EE4C56"/>
    <w:rsid w:val="00EE4CBA"/>
    <w:rsid w:val="00EE4FAA"/>
    <w:rsid w:val="00EE55D2"/>
    <w:rsid w:val="00EE5D2B"/>
    <w:rsid w:val="00EE6A85"/>
    <w:rsid w:val="00EE6F73"/>
    <w:rsid w:val="00EE7AFF"/>
    <w:rsid w:val="00EE7CD9"/>
    <w:rsid w:val="00EE7E5E"/>
    <w:rsid w:val="00EF02FC"/>
    <w:rsid w:val="00EF0325"/>
    <w:rsid w:val="00EF0D04"/>
    <w:rsid w:val="00EF0D58"/>
    <w:rsid w:val="00EF0E97"/>
    <w:rsid w:val="00EF117D"/>
    <w:rsid w:val="00EF11B1"/>
    <w:rsid w:val="00EF181C"/>
    <w:rsid w:val="00EF1C8F"/>
    <w:rsid w:val="00EF1E8C"/>
    <w:rsid w:val="00EF2262"/>
    <w:rsid w:val="00EF2406"/>
    <w:rsid w:val="00EF3078"/>
    <w:rsid w:val="00EF312B"/>
    <w:rsid w:val="00EF503B"/>
    <w:rsid w:val="00EF5300"/>
    <w:rsid w:val="00EF5AAB"/>
    <w:rsid w:val="00EF65F5"/>
    <w:rsid w:val="00EF6F1E"/>
    <w:rsid w:val="00EF7163"/>
    <w:rsid w:val="00F001F3"/>
    <w:rsid w:val="00F00BFF"/>
    <w:rsid w:val="00F00E4D"/>
    <w:rsid w:val="00F01113"/>
    <w:rsid w:val="00F01161"/>
    <w:rsid w:val="00F012CB"/>
    <w:rsid w:val="00F01894"/>
    <w:rsid w:val="00F01A30"/>
    <w:rsid w:val="00F01D62"/>
    <w:rsid w:val="00F01EEF"/>
    <w:rsid w:val="00F01FB6"/>
    <w:rsid w:val="00F02421"/>
    <w:rsid w:val="00F02496"/>
    <w:rsid w:val="00F0360F"/>
    <w:rsid w:val="00F03AB1"/>
    <w:rsid w:val="00F03BE2"/>
    <w:rsid w:val="00F0575C"/>
    <w:rsid w:val="00F05F1C"/>
    <w:rsid w:val="00F05F4D"/>
    <w:rsid w:val="00F060D9"/>
    <w:rsid w:val="00F064EC"/>
    <w:rsid w:val="00F06506"/>
    <w:rsid w:val="00F065D8"/>
    <w:rsid w:val="00F0661E"/>
    <w:rsid w:val="00F068D5"/>
    <w:rsid w:val="00F07C59"/>
    <w:rsid w:val="00F07CFA"/>
    <w:rsid w:val="00F101DF"/>
    <w:rsid w:val="00F1051B"/>
    <w:rsid w:val="00F10770"/>
    <w:rsid w:val="00F10AF0"/>
    <w:rsid w:val="00F1144E"/>
    <w:rsid w:val="00F12230"/>
    <w:rsid w:val="00F12C28"/>
    <w:rsid w:val="00F12C2C"/>
    <w:rsid w:val="00F12E0C"/>
    <w:rsid w:val="00F14590"/>
    <w:rsid w:val="00F1479F"/>
    <w:rsid w:val="00F1563B"/>
    <w:rsid w:val="00F15857"/>
    <w:rsid w:val="00F15B05"/>
    <w:rsid w:val="00F1601D"/>
    <w:rsid w:val="00F167D0"/>
    <w:rsid w:val="00F16EFA"/>
    <w:rsid w:val="00F16F20"/>
    <w:rsid w:val="00F1705A"/>
    <w:rsid w:val="00F17061"/>
    <w:rsid w:val="00F17771"/>
    <w:rsid w:val="00F17A4B"/>
    <w:rsid w:val="00F17C6E"/>
    <w:rsid w:val="00F17E82"/>
    <w:rsid w:val="00F201BD"/>
    <w:rsid w:val="00F2143B"/>
    <w:rsid w:val="00F214E3"/>
    <w:rsid w:val="00F21924"/>
    <w:rsid w:val="00F225C8"/>
    <w:rsid w:val="00F232E7"/>
    <w:rsid w:val="00F23841"/>
    <w:rsid w:val="00F23ECB"/>
    <w:rsid w:val="00F23F5E"/>
    <w:rsid w:val="00F24283"/>
    <w:rsid w:val="00F244B6"/>
    <w:rsid w:val="00F24D95"/>
    <w:rsid w:val="00F257B5"/>
    <w:rsid w:val="00F25A51"/>
    <w:rsid w:val="00F270DB"/>
    <w:rsid w:val="00F27221"/>
    <w:rsid w:val="00F2756C"/>
    <w:rsid w:val="00F306EF"/>
    <w:rsid w:val="00F30CFC"/>
    <w:rsid w:val="00F30FA4"/>
    <w:rsid w:val="00F30FE2"/>
    <w:rsid w:val="00F317B3"/>
    <w:rsid w:val="00F31AF4"/>
    <w:rsid w:val="00F31D54"/>
    <w:rsid w:val="00F31EEF"/>
    <w:rsid w:val="00F3221E"/>
    <w:rsid w:val="00F328D1"/>
    <w:rsid w:val="00F32E95"/>
    <w:rsid w:val="00F330AB"/>
    <w:rsid w:val="00F33336"/>
    <w:rsid w:val="00F333DB"/>
    <w:rsid w:val="00F338F6"/>
    <w:rsid w:val="00F34101"/>
    <w:rsid w:val="00F34180"/>
    <w:rsid w:val="00F341C3"/>
    <w:rsid w:val="00F34BA6"/>
    <w:rsid w:val="00F34CBE"/>
    <w:rsid w:val="00F34FD3"/>
    <w:rsid w:val="00F35838"/>
    <w:rsid w:val="00F35BAE"/>
    <w:rsid w:val="00F36477"/>
    <w:rsid w:val="00F3671C"/>
    <w:rsid w:val="00F36792"/>
    <w:rsid w:val="00F36D16"/>
    <w:rsid w:val="00F370FC"/>
    <w:rsid w:val="00F37230"/>
    <w:rsid w:val="00F37477"/>
    <w:rsid w:val="00F3747A"/>
    <w:rsid w:val="00F37541"/>
    <w:rsid w:val="00F375F2"/>
    <w:rsid w:val="00F37B43"/>
    <w:rsid w:val="00F37C06"/>
    <w:rsid w:val="00F40169"/>
    <w:rsid w:val="00F40C2A"/>
    <w:rsid w:val="00F40D15"/>
    <w:rsid w:val="00F41240"/>
    <w:rsid w:val="00F414D5"/>
    <w:rsid w:val="00F41692"/>
    <w:rsid w:val="00F4174F"/>
    <w:rsid w:val="00F4186D"/>
    <w:rsid w:val="00F41927"/>
    <w:rsid w:val="00F43262"/>
    <w:rsid w:val="00F436D4"/>
    <w:rsid w:val="00F43B88"/>
    <w:rsid w:val="00F43C32"/>
    <w:rsid w:val="00F43D3E"/>
    <w:rsid w:val="00F43E88"/>
    <w:rsid w:val="00F4411F"/>
    <w:rsid w:val="00F4499E"/>
    <w:rsid w:val="00F44BFC"/>
    <w:rsid w:val="00F44C96"/>
    <w:rsid w:val="00F4539E"/>
    <w:rsid w:val="00F466EA"/>
    <w:rsid w:val="00F47A72"/>
    <w:rsid w:val="00F47B2D"/>
    <w:rsid w:val="00F501D1"/>
    <w:rsid w:val="00F5038C"/>
    <w:rsid w:val="00F516B0"/>
    <w:rsid w:val="00F51A3A"/>
    <w:rsid w:val="00F51D54"/>
    <w:rsid w:val="00F51EA0"/>
    <w:rsid w:val="00F5204D"/>
    <w:rsid w:val="00F52A74"/>
    <w:rsid w:val="00F53766"/>
    <w:rsid w:val="00F53EBA"/>
    <w:rsid w:val="00F544EC"/>
    <w:rsid w:val="00F55634"/>
    <w:rsid w:val="00F5636C"/>
    <w:rsid w:val="00F56410"/>
    <w:rsid w:val="00F56618"/>
    <w:rsid w:val="00F568FB"/>
    <w:rsid w:val="00F56AC9"/>
    <w:rsid w:val="00F57636"/>
    <w:rsid w:val="00F57E14"/>
    <w:rsid w:val="00F60966"/>
    <w:rsid w:val="00F61060"/>
    <w:rsid w:val="00F614DD"/>
    <w:rsid w:val="00F623D6"/>
    <w:rsid w:val="00F624F5"/>
    <w:rsid w:val="00F6348E"/>
    <w:rsid w:val="00F637AA"/>
    <w:rsid w:val="00F645A6"/>
    <w:rsid w:val="00F64B4F"/>
    <w:rsid w:val="00F65310"/>
    <w:rsid w:val="00F65361"/>
    <w:rsid w:val="00F654C2"/>
    <w:rsid w:val="00F66321"/>
    <w:rsid w:val="00F6665B"/>
    <w:rsid w:val="00F66C1F"/>
    <w:rsid w:val="00F6706F"/>
    <w:rsid w:val="00F67302"/>
    <w:rsid w:val="00F67639"/>
    <w:rsid w:val="00F678BF"/>
    <w:rsid w:val="00F67B27"/>
    <w:rsid w:val="00F67CFA"/>
    <w:rsid w:val="00F7078F"/>
    <w:rsid w:val="00F70D24"/>
    <w:rsid w:val="00F71283"/>
    <w:rsid w:val="00F714BF"/>
    <w:rsid w:val="00F727C9"/>
    <w:rsid w:val="00F73034"/>
    <w:rsid w:val="00F734BB"/>
    <w:rsid w:val="00F7360F"/>
    <w:rsid w:val="00F736E9"/>
    <w:rsid w:val="00F7381E"/>
    <w:rsid w:val="00F73868"/>
    <w:rsid w:val="00F75368"/>
    <w:rsid w:val="00F75382"/>
    <w:rsid w:val="00F7770B"/>
    <w:rsid w:val="00F8130D"/>
    <w:rsid w:val="00F813A0"/>
    <w:rsid w:val="00F8216F"/>
    <w:rsid w:val="00F8342C"/>
    <w:rsid w:val="00F83511"/>
    <w:rsid w:val="00F847A5"/>
    <w:rsid w:val="00F8539D"/>
    <w:rsid w:val="00F85541"/>
    <w:rsid w:val="00F8591A"/>
    <w:rsid w:val="00F8595A"/>
    <w:rsid w:val="00F85C67"/>
    <w:rsid w:val="00F86984"/>
    <w:rsid w:val="00F869AF"/>
    <w:rsid w:val="00F86C31"/>
    <w:rsid w:val="00F871F4"/>
    <w:rsid w:val="00F8723D"/>
    <w:rsid w:val="00F87775"/>
    <w:rsid w:val="00F87DFE"/>
    <w:rsid w:val="00F90038"/>
    <w:rsid w:val="00F9082D"/>
    <w:rsid w:val="00F90E4E"/>
    <w:rsid w:val="00F911B3"/>
    <w:rsid w:val="00F91288"/>
    <w:rsid w:val="00F91DE4"/>
    <w:rsid w:val="00F91E7A"/>
    <w:rsid w:val="00F91F5B"/>
    <w:rsid w:val="00F92765"/>
    <w:rsid w:val="00F92E48"/>
    <w:rsid w:val="00F9376E"/>
    <w:rsid w:val="00F937BE"/>
    <w:rsid w:val="00F9395F"/>
    <w:rsid w:val="00F939F1"/>
    <w:rsid w:val="00F946B7"/>
    <w:rsid w:val="00F9477B"/>
    <w:rsid w:val="00F94F47"/>
    <w:rsid w:val="00F951F7"/>
    <w:rsid w:val="00F953A9"/>
    <w:rsid w:val="00F96B2D"/>
    <w:rsid w:val="00F96C06"/>
    <w:rsid w:val="00F96ED4"/>
    <w:rsid w:val="00F97B74"/>
    <w:rsid w:val="00F97B9C"/>
    <w:rsid w:val="00F97C3C"/>
    <w:rsid w:val="00F97D6E"/>
    <w:rsid w:val="00FA0843"/>
    <w:rsid w:val="00FA0CE5"/>
    <w:rsid w:val="00FA1155"/>
    <w:rsid w:val="00FA1FAA"/>
    <w:rsid w:val="00FA1FC2"/>
    <w:rsid w:val="00FA26CA"/>
    <w:rsid w:val="00FA26F9"/>
    <w:rsid w:val="00FA2B96"/>
    <w:rsid w:val="00FA2F4A"/>
    <w:rsid w:val="00FA2F71"/>
    <w:rsid w:val="00FA3526"/>
    <w:rsid w:val="00FA3560"/>
    <w:rsid w:val="00FA3D83"/>
    <w:rsid w:val="00FA499A"/>
    <w:rsid w:val="00FA4E72"/>
    <w:rsid w:val="00FA552E"/>
    <w:rsid w:val="00FA5BA2"/>
    <w:rsid w:val="00FA5DDB"/>
    <w:rsid w:val="00FA5FE9"/>
    <w:rsid w:val="00FA682A"/>
    <w:rsid w:val="00FA75B2"/>
    <w:rsid w:val="00FA7611"/>
    <w:rsid w:val="00FA7B01"/>
    <w:rsid w:val="00FA7DF7"/>
    <w:rsid w:val="00FB0319"/>
    <w:rsid w:val="00FB0E29"/>
    <w:rsid w:val="00FB1A5D"/>
    <w:rsid w:val="00FB1B03"/>
    <w:rsid w:val="00FB20CD"/>
    <w:rsid w:val="00FB20F6"/>
    <w:rsid w:val="00FB22C6"/>
    <w:rsid w:val="00FB240D"/>
    <w:rsid w:val="00FB28BE"/>
    <w:rsid w:val="00FB3216"/>
    <w:rsid w:val="00FB3492"/>
    <w:rsid w:val="00FB356F"/>
    <w:rsid w:val="00FB369E"/>
    <w:rsid w:val="00FB3A2B"/>
    <w:rsid w:val="00FB3AAD"/>
    <w:rsid w:val="00FB49E8"/>
    <w:rsid w:val="00FB4C81"/>
    <w:rsid w:val="00FB4EB5"/>
    <w:rsid w:val="00FB58A3"/>
    <w:rsid w:val="00FB5B51"/>
    <w:rsid w:val="00FB5EA3"/>
    <w:rsid w:val="00FB6238"/>
    <w:rsid w:val="00FB62BF"/>
    <w:rsid w:val="00FB6374"/>
    <w:rsid w:val="00FB6614"/>
    <w:rsid w:val="00FB6631"/>
    <w:rsid w:val="00FB73B1"/>
    <w:rsid w:val="00FC0951"/>
    <w:rsid w:val="00FC0DF8"/>
    <w:rsid w:val="00FC0E36"/>
    <w:rsid w:val="00FC0E40"/>
    <w:rsid w:val="00FC0FD3"/>
    <w:rsid w:val="00FC125A"/>
    <w:rsid w:val="00FC2752"/>
    <w:rsid w:val="00FC2C3E"/>
    <w:rsid w:val="00FC2E82"/>
    <w:rsid w:val="00FC318C"/>
    <w:rsid w:val="00FC31FA"/>
    <w:rsid w:val="00FC35C9"/>
    <w:rsid w:val="00FC47E2"/>
    <w:rsid w:val="00FC62CF"/>
    <w:rsid w:val="00FC645E"/>
    <w:rsid w:val="00FC647D"/>
    <w:rsid w:val="00FC7817"/>
    <w:rsid w:val="00FC7C3A"/>
    <w:rsid w:val="00FC7D68"/>
    <w:rsid w:val="00FD0694"/>
    <w:rsid w:val="00FD069A"/>
    <w:rsid w:val="00FD07C5"/>
    <w:rsid w:val="00FD08D5"/>
    <w:rsid w:val="00FD0C38"/>
    <w:rsid w:val="00FD0EFB"/>
    <w:rsid w:val="00FD111E"/>
    <w:rsid w:val="00FD146D"/>
    <w:rsid w:val="00FD17B4"/>
    <w:rsid w:val="00FD257E"/>
    <w:rsid w:val="00FD2B29"/>
    <w:rsid w:val="00FD2D41"/>
    <w:rsid w:val="00FD2DF8"/>
    <w:rsid w:val="00FD2E3B"/>
    <w:rsid w:val="00FD3728"/>
    <w:rsid w:val="00FD3CDE"/>
    <w:rsid w:val="00FD4043"/>
    <w:rsid w:val="00FD4268"/>
    <w:rsid w:val="00FD44F0"/>
    <w:rsid w:val="00FD4643"/>
    <w:rsid w:val="00FD4DEC"/>
    <w:rsid w:val="00FD4FDF"/>
    <w:rsid w:val="00FD52C5"/>
    <w:rsid w:val="00FD5D12"/>
    <w:rsid w:val="00FD5E62"/>
    <w:rsid w:val="00FD63DA"/>
    <w:rsid w:val="00FD640D"/>
    <w:rsid w:val="00FD6596"/>
    <w:rsid w:val="00FD66DA"/>
    <w:rsid w:val="00FD67A1"/>
    <w:rsid w:val="00FD6BA2"/>
    <w:rsid w:val="00FD70C8"/>
    <w:rsid w:val="00FD71CC"/>
    <w:rsid w:val="00FD72A5"/>
    <w:rsid w:val="00FD7DA2"/>
    <w:rsid w:val="00FE01DE"/>
    <w:rsid w:val="00FE03B5"/>
    <w:rsid w:val="00FE043C"/>
    <w:rsid w:val="00FE0AC5"/>
    <w:rsid w:val="00FE0F20"/>
    <w:rsid w:val="00FE1FE5"/>
    <w:rsid w:val="00FE21E1"/>
    <w:rsid w:val="00FE239E"/>
    <w:rsid w:val="00FE2A2E"/>
    <w:rsid w:val="00FE2ADA"/>
    <w:rsid w:val="00FE2CD0"/>
    <w:rsid w:val="00FE2FAD"/>
    <w:rsid w:val="00FE3098"/>
    <w:rsid w:val="00FE34E1"/>
    <w:rsid w:val="00FE358F"/>
    <w:rsid w:val="00FE3669"/>
    <w:rsid w:val="00FE4168"/>
    <w:rsid w:val="00FE45C9"/>
    <w:rsid w:val="00FE4CF6"/>
    <w:rsid w:val="00FE5EAF"/>
    <w:rsid w:val="00FE6187"/>
    <w:rsid w:val="00FE6C1F"/>
    <w:rsid w:val="00FE6E21"/>
    <w:rsid w:val="00FE79C6"/>
    <w:rsid w:val="00FF067B"/>
    <w:rsid w:val="00FF0D93"/>
    <w:rsid w:val="00FF0DD3"/>
    <w:rsid w:val="00FF0E60"/>
    <w:rsid w:val="00FF1744"/>
    <w:rsid w:val="00FF235D"/>
    <w:rsid w:val="00FF2633"/>
    <w:rsid w:val="00FF31D0"/>
    <w:rsid w:val="00FF56AB"/>
    <w:rsid w:val="00FF6558"/>
    <w:rsid w:val="00FF67E7"/>
    <w:rsid w:val="00FF6A29"/>
    <w:rsid w:val="00FF7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o:shapedefaults>
    <o:shapelayout v:ext="edit">
      <o:idmap v:ext="edit" data="1"/>
    </o:shapelayout>
  </w:shapeDefaults>
  <w:decimalSymbol w:val=","/>
  <w:listSeparator w:val=";"/>
  <w14:docId w14:val="1305C354"/>
  <w15:chartTrackingRefBased/>
  <w15:docId w15:val="{0F3DA16F-6F8A-4B94-8EE9-E0E0F965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A3D83"/>
    <w:pPr>
      <w:suppressAutoHyphens/>
      <w:jc w:val="both"/>
    </w:pPr>
    <w:rPr>
      <w:sz w:val="22"/>
      <w:szCs w:val="24"/>
      <w:lang w:eastAsia="ar-SA"/>
    </w:rPr>
  </w:style>
  <w:style w:type="paragraph" w:styleId="Nadpis1">
    <w:name w:val="heading 1"/>
    <w:aliases w:val="Název dokument"/>
    <w:basedOn w:val="Normln"/>
    <w:next w:val="Normln"/>
    <w:qFormat/>
    <w:rsid w:val="00386597"/>
    <w:pPr>
      <w:keepNext/>
      <w:tabs>
        <w:tab w:val="num" w:pos="432"/>
      </w:tabs>
      <w:spacing w:before="240" w:after="60"/>
      <w:ind w:left="432" w:hanging="432"/>
      <w:outlineLvl w:val="0"/>
    </w:pPr>
    <w:rPr>
      <w:rFonts w:cs="Arial"/>
      <w:b/>
      <w:bCs/>
      <w:kern w:val="1"/>
      <w:sz w:val="32"/>
      <w:szCs w:val="32"/>
    </w:rPr>
  </w:style>
  <w:style w:type="paragraph" w:styleId="Nadpis2">
    <w:name w:val="heading 2"/>
    <w:aliases w:val="Název soutěž"/>
    <w:basedOn w:val="Normln"/>
    <w:next w:val="Normln"/>
    <w:autoRedefine/>
    <w:qFormat/>
    <w:rsid w:val="004413FD"/>
    <w:pPr>
      <w:widowControl w:val="0"/>
      <w:pBdr>
        <w:top w:val="single" w:sz="12" w:space="1" w:color="000000"/>
        <w:left w:val="single" w:sz="12" w:space="4" w:color="000000"/>
        <w:bottom w:val="single" w:sz="12" w:space="1" w:color="000000"/>
        <w:right w:val="single" w:sz="12" w:space="4" w:color="000000"/>
      </w:pBdr>
      <w:shd w:val="clear" w:color="auto" w:fill="CCFFFF"/>
      <w:tabs>
        <w:tab w:val="num" w:pos="576"/>
      </w:tabs>
      <w:spacing w:before="120"/>
      <w:jc w:val="center"/>
      <w:outlineLvl w:val="1"/>
    </w:pPr>
    <w:rPr>
      <w:rFonts w:ascii="Arial" w:hAnsi="Arial" w:cs="Arial"/>
      <w:b/>
      <w:bCs/>
      <w:caps/>
      <w:color w:val="800000"/>
      <w:sz w:val="28"/>
      <w:szCs w:val="28"/>
    </w:rPr>
  </w:style>
  <w:style w:type="paragraph" w:styleId="Nadpis3">
    <w:name w:val="heading 3"/>
    <w:basedOn w:val="Normln"/>
    <w:next w:val="Normln"/>
    <w:qFormat/>
    <w:rsid w:val="00386597"/>
    <w:pPr>
      <w:keepNext/>
      <w:spacing w:before="240" w:after="60"/>
      <w:outlineLvl w:val="2"/>
    </w:pPr>
    <w:rPr>
      <w:rFonts w:ascii="Arial" w:hAnsi="Arial" w:cs="Arial"/>
      <w:b/>
      <w:bCs/>
      <w:sz w:val="26"/>
      <w:szCs w:val="26"/>
    </w:rPr>
  </w:style>
  <w:style w:type="paragraph" w:styleId="Nadpis4">
    <w:name w:val="heading 4"/>
    <w:aliases w:val="KingDilciNadpis"/>
    <w:basedOn w:val="Normln"/>
    <w:next w:val="Normln"/>
    <w:qFormat/>
    <w:rsid w:val="00386597"/>
    <w:pPr>
      <w:keepNext/>
      <w:tabs>
        <w:tab w:val="num" w:pos="864"/>
        <w:tab w:val="left" w:pos="9865"/>
      </w:tabs>
      <w:spacing w:before="240" w:after="60"/>
      <w:ind w:left="170" w:right="-58"/>
      <w:jc w:val="center"/>
      <w:outlineLvl w:val="3"/>
    </w:pPr>
    <w:rPr>
      <w:b/>
      <w:color w:val="0000FF"/>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w:basedOn w:val="Normln"/>
    <w:link w:val="ZkladntextChar"/>
    <w:rsid w:val="00386597"/>
    <w:pPr>
      <w:ind w:firstLine="340"/>
      <w:jc w:val="left"/>
    </w:pPr>
    <w:rPr>
      <w:rFonts w:ascii="Arial" w:hAnsi="Arial" w:cs="Arial"/>
    </w:rPr>
  </w:style>
  <w:style w:type="paragraph" w:customStyle="1" w:styleId="Rejstk">
    <w:name w:val="Rejstřík"/>
    <w:basedOn w:val="Normln"/>
    <w:rsid w:val="00386597"/>
    <w:pPr>
      <w:suppressLineNumbers/>
    </w:pPr>
    <w:rPr>
      <w:rFonts w:cs="Tahoma"/>
    </w:rPr>
  </w:style>
  <w:style w:type="paragraph" w:styleId="Zhlav">
    <w:name w:val="header"/>
    <w:basedOn w:val="Normln"/>
    <w:rsid w:val="00386597"/>
    <w:pPr>
      <w:tabs>
        <w:tab w:val="center" w:pos="4536"/>
        <w:tab w:val="right" w:pos="9072"/>
      </w:tabs>
    </w:pPr>
  </w:style>
  <w:style w:type="character" w:customStyle="1" w:styleId="TabulkakrtkChar">
    <w:name w:val="Tabulka krátká Char"/>
    <w:basedOn w:val="Standardnpsmoodstavce"/>
    <w:rsid w:val="00386597"/>
    <w:rPr>
      <w:rFonts w:ascii="Arial" w:eastAsia="MS Mincho" w:hAnsi="Arial" w:cs="Courier New"/>
      <w:color w:val="000000"/>
      <w:lang w:val="cs-CZ" w:eastAsia="ar-SA" w:bidi="ar-SA"/>
    </w:rPr>
  </w:style>
  <w:style w:type="character" w:styleId="Hypertextovodkaz">
    <w:name w:val="Hyperlink"/>
    <w:basedOn w:val="Standardnpsmoodstavce"/>
    <w:rsid w:val="00386597"/>
    <w:rPr>
      <w:color w:val="0000FF"/>
      <w:u w:val="single"/>
    </w:rPr>
  </w:style>
  <w:style w:type="paragraph" w:styleId="Textvysvtlivek">
    <w:name w:val="endnote text"/>
    <w:aliases w:val="Text vysvětlivky"/>
    <w:basedOn w:val="Normln"/>
    <w:semiHidden/>
    <w:rsid w:val="00386597"/>
  </w:style>
  <w:style w:type="paragraph" w:customStyle="1" w:styleId="komentCharCharCharChar">
    <w:name w:val="komentář Char Char Char Char"/>
    <w:basedOn w:val="Normln"/>
    <w:link w:val="komentCharCharCharCharChar"/>
    <w:rsid w:val="00386597"/>
    <w:pPr>
      <w:suppressAutoHyphens w:val="0"/>
      <w:jc w:val="left"/>
    </w:pPr>
    <w:rPr>
      <w:rFonts w:ascii="Arial" w:hAnsi="Arial"/>
      <w:iCs/>
      <w:color w:val="800000"/>
      <w:lang w:eastAsia="cs-CZ"/>
    </w:rPr>
  </w:style>
  <w:style w:type="paragraph" w:customStyle="1" w:styleId="Zapas-zahlavi2">
    <w:name w:val="Zapas-zahlavi2"/>
    <w:autoRedefine/>
    <w:rsid w:val="008328F3"/>
    <w:pPr>
      <w:widowControl w:val="0"/>
      <w:pBdr>
        <w:top w:val="thinThickSmallGap" w:sz="12" w:space="1" w:color="800000"/>
        <w:bottom w:val="thinThickSmallGap" w:sz="12" w:space="1" w:color="800000"/>
      </w:pBdr>
      <w:shd w:val="clear" w:color="auto" w:fill="FFFF99"/>
      <w:tabs>
        <w:tab w:val="right" w:pos="3544"/>
        <w:tab w:val="right" w:pos="4395"/>
        <w:tab w:val="center" w:pos="4962"/>
        <w:tab w:val="left" w:pos="5529"/>
        <w:tab w:val="left" w:pos="6379"/>
        <w:tab w:val="right" w:pos="9866"/>
      </w:tabs>
      <w:suppressAutoHyphens/>
      <w:spacing w:before="120" w:after="120"/>
    </w:pPr>
    <w:rPr>
      <w:rFonts w:ascii="Arial" w:eastAsia="Arial" w:hAnsi="Arial"/>
      <w:b/>
      <w:bCs/>
      <w:caps/>
      <w:color w:val="000000"/>
      <w:sz w:val="24"/>
      <w:szCs w:val="24"/>
      <w:lang w:eastAsia="ar-SA"/>
    </w:rPr>
  </w:style>
  <w:style w:type="paragraph" w:customStyle="1" w:styleId="Nhozy2">
    <w:name w:val="Náhozy2"/>
    <w:basedOn w:val="Normln"/>
    <w:link w:val="Nhozy2Char"/>
    <w:rsid w:val="00386597"/>
    <w:pPr>
      <w:keepNext/>
      <w:tabs>
        <w:tab w:val="right" w:pos="3119"/>
        <w:tab w:val="right" w:pos="4253"/>
        <w:tab w:val="center" w:pos="4962"/>
        <w:tab w:val="left" w:pos="5812"/>
        <w:tab w:val="left" w:pos="6804"/>
      </w:tabs>
      <w:jc w:val="left"/>
    </w:pPr>
    <w:rPr>
      <w:rFonts w:ascii="Arial" w:hAnsi="Arial"/>
      <w:color w:val="000000"/>
    </w:rPr>
  </w:style>
  <w:style w:type="paragraph" w:customStyle="1" w:styleId="Nhozy">
    <w:name w:val="Náhozy"/>
    <w:rsid w:val="00386597"/>
    <w:pPr>
      <w:tabs>
        <w:tab w:val="left" w:pos="3261"/>
        <w:tab w:val="center" w:pos="7088"/>
        <w:tab w:val="center" w:pos="7938"/>
        <w:tab w:val="center" w:pos="8931"/>
      </w:tabs>
      <w:suppressAutoHyphens/>
    </w:pPr>
    <w:rPr>
      <w:rFonts w:ascii="Arial" w:hAnsi="Arial" w:cs="Arial"/>
      <w:color w:val="000000"/>
      <w:szCs w:val="22"/>
      <w:lang w:eastAsia="ar-SA"/>
    </w:rPr>
  </w:style>
  <w:style w:type="paragraph" w:customStyle="1" w:styleId="Nadpiskola">
    <w:name w:val="Nadpis kola"/>
    <w:basedOn w:val="Nadpis3"/>
    <w:rsid w:val="00386597"/>
    <w:pPr>
      <w:keepNext w:val="0"/>
      <w:keepLines/>
      <w:spacing w:before="120" w:after="180"/>
      <w:jc w:val="center"/>
      <w:outlineLvl w:val="9"/>
    </w:pPr>
    <w:rPr>
      <w:rFonts w:cs="Times New Roman"/>
      <w:bCs w:val="0"/>
      <w:i/>
      <w:iCs/>
      <w:color w:val="000000"/>
      <w:sz w:val="32"/>
      <w:szCs w:val="20"/>
    </w:rPr>
  </w:style>
  <w:style w:type="paragraph" w:customStyle="1" w:styleId="KA-tabulky">
    <w:name w:val="ČKA-tabulky"/>
    <w:rsid w:val="00386597"/>
    <w:pPr>
      <w:tabs>
        <w:tab w:val="left" w:pos="100"/>
        <w:tab w:val="right" w:pos="400"/>
        <w:tab w:val="right" w:pos="2100"/>
        <w:tab w:val="right" w:pos="2300"/>
        <w:tab w:val="right" w:pos="2552"/>
        <w:tab w:val="center" w:pos="2977"/>
        <w:tab w:val="center" w:pos="3686"/>
        <w:tab w:val="right" w:pos="4500"/>
        <w:tab w:val="right" w:pos="5100"/>
        <w:tab w:val="left" w:pos="5472"/>
        <w:tab w:val="right" w:pos="7031"/>
        <w:tab w:val="right" w:pos="7229"/>
        <w:tab w:val="right" w:pos="7484"/>
        <w:tab w:val="center" w:pos="8051"/>
        <w:tab w:val="center" w:pos="9072"/>
        <w:tab w:val="right" w:pos="9866"/>
      </w:tabs>
      <w:suppressAutoHyphens/>
      <w:spacing w:line="224" w:lineRule="exact"/>
    </w:pPr>
    <w:rPr>
      <w:rFonts w:eastAsia="MS Mincho"/>
      <w:color w:val="000000"/>
      <w:sz w:val="21"/>
      <w:lang w:eastAsia="ar-SA"/>
    </w:rPr>
  </w:style>
  <w:style w:type="paragraph" w:customStyle="1" w:styleId="nej">
    <w:name w:val="nej"/>
    <w:basedOn w:val="Zkladntext"/>
    <w:rsid w:val="00386597"/>
    <w:pPr>
      <w:tabs>
        <w:tab w:val="left" w:pos="1700"/>
        <w:tab w:val="left" w:pos="4200"/>
        <w:tab w:val="left" w:pos="6000"/>
        <w:tab w:val="left" w:pos="7100"/>
      </w:tabs>
    </w:pPr>
  </w:style>
  <w:style w:type="paragraph" w:customStyle="1" w:styleId="Tabulkakrtk">
    <w:name w:val="Tabulka krátká"/>
    <w:basedOn w:val="Normln"/>
    <w:rsid w:val="00386597"/>
    <w:pPr>
      <w:widowControl w:val="0"/>
      <w:tabs>
        <w:tab w:val="decimal" w:pos="284"/>
        <w:tab w:val="left" w:pos="426"/>
        <w:tab w:val="right" w:pos="1985"/>
        <w:tab w:val="center" w:pos="2127"/>
        <w:tab w:val="left" w:pos="2268"/>
        <w:tab w:val="decimal" w:pos="2977"/>
        <w:tab w:val="center" w:pos="4111"/>
        <w:tab w:val="right" w:pos="4678"/>
      </w:tabs>
      <w:suppressAutoHyphens w:val="0"/>
      <w:jc w:val="left"/>
    </w:pPr>
    <w:rPr>
      <w:rFonts w:ascii="Arial" w:eastAsia="MS Mincho" w:hAnsi="Arial" w:cs="Courier New"/>
      <w:color w:val="000000"/>
      <w:sz w:val="20"/>
      <w:szCs w:val="20"/>
    </w:rPr>
  </w:style>
  <w:style w:type="paragraph" w:customStyle="1" w:styleId="Styldidi11b">
    <w:name w:val="Styl didi + 11 b."/>
    <w:basedOn w:val="Normln"/>
    <w:rsid w:val="00386597"/>
    <w:pPr>
      <w:widowControl w:val="0"/>
      <w:tabs>
        <w:tab w:val="left" w:pos="312"/>
        <w:tab w:val="left" w:pos="1930"/>
      </w:tabs>
      <w:suppressAutoHyphens w:val="0"/>
      <w:autoSpaceDE w:val="0"/>
      <w:ind w:left="284" w:hanging="284"/>
      <w:jc w:val="left"/>
    </w:pPr>
    <w:rPr>
      <w:rFonts w:ascii="Arial" w:hAnsi="Arial" w:cs="Arial"/>
      <w:caps/>
      <w:color w:val="000000"/>
      <w:szCs w:val="18"/>
    </w:rPr>
  </w:style>
  <w:style w:type="paragraph" w:customStyle="1" w:styleId="Pt">
    <w:name w:val="Příště"/>
    <w:basedOn w:val="Styldidi11b"/>
    <w:rsid w:val="00386597"/>
    <w:pPr>
      <w:tabs>
        <w:tab w:val="clear" w:pos="1930"/>
        <w:tab w:val="left" w:pos="709"/>
        <w:tab w:val="left" w:pos="2552"/>
      </w:tabs>
      <w:ind w:left="0" w:firstLine="0"/>
    </w:pPr>
    <w:rPr>
      <w:szCs w:val="22"/>
    </w:rPr>
  </w:style>
  <w:style w:type="paragraph" w:customStyle="1" w:styleId="Pehledinfo">
    <w:name w:val="Přehled info"/>
    <w:basedOn w:val="Normln"/>
    <w:rsid w:val="00386597"/>
    <w:pPr>
      <w:tabs>
        <w:tab w:val="left" w:pos="1560"/>
        <w:tab w:val="center" w:pos="3261"/>
        <w:tab w:val="center" w:pos="4111"/>
        <w:tab w:val="center" w:pos="5902"/>
        <w:tab w:val="center" w:pos="6663"/>
        <w:tab w:val="center" w:pos="7938"/>
        <w:tab w:val="left" w:pos="8789"/>
        <w:tab w:val="right" w:pos="9781"/>
      </w:tabs>
      <w:jc w:val="left"/>
    </w:pPr>
    <w:rPr>
      <w:rFonts w:ascii="Arial" w:eastAsia="Arial" w:hAnsi="Arial"/>
      <w:b/>
      <w:color w:val="000000"/>
      <w:sz w:val="20"/>
      <w:szCs w:val="20"/>
    </w:rPr>
  </w:style>
  <w:style w:type="paragraph" w:customStyle="1" w:styleId="TabulkaChar">
    <w:name w:val="Tabulka Char"/>
    <w:basedOn w:val="Normln"/>
    <w:link w:val="TabulkaCharChar"/>
    <w:rsid w:val="00E509BF"/>
    <w:pPr>
      <w:tabs>
        <w:tab w:val="decimal" w:pos="227"/>
        <w:tab w:val="left" w:pos="454"/>
        <w:tab w:val="center" w:pos="3969"/>
        <w:tab w:val="right" w:pos="4536"/>
        <w:tab w:val="center" w:pos="4820"/>
        <w:tab w:val="left" w:pos="5103"/>
        <w:tab w:val="decimal" w:pos="5954"/>
        <w:tab w:val="decimal" w:pos="7088"/>
        <w:tab w:val="center" w:pos="8222"/>
        <w:tab w:val="center" w:pos="9072"/>
      </w:tabs>
      <w:suppressAutoHyphens w:val="0"/>
      <w:jc w:val="left"/>
    </w:pPr>
    <w:rPr>
      <w:rFonts w:ascii="Arial" w:eastAsia="MS Mincho" w:hAnsi="Arial" w:cs="Arial"/>
      <w:sz w:val="24"/>
    </w:rPr>
  </w:style>
  <w:style w:type="paragraph" w:customStyle="1" w:styleId="StylStyl1Ohranienjednoducherven05bkar">
    <w:name w:val="Styl Styl1 + Ohraničení: : (jednoduché Červená  05 b. šířka čár..."/>
    <w:basedOn w:val="Normln"/>
    <w:rsid w:val="00386597"/>
    <w:pPr>
      <w:suppressAutoHyphens w:val="0"/>
      <w:jc w:val="center"/>
    </w:pPr>
    <w:rPr>
      <w:rFonts w:ascii="Arial" w:hAnsi="Arial" w:cs="Arial"/>
      <w:b/>
      <w:bCs/>
      <w:color w:val="800000"/>
      <w:sz w:val="28"/>
      <w:szCs w:val="28"/>
      <w:bdr w:val="single" w:sz="4" w:space="0" w:color="FF0000"/>
      <w:lang w:eastAsia="cs-CZ"/>
    </w:rPr>
  </w:style>
  <w:style w:type="paragraph" w:customStyle="1" w:styleId="StylStylPehledTunModrnenVechnavelkzarovnnnast">
    <w:name w:val="Styl Styl Přehled + Tučné Modrá není Všechna velká zarovnání na st..."/>
    <w:basedOn w:val="Normln"/>
    <w:link w:val="StylStylPehledTunModrnenVechnavelkzarovnnnastChar"/>
    <w:autoRedefine/>
    <w:rsid w:val="007E11AF"/>
    <w:pPr>
      <w:widowControl w:val="0"/>
      <w:spacing w:before="120" w:after="120"/>
      <w:ind w:left="-113" w:right="-108"/>
      <w:jc w:val="center"/>
    </w:pPr>
    <w:rPr>
      <w:rFonts w:ascii="Arial" w:hAnsi="Arial" w:cs="Arial"/>
      <w:b/>
      <w:color w:val="0A0A0A"/>
      <w:sz w:val="18"/>
      <w:szCs w:val="18"/>
      <w:lang w:eastAsia="cs-CZ"/>
    </w:rPr>
  </w:style>
  <w:style w:type="paragraph" w:customStyle="1" w:styleId="estkakola">
    <w:name w:val="Šestka kola"/>
    <w:basedOn w:val="Normln"/>
    <w:link w:val="estkakolaChar"/>
    <w:autoRedefine/>
    <w:rsid w:val="00FC2752"/>
    <w:pPr>
      <w:tabs>
        <w:tab w:val="left" w:pos="3266"/>
        <w:tab w:val="left" w:pos="6082"/>
        <w:tab w:val="left" w:pos="6798"/>
        <w:tab w:val="left" w:pos="7514"/>
        <w:tab w:val="left" w:pos="8230"/>
      </w:tabs>
      <w:suppressAutoHyphens w:val="0"/>
      <w:ind w:left="70"/>
      <w:jc w:val="right"/>
    </w:pPr>
    <w:rPr>
      <w:rFonts w:ascii="Arial" w:hAnsi="Arial" w:cs="Arial"/>
      <w:b/>
      <w:caps/>
      <w:color w:val="000000"/>
      <w:sz w:val="24"/>
      <w:u w:val="single"/>
      <w:lang w:eastAsia="cs-CZ"/>
    </w:rPr>
  </w:style>
  <w:style w:type="paragraph" w:customStyle="1" w:styleId="estka-nadpis">
    <w:name w:val="Šestka-nadpis"/>
    <w:basedOn w:val="Normln"/>
    <w:autoRedefine/>
    <w:rsid w:val="00D27331"/>
    <w:pPr>
      <w:widowControl w:val="0"/>
      <w:tabs>
        <w:tab w:val="left" w:pos="2800"/>
        <w:tab w:val="center" w:pos="5900"/>
        <w:tab w:val="center" w:pos="6900"/>
        <w:tab w:val="left" w:pos="7700"/>
        <w:tab w:val="right" w:pos="9781"/>
      </w:tabs>
      <w:spacing w:before="240" w:after="120"/>
      <w:jc w:val="center"/>
    </w:pPr>
    <w:rPr>
      <w:rFonts w:ascii="Arial" w:hAnsi="Arial" w:cs="Arial"/>
      <w:b/>
      <w:bCs/>
      <w:color w:val="000000"/>
      <w:sz w:val="28"/>
      <w:szCs w:val="28"/>
      <w:u w:val="single"/>
    </w:rPr>
  </w:style>
  <w:style w:type="paragraph" w:styleId="Normlnweb">
    <w:name w:val="Normal (Web)"/>
    <w:basedOn w:val="Normln"/>
    <w:uiPriority w:val="99"/>
    <w:rsid w:val="00386597"/>
    <w:pPr>
      <w:suppressAutoHyphens w:val="0"/>
      <w:spacing w:before="100" w:beforeAutospacing="1" w:after="100" w:afterAutospacing="1"/>
      <w:jc w:val="left"/>
    </w:pPr>
    <w:rPr>
      <w:sz w:val="24"/>
      <w:lang w:eastAsia="cs-CZ"/>
    </w:rPr>
  </w:style>
  <w:style w:type="paragraph" w:styleId="Zpat">
    <w:name w:val="footer"/>
    <w:basedOn w:val="Normln"/>
    <w:link w:val="ZpatChar"/>
    <w:uiPriority w:val="99"/>
    <w:rsid w:val="00EC04C9"/>
    <w:pPr>
      <w:tabs>
        <w:tab w:val="center" w:pos="4536"/>
        <w:tab w:val="right" w:pos="9072"/>
      </w:tabs>
    </w:pPr>
  </w:style>
  <w:style w:type="paragraph" w:customStyle="1" w:styleId="Pehled">
    <w:name w:val="Přehled"/>
    <w:rsid w:val="001C797E"/>
    <w:pPr>
      <w:keepNext/>
      <w:tabs>
        <w:tab w:val="left" w:pos="3119"/>
        <w:tab w:val="center" w:pos="6804"/>
        <w:tab w:val="center" w:pos="7938"/>
        <w:tab w:val="center" w:pos="8931"/>
        <w:tab w:val="right" w:pos="9923"/>
      </w:tabs>
      <w:spacing w:after="60"/>
    </w:pPr>
    <w:rPr>
      <w:rFonts w:ascii="Arial" w:hAnsi="Arial" w:cs="Arial"/>
      <w:caps/>
      <w:sz w:val="24"/>
      <w:szCs w:val="24"/>
      <w:lang w:eastAsia="en-US"/>
    </w:rPr>
  </w:style>
  <w:style w:type="paragraph" w:customStyle="1" w:styleId="KingNormal">
    <w:name w:val="KingNormal"/>
    <w:link w:val="KingNormalChar"/>
    <w:rsid w:val="00FF0D93"/>
    <w:pPr>
      <w:spacing w:before="120"/>
      <w:ind w:firstLine="340"/>
      <w:jc w:val="both"/>
    </w:pPr>
    <w:rPr>
      <w:sz w:val="22"/>
    </w:rPr>
  </w:style>
  <w:style w:type="paragraph" w:customStyle="1" w:styleId="TabulkaHraci">
    <w:name w:val="TabulkaHraci"/>
    <w:basedOn w:val="TabulkaChar"/>
    <w:rsid w:val="007D15D1"/>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rPr>
      <w:sz w:val="20"/>
      <w:lang w:eastAsia="cs-CZ"/>
    </w:rPr>
  </w:style>
  <w:style w:type="paragraph" w:customStyle="1" w:styleId="TabulkaHraciKratky">
    <w:name w:val="TabulkaHraciKratky"/>
    <w:basedOn w:val="Normln"/>
    <w:rsid w:val="00DE0B81"/>
    <w:pPr>
      <w:tabs>
        <w:tab w:val="decimal" w:pos="227"/>
        <w:tab w:val="left" w:pos="369"/>
        <w:tab w:val="decimal" w:pos="400"/>
        <w:tab w:val="decimal" w:pos="426"/>
        <w:tab w:val="left" w:pos="500"/>
        <w:tab w:val="left" w:pos="600"/>
        <w:tab w:val="left" w:pos="2268"/>
        <w:tab w:val="left" w:pos="3544"/>
        <w:tab w:val="decimal" w:pos="3799"/>
        <w:tab w:val="center" w:pos="3969"/>
        <w:tab w:val="decimal" w:pos="4395"/>
        <w:tab w:val="right" w:pos="4536"/>
        <w:tab w:val="center" w:pos="4820"/>
        <w:tab w:val="left" w:pos="5103"/>
        <w:tab w:val="decimal" w:pos="5800"/>
        <w:tab w:val="decimal" w:pos="5954"/>
        <w:tab w:val="decimal" w:pos="6700"/>
        <w:tab w:val="decimal" w:pos="7200"/>
        <w:tab w:val="decimal" w:pos="7400"/>
        <w:tab w:val="right" w:pos="8100"/>
        <w:tab w:val="center" w:pos="8222"/>
        <w:tab w:val="center" w:pos="8600"/>
        <w:tab w:val="center" w:pos="9072"/>
        <w:tab w:val="right" w:pos="9700"/>
      </w:tabs>
      <w:ind w:right="9"/>
      <w:jc w:val="left"/>
    </w:pPr>
    <w:rPr>
      <w:rFonts w:ascii="Arial" w:eastAsia="MS Mincho" w:hAnsi="Arial" w:cs="Arial"/>
      <w:sz w:val="18"/>
      <w:szCs w:val="20"/>
    </w:rPr>
  </w:style>
  <w:style w:type="paragraph" w:customStyle="1" w:styleId="Vysvetlivky">
    <w:name w:val="Vysvetlivky"/>
    <w:rsid w:val="00AB1E0E"/>
    <w:rPr>
      <w:rFonts w:eastAsia="MS Mincho" w:cs="Courier New"/>
      <w:color w:val="0000FF"/>
      <w:sz w:val="16"/>
      <w:szCs w:val="16"/>
    </w:rPr>
  </w:style>
  <w:style w:type="paragraph" w:customStyle="1" w:styleId="Kolo">
    <w:name w:val="Kolo"/>
    <w:rsid w:val="00010743"/>
    <w:pPr>
      <w:pBdr>
        <w:bottom w:val="single" w:sz="4" w:space="1" w:color="auto"/>
      </w:pBdr>
      <w:spacing w:before="240"/>
    </w:pPr>
    <w:rPr>
      <w:rFonts w:ascii="Tahoma" w:hAnsi="Tahoma" w:cs="Tahoma"/>
      <w:b/>
      <w:bCs/>
      <w:sz w:val="22"/>
      <w:szCs w:val="22"/>
    </w:rPr>
  </w:style>
  <w:style w:type="paragraph" w:customStyle="1" w:styleId="RozlosovaniZapas">
    <w:name w:val="RozlosovaniZapas"/>
    <w:rsid w:val="00010743"/>
    <w:pPr>
      <w:tabs>
        <w:tab w:val="left" w:pos="1077"/>
        <w:tab w:val="left" w:pos="1560"/>
        <w:tab w:val="left" w:pos="2410"/>
        <w:tab w:val="left" w:pos="8505"/>
      </w:tabs>
    </w:pPr>
    <w:rPr>
      <w:rFonts w:ascii="Tahoma" w:hAnsi="Tahoma" w:cs="Tahoma"/>
      <w:sz w:val="22"/>
      <w:szCs w:val="22"/>
    </w:rPr>
  </w:style>
  <w:style w:type="paragraph" w:styleId="Seznamsodrkami">
    <w:name w:val="List Bullet"/>
    <w:basedOn w:val="Normln"/>
    <w:autoRedefine/>
    <w:rsid w:val="000B2445"/>
    <w:pPr>
      <w:jc w:val="left"/>
    </w:pPr>
    <w:rPr>
      <w:color w:val="800080"/>
      <w:szCs w:val="22"/>
    </w:rPr>
  </w:style>
  <w:style w:type="table" w:styleId="Mkatabulky">
    <w:name w:val="Table Grid"/>
    <w:basedOn w:val="Normlntabulka"/>
    <w:rsid w:val="002649DF"/>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Základní text Char Char Char Char"/>
    <w:basedOn w:val="Standardnpsmoodstavce"/>
    <w:link w:val="Zkladntext"/>
    <w:rsid w:val="00E47610"/>
    <w:rPr>
      <w:rFonts w:ascii="Arial" w:hAnsi="Arial" w:cs="Arial"/>
      <w:sz w:val="22"/>
      <w:szCs w:val="24"/>
      <w:lang w:val="cs-CZ" w:eastAsia="ar-SA" w:bidi="ar-SA"/>
    </w:rPr>
  </w:style>
  <w:style w:type="character" w:customStyle="1" w:styleId="TabulkaCharChar">
    <w:name w:val="Tabulka Char Char"/>
    <w:link w:val="TabulkaChar"/>
    <w:rsid w:val="00433F76"/>
    <w:rPr>
      <w:rFonts w:ascii="Arial" w:eastAsia="MS Mincho" w:hAnsi="Arial" w:cs="Arial"/>
      <w:sz w:val="24"/>
      <w:szCs w:val="24"/>
      <w:lang w:val="cs-CZ" w:eastAsia="ar-SA" w:bidi="ar-SA"/>
    </w:rPr>
  </w:style>
  <w:style w:type="paragraph" w:styleId="Prosttext">
    <w:name w:val="Plain Text"/>
    <w:basedOn w:val="Normln"/>
    <w:rsid w:val="00433F76"/>
    <w:rPr>
      <w:rFonts w:ascii="Courier New" w:hAnsi="Courier New" w:cs="Courier New"/>
      <w:sz w:val="20"/>
      <w:szCs w:val="20"/>
    </w:rPr>
  </w:style>
  <w:style w:type="paragraph" w:customStyle="1" w:styleId="Tabulka">
    <w:name w:val="Tabulka"/>
    <w:basedOn w:val="Prosttext"/>
    <w:autoRedefine/>
    <w:rsid w:val="003F18AD"/>
    <w:pPr>
      <w:tabs>
        <w:tab w:val="decimal" w:pos="227"/>
        <w:tab w:val="left" w:pos="454"/>
        <w:tab w:val="center" w:pos="3969"/>
        <w:tab w:val="right" w:pos="4536"/>
        <w:tab w:val="center" w:pos="4820"/>
        <w:tab w:val="left" w:pos="5103"/>
        <w:tab w:val="decimal" w:pos="5954"/>
        <w:tab w:val="decimal" w:pos="7513"/>
        <w:tab w:val="center" w:pos="8931"/>
        <w:tab w:val="center" w:pos="9639"/>
      </w:tabs>
      <w:suppressAutoHyphens w:val="0"/>
      <w:jc w:val="left"/>
    </w:pPr>
    <w:rPr>
      <w:rFonts w:ascii="Arial" w:eastAsia="MS Mincho" w:hAnsi="Arial"/>
      <w:color w:val="000000"/>
      <w:sz w:val="22"/>
      <w:szCs w:val="22"/>
      <w:lang w:eastAsia="cs-CZ"/>
    </w:rPr>
  </w:style>
  <w:style w:type="character" w:styleId="Siln">
    <w:name w:val="Strong"/>
    <w:basedOn w:val="Standardnpsmoodstavce"/>
    <w:qFormat/>
    <w:rsid w:val="00484F4E"/>
    <w:rPr>
      <w:b/>
      <w:bCs/>
    </w:rPr>
  </w:style>
  <w:style w:type="paragraph" w:customStyle="1" w:styleId="TabulkaDoma">
    <w:name w:val="TabulkaDoma"/>
    <w:basedOn w:val="Normln"/>
    <w:rsid w:val="00F40C2A"/>
    <w:pPr>
      <w:tabs>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9015"/>
      </w:tabs>
      <w:suppressAutoHyphens w:val="0"/>
      <w:jc w:val="left"/>
    </w:pPr>
    <w:rPr>
      <w:rFonts w:eastAsia="MS Mincho" w:cs="Courier New"/>
      <w:szCs w:val="20"/>
      <w:lang w:eastAsia="cs-CZ"/>
    </w:rPr>
  </w:style>
  <w:style w:type="character" w:customStyle="1" w:styleId="KingNormalChar">
    <w:name w:val="KingNormal Char"/>
    <w:basedOn w:val="Standardnpsmoodstavce"/>
    <w:link w:val="KingNormal"/>
    <w:rsid w:val="00A4111C"/>
    <w:rPr>
      <w:sz w:val="22"/>
      <w:lang w:val="cs-CZ" w:eastAsia="cs-CZ" w:bidi="ar-SA"/>
    </w:rPr>
  </w:style>
  <w:style w:type="character" w:styleId="Sledovanodkaz">
    <w:name w:val="FollowedHyperlink"/>
    <w:basedOn w:val="Standardnpsmoodstavce"/>
    <w:rsid w:val="001966E8"/>
    <w:rPr>
      <w:color w:val="800080"/>
      <w:u w:val="single"/>
    </w:rPr>
  </w:style>
  <w:style w:type="character" w:customStyle="1" w:styleId="komentCharCharCharCharChar">
    <w:name w:val="komentář Char Char Char Char Char"/>
    <w:basedOn w:val="Standardnpsmoodstavce"/>
    <w:link w:val="komentCharCharCharChar"/>
    <w:rsid w:val="00985273"/>
    <w:rPr>
      <w:rFonts w:ascii="Arial" w:hAnsi="Arial"/>
      <w:iCs/>
      <w:color w:val="800000"/>
      <w:sz w:val="22"/>
      <w:szCs w:val="24"/>
      <w:lang w:val="cs-CZ" w:eastAsia="cs-CZ" w:bidi="ar-SA"/>
    </w:rPr>
  </w:style>
  <w:style w:type="character" w:customStyle="1" w:styleId="WW8Num9z2">
    <w:name w:val="WW8Num9z2"/>
    <w:rsid w:val="00CB73A0"/>
    <w:rPr>
      <w:rFonts w:ascii="Wingdings" w:hAnsi="Wingdings"/>
    </w:rPr>
  </w:style>
  <w:style w:type="paragraph" w:customStyle="1" w:styleId="StylStylLosernerven">
    <w:name w:val="Styl Styl Los + Černá + Červená"/>
    <w:basedOn w:val="Normln"/>
    <w:autoRedefine/>
    <w:rsid w:val="00CB73A0"/>
    <w:pPr>
      <w:tabs>
        <w:tab w:val="left" w:pos="652"/>
        <w:tab w:val="left" w:pos="1890"/>
        <w:tab w:val="left" w:pos="3119"/>
      </w:tabs>
      <w:suppressAutoHyphens w:val="0"/>
      <w:jc w:val="left"/>
    </w:pPr>
    <w:rPr>
      <w:rFonts w:ascii="Arial" w:hAnsi="Arial" w:cs="Arial"/>
      <w:color w:val="000000"/>
      <w:sz w:val="20"/>
      <w:szCs w:val="20"/>
      <w:lang w:eastAsia="cs-CZ"/>
    </w:rPr>
  </w:style>
  <w:style w:type="character" w:customStyle="1" w:styleId="StylZkladntextCharChar11bern">
    <w:name w:val="Styl Základní text Char Char + 11 b. Černá"/>
    <w:basedOn w:val="Standardnpsmoodstavce"/>
    <w:rsid w:val="00294C57"/>
    <w:rPr>
      <w:color w:val="000000"/>
      <w:sz w:val="22"/>
    </w:rPr>
  </w:style>
  <w:style w:type="character" w:customStyle="1" w:styleId="ZkladntextCharCharChar">
    <w:name w:val="Základní text Char Char Char"/>
    <w:basedOn w:val="Standardnpsmoodstavce"/>
    <w:rsid w:val="007F702C"/>
    <w:rPr>
      <w:rFonts w:ascii="Arial" w:hAnsi="Arial" w:cs="Arial"/>
      <w:sz w:val="22"/>
      <w:szCs w:val="24"/>
      <w:lang w:val="cs-CZ" w:eastAsia="ar-SA" w:bidi="ar-SA"/>
    </w:rPr>
  </w:style>
  <w:style w:type="paragraph" w:customStyle="1" w:styleId="StylestkakolanenTun">
    <w:name w:val="Styl Šestka kola + není Tučné"/>
    <w:basedOn w:val="estkakola"/>
    <w:link w:val="StylestkakolanenTunChar"/>
    <w:rsid w:val="00644A59"/>
    <w:rPr>
      <w:b w:val="0"/>
      <w:caps w:val="0"/>
    </w:rPr>
  </w:style>
  <w:style w:type="character" w:customStyle="1" w:styleId="estkakolaChar">
    <w:name w:val="Šestka kola Char"/>
    <w:basedOn w:val="Standardnpsmoodstavce"/>
    <w:link w:val="estkakola"/>
    <w:rsid w:val="00FC2752"/>
    <w:rPr>
      <w:rFonts w:ascii="Arial" w:hAnsi="Arial" w:cs="Arial"/>
      <w:b/>
      <w:caps/>
      <w:color w:val="000000"/>
      <w:sz w:val="24"/>
      <w:szCs w:val="24"/>
      <w:u w:val="single"/>
      <w:lang w:val="cs-CZ" w:eastAsia="cs-CZ" w:bidi="ar-SA"/>
    </w:rPr>
  </w:style>
  <w:style w:type="character" w:customStyle="1" w:styleId="StylestkakolanenTunChar">
    <w:name w:val="Styl Šestka kola + není Tučné Char"/>
    <w:basedOn w:val="estkakolaChar"/>
    <w:link w:val="StylestkakolanenTun"/>
    <w:rsid w:val="00644A59"/>
    <w:rPr>
      <w:rFonts w:ascii="Arial" w:hAnsi="Arial" w:cs="Arial"/>
      <w:b/>
      <w:caps/>
      <w:color w:val="000000"/>
      <w:sz w:val="24"/>
      <w:szCs w:val="24"/>
      <w:u w:val="single"/>
      <w:lang w:val="cs-CZ" w:eastAsia="cs-CZ" w:bidi="ar-SA"/>
    </w:rPr>
  </w:style>
  <w:style w:type="paragraph" w:customStyle="1" w:styleId="StylestkakolanenTunnenVechnavelkDolevaVlevo">
    <w:name w:val="Styl Šestka kola + není Tučné není Všechna velká Doleva Vlevo: ..."/>
    <w:basedOn w:val="estkakola"/>
    <w:link w:val="StylestkakolanenTunnenVechnavelkDolevaVlevoChar"/>
    <w:rsid w:val="00644A59"/>
    <w:pPr>
      <w:jc w:val="left"/>
    </w:pPr>
    <w:rPr>
      <w:rFonts w:cs="Times New Roman"/>
      <w:b w:val="0"/>
      <w:caps w:val="0"/>
    </w:rPr>
  </w:style>
  <w:style w:type="paragraph" w:customStyle="1" w:styleId="StylStylestkakolanenTunnenVechnavelkDolevaVlevo">
    <w:name w:val="Styl Styl Šestka kola + není Tučné není Všechna velká Doleva Vlevo..."/>
    <w:basedOn w:val="StylestkakolanenTunnenVechnavelkDolevaVlevo"/>
    <w:link w:val="StylStylestkakolanenTunnenVechnavelkDolevaVlevoChar"/>
    <w:rsid w:val="003D2362"/>
    <w:rPr>
      <w:u w:val="none"/>
    </w:rPr>
  </w:style>
  <w:style w:type="character" w:customStyle="1" w:styleId="StylestkakolanenTunnenVechnavelkDolevaVlevoChar">
    <w:name w:val="Styl Šestka kola + není Tučné není Všechna velká Doleva Vlevo: ... Char"/>
    <w:basedOn w:val="estkakolaChar"/>
    <w:link w:val="StylestkakolanenTunnenVechnavelkDolevaVlevo"/>
    <w:rsid w:val="003D2362"/>
    <w:rPr>
      <w:rFonts w:ascii="Arial" w:hAnsi="Arial" w:cs="Arial"/>
      <w:b/>
      <w:caps/>
      <w:color w:val="000000"/>
      <w:sz w:val="24"/>
      <w:szCs w:val="24"/>
      <w:u w:val="single"/>
      <w:lang w:val="cs-CZ" w:eastAsia="cs-CZ" w:bidi="ar-SA"/>
    </w:rPr>
  </w:style>
  <w:style w:type="character" w:customStyle="1" w:styleId="StylStylestkakolanenTunnenVechnavelkDolevaVlevoChar">
    <w:name w:val="Styl Styl Šestka kola + není Tučné není Všechna velká Doleva Vlevo... Char"/>
    <w:basedOn w:val="StylestkakolanenTunnenVechnavelkDolevaVlevoChar"/>
    <w:link w:val="StylStylestkakolanenTunnenVechnavelkDolevaVlevo"/>
    <w:rsid w:val="003D2362"/>
    <w:rPr>
      <w:rFonts w:ascii="Arial" w:hAnsi="Arial" w:cs="Arial"/>
      <w:b/>
      <w:caps/>
      <w:color w:val="000000"/>
      <w:sz w:val="24"/>
      <w:szCs w:val="24"/>
      <w:u w:val="single"/>
      <w:lang w:val="cs-CZ" w:eastAsia="cs-CZ" w:bidi="ar-SA"/>
    </w:rPr>
  </w:style>
  <w:style w:type="paragraph" w:customStyle="1" w:styleId="TabulkaBodyHraci">
    <w:name w:val="TabulkaBodyHraci"/>
    <w:basedOn w:val="TabulkaHraci"/>
    <w:rsid w:val="00FC62C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rPr>
      <w:rFonts w:ascii="Times New Roman" w:hAnsi="Times New Roman" w:cs="Courier New"/>
      <w:sz w:val="22"/>
      <w:szCs w:val="20"/>
    </w:rPr>
  </w:style>
  <w:style w:type="paragraph" w:customStyle="1" w:styleId="TabulkaCelkem">
    <w:name w:val="TabulkaCelkem"/>
    <w:basedOn w:val="Tabulka"/>
    <w:rsid w:val="00CD1925"/>
    <w:pPr>
      <w:tabs>
        <w:tab w:val="clear" w:pos="227"/>
        <w:tab w:val="clear" w:pos="454"/>
        <w:tab w:val="clear" w:pos="3969"/>
        <w:tab w:val="clear" w:pos="4536"/>
        <w:tab w:val="clear" w:pos="4820"/>
        <w:tab w:val="clear" w:pos="5103"/>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rPr>
      <w:rFonts w:ascii="Times New Roman" w:hAnsi="Times New Roman"/>
      <w:color w:val="auto"/>
      <w:szCs w:val="20"/>
    </w:rPr>
  </w:style>
  <w:style w:type="paragraph" w:customStyle="1" w:styleId="Default">
    <w:name w:val="Default"/>
    <w:rsid w:val="00023D63"/>
    <w:pPr>
      <w:autoSpaceDE w:val="0"/>
      <w:autoSpaceDN w:val="0"/>
      <w:adjustRightInd w:val="0"/>
    </w:pPr>
    <w:rPr>
      <w:rFonts w:ascii="Arial" w:eastAsia="SimSun" w:hAnsi="Arial" w:cs="Arial"/>
      <w:color w:val="000000"/>
      <w:sz w:val="24"/>
      <w:szCs w:val="24"/>
      <w:lang w:eastAsia="zh-CN"/>
    </w:rPr>
  </w:style>
  <w:style w:type="character" w:styleId="slostrnky">
    <w:name w:val="page number"/>
    <w:basedOn w:val="Standardnpsmoodstavce"/>
    <w:rsid w:val="00446E93"/>
  </w:style>
  <w:style w:type="character" w:customStyle="1" w:styleId="WW8Num2z6">
    <w:name w:val="WW8Num2z6"/>
    <w:rsid w:val="00F06506"/>
  </w:style>
  <w:style w:type="table" w:styleId="Svtltabulkasmkou1zvraznn5">
    <w:name w:val="Grid Table 1 Light Accent 5"/>
    <w:basedOn w:val="Normlntabulka"/>
    <w:uiPriority w:val="46"/>
    <w:rsid w:val="009D687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vykon">
    <w:name w:val="vykon"/>
    <w:basedOn w:val="StylStylPehledTunModrnenVechnavelkzarovnnnast"/>
    <w:link w:val="vykonChar"/>
    <w:qFormat/>
    <w:rsid w:val="001B172E"/>
    <w:rPr>
      <w:color w:val="0000FF"/>
    </w:rPr>
  </w:style>
  <w:style w:type="paragraph" w:customStyle="1" w:styleId="nazevtymu">
    <w:name w:val="nazevtymu"/>
    <w:basedOn w:val="StylStylPehledTunModrnenVechnavelkzarovnnnast"/>
    <w:link w:val="nazevtymuChar"/>
    <w:qFormat/>
    <w:rsid w:val="001B172E"/>
    <w:rPr>
      <w:color w:val="C00000"/>
      <w:sz w:val="16"/>
      <w:szCs w:val="16"/>
    </w:rPr>
  </w:style>
  <w:style w:type="character" w:customStyle="1" w:styleId="StylStylPehledTunModrnenVechnavelkzarovnnnastChar">
    <w:name w:val="Styl Styl Přehled + Tučné Modrá není Všechna velká zarovnání na st... Char"/>
    <w:basedOn w:val="Standardnpsmoodstavce"/>
    <w:link w:val="StylStylPehledTunModrnenVechnavelkzarovnnnast"/>
    <w:rsid w:val="007E11AF"/>
    <w:rPr>
      <w:rFonts w:ascii="Arial" w:hAnsi="Arial" w:cs="Arial"/>
      <w:b/>
      <w:color w:val="0A0A0A"/>
      <w:sz w:val="18"/>
      <w:szCs w:val="18"/>
    </w:rPr>
  </w:style>
  <w:style w:type="character" w:customStyle="1" w:styleId="vykonChar">
    <w:name w:val="vykon Char"/>
    <w:basedOn w:val="StylStylPehledTunModrnenVechnavelkzarovnnnastChar"/>
    <w:link w:val="vykon"/>
    <w:rsid w:val="001B172E"/>
    <w:rPr>
      <w:rFonts w:ascii="Arial" w:hAnsi="Arial" w:cs="Arial"/>
      <w:b/>
      <w:color w:val="0000FF"/>
      <w:sz w:val="18"/>
      <w:szCs w:val="18"/>
    </w:rPr>
  </w:style>
  <w:style w:type="paragraph" w:customStyle="1" w:styleId="nadp1">
    <w:name w:val="nadp1"/>
    <w:basedOn w:val="StylStylPehledTunModrnenVechnavelkzarovnnnast"/>
    <w:link w:val="nadp1Char"/>
    <w:qFormat/>
    <w:rsid w:val="00B452AF"/>
    <w:rPr>
      <w:sz w:val="22"/>
      <w:szCs w:val="22"/>
    </w:rPr>
  </w:style>
  <w:style w:type="character" w:customStyle="1" w:styleId="nazevtymuChar">
    <w:name w:val="nazevtymu Char"/>
    <w:basedOn w:val="StylStylPehledTunModrnenVechnavelkzarovnnnastChar"/>
    <w:link w:val="nazevtymu"/>
    <w:rsid w:val="001B172E"/>
    <w:rPr>
      <w:rFonts w:ascii="Arial" w:hAnsi="Arial" w:cs="Arial"/>
      <w:b/>
      <w:color w:val="C00000"/>
      <w:sz w:val="16"/>
      <w:szCs w:val="16"/>
    </w:rPr>
  </w:style>
  <w:style w:type="paragraph" w:customStyle="1" w:styleId="Nadpisy">
    <w:name w:val="Nadpisy"/>
    <w:basedOn w:val="StylStylPehledTunModrnenVechnavelkzarovnnnast"/>
    <w:link w:val="NadpisyChar"/>
    <w:qFormat/>
    <w:rsid w:val="00B452AF"/>
    <w:rPr>
      <w:color w:val="0070C0"/>
      <w:sz w:val="24"/>
      <w:szCs w:val="24"/>
      <w:u w:val="single"/>
    </w:rPr>
  </w:style>
  <w:style w:type="character" w:customStyle="1" w:styleId="nadp1Char">
    <w:name w:val="nadp1 Char"/>
    <w:basedOn w:val="StylStylPehledTunModrnenVechnavelkzarovnnnastChar"/>
    <w:link w:val="nadp1"/>
    <w:rsid w:val="00B452AF"/>
    <w:rPr>
      <w:rFonts w:ascii="Arial" w:hAnsi="Arial" w:cs="Arial"/>
      <w:b/>
      <w:color w:val="0A0A0A"/>
      <w:sz w:val="22"/>
      <w:szCs w:val="22"/>
    </w:rPr>
  </w:style>
  <w:style w:type="paragraph" w:customStyle="1" w:styleId="boddrahy">
    <w:name w:val="boddrahy"/>
    <w:basedOn w:val="Normln"/>
    <w:link w:val="boddrahyChar"/>
    <w:qFormat/>
    <w:rsid w:val="00040A34"/>
    <w:rPr>
      <w:sz w:val="18"/>
      <w:szCs w:val="18"/>
    </w:rPr>
  </w:style>
  <w:style w:type="character" w:customStyle="1" w:styleId="NadpisyChar">
    <w:name w:val="Nadpisy Char"/>
    <w:basedOn w:val="StylStylPehledTunModrnenVechnavelkzarovnnnastChar"/>
    <w:link w:val="Nadpisy"/>
    <w:rsid w:val="00B452AF"/>
    <w:rPr>
      <w:rFonts w:ascii="Arial" w:hAnsi="Arial" w:cs="Arial"/>
      <w:b/>
      <w:color w:val="0070C0"/>
      <w:sz w:val="24"/>
      <w:szCs w:val="24"/>
      <w:u w:val="single"/>
    </w:rPr>
  </w:style>
  <w:style w:type="character" w:customStyle="1" w:styleId="Nhozy2Char">
    <w:name w:val="Náhozy2 Char"/>
    <w:basedOn w:val="Standardnpsmoodstavce"/>
    <w:link w:val="Nhozy2"/>
    <w:rsid w:val="00040A34"/>
    <w:rPr>
      <w:rFonts w:ascii="Arial" w:hAnsi="Arial"/>
      <w:color w:val="000000"/>
      <w:sz w:val="22"/>
      <w:szCs w:val="24"/>
      <w:lang w:eastAsia="ar-SA"/>
    </w:rPr>
  </w:style>
  <w:style w:type="character" w:customStyle="1" w:styleId="boddrahyChar">
    <w:name w:val="boddrahy Char"/>
    <w:basedOn w:val="Nhozy2Char"/>
    <w:link w:val="boddrahy"/>
    <w:rsid w:val="00040A34"/>
    <w:rPr>
      <w:rFonts w:ascii="Arial" w:hAnsi="Arial"/>
      <w:color w:val="000000"/>
      <w:sz w:val="18"/>
      <w:szCs w:val="18"/>
      <w:lang w:eastAsia="ar-SA"/>
    </w:rPr>
  </w:style>
  <w:style w:type="character" w:customStyle="1" w:styleId="ZpatChar">
    <w:name w:val="Zápatí Char"/>
    <w:basedOn w:val="Standardnpsmoodstavce"/>
    <w:link w:val="Zpat"/>
    <w:uiPriority w:val="99"/>
    <w:rsid w:val="00A2399E"/>
    <w:rPr>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653">
      <w:bodyDiv w:val="1"/>
      <w:marLeft w:val="0"/>
      <w:marRight w:val="0"/>
      <w:marTop w:val="0"/>
      <w:marBottom w:val="0"/>
      <w:divBdr>
        <w:top w:val="none" w:sz="0" w:space="0" w:color="auto"/>
        <w:left w:val="none" w:sz="0" w:space="0" w:color="auto"/>
        <w:bottom w:val="none" w:sz="0" w:space="0" w:color="auto"/>
        <w:right w:val="none" w:sz="0" w:space="0" w:color="auto"/>
      </w:divBdr>
    </w:div>
    <w:div w:id="8725072">
      <w:bodyDiv w:val="1"/>
      <w:marLeft w:val="0"/>
      <w:marRight w:val="0"/>
      <w:marTop w:val="0"/>
      <w:marBottom w:val="0"/>
      <w:divBdr>
        <w:top w:val="none" w:sz="0" w:space="0" w:color="auto"/>
        <w:left w:val="none" w:sz="0" w:space="0" w:color="auto"/>
        <w:bottom w:val="none" w:sz="0" w:space="0" w:color="auto"/>
        <w:right w:val="none" w:sz="0" w:space="0" w:color="auto"/>
      </w:divBdr>
    </w:div>
    <w:div w:id="10767143">
      <w:bodyDiv w:val="1"/>
      <w:marLeft w:val="0"/>
      <w:marRight w:val="0"/>
      <w:marTop w:val="0"/>
      <w:marBottom w:val="0"/>
      <w:divBdr>
        <w:top w:val="none" w:sz="0" w:space="0" w:color="auto"/>
        <w:left w:val="none" w:sz="0" w:space="0" w:color="auto"/>
        <w:bottom w:val="none" w:sz="0" w:space="0" w:color="auto"/>
        <w:right w:val="none" w:sz="0" w:space="0" w:color="auto"/>
      </w:divBdr>
    </w:div>
    <w:div w:id="12540945">
      <w:bodyDiv w:val="1"/>
      <w:marLeft w:val="0"/>
      <w:marRight w:val="0"/>
      <w:marTop w:val="0"/>
      <w:marBottom w:val="0"/>
      <w:divBdr>
        <w:top w:val="none" w:sz="0" w:space="0" w:color="auto"/>
        <w:left w:val="none" w:sz="0" w:space="0" w:color="auto"/>
        <w:bottom w:val="none" w:sz="0" w:space="0" w:color="auto"/>
        <w:right w:val="none" w:sz="0" w:space="0" w:color="auto"/>
      </w:divBdr>
    </w:div>
    <w:div w:id="14313038">
      <w:bodyDiv w:val="1"/>
      <w:marLeft w:val="0"/>
      <w:marRight w:val="0"/>
      <w:marTop w:val="0"/>
      <w:marBottom w:val="0"/>
      <w:divBdr>
        <w:top w:val="none" w:sz="0" w:space="0" w:color="auto"/>
        <w:left w:val="none" w:sz="0" w:space="0" w:color="auto"/>
        <w:bottom w:val="none" w:sz="0" w:space="0" w:color="auto"/>
        <w:right w:val="none" w:sz="0" w:space="0" w:color="auto"/>
      </w:divBdr>
    </w:div>
    <w:div w:id="14963734">
      <w:bodyDiv w:val="1"/>
      <w:marLeft w:val="0"/>
      <w:marRight w:val="0"/>
      <w:marTop w:val="0"/>
      <w:marBottom w:val="0"/>
      <w:divBdr>
        <w:top w:val="none" w:sz="0" w:space="0" w:color="auto"/>
        <w:left w:val="none" w:sz="0" w:space="0" w:color="auto"/>
        <w:bottom w:val="none" w:sz="0" w:space="0" w:color="auto"/>
        <w:right w:val="none" w:sz="0" w:space="0" w:color="auto"/>
      </w:divBdr>
    </w:div>
    <w:div w:id="29914383">
      <w:bodyDiv w:val="1"/>
      <w:marLeft w:val="0"/>
      <w:marRight w:val="0"/>
      <w:marTop w:val="0"/>
      <w:marBottom w:val="0"/>
      <w:divBdr>
        <w:top w:val="none" w:sz="0" w:space="0" w:color="auto"/>
        <w:left w:val="none" w:sz="0" w:space="0" w:color="auto"/>
        <w:bottom w:val="none" w:sz="0" w:space="0" w:color="auto"/>
        <w:right w:val="none" w:sz="0" w:space="0" w:color="auto"/>
      </w:divBdr>
    </w:div>
    <w:div w:id="43677605">
      <w:bodyDiv w:val="1"/>
      <w:marLeft w:val="0"/>
      <w:marRight w:val="0"/>
      <w:marTop w:val="0"/>
      <w:marBottom w:val="0"/>
      <w:divBdr>
        <w:top w:val="none" w:sz="0" w:space="0" w:color="auto"/>
        <w:left w:val="none" w:sz="0" w:space="0" w:color="auto"/>
        <w:bottom w:val="none" w:sz="0" w:space="0" w:color="auto"/>
        <w:right w:val="none" w:sz="0" w:space="0" w:color="auto"/>
      </w:divBdr>
    </w:div>
    <w:div w:id="46271271">
      <w:bodyDiv w:val="1"/>
      <w:marLeft w:val="0"/>
      <w:marRight w:val="0"/>
      <w:marTop w:val="0"/>
      <w:marBottom w:val="0"/>
      <w:divBdr>
        <w:top w:val="none" w:sz="0" w:space="0" w:color="auto"/>
        <w:left w:val="none" w:sz="0" w:space="0" w:color="auto"/>
        <w:bottom w:val="none" w:sz="0" w:space="0" w:color="auto"/>
        <w:right w:val="none" w:sz="0" w:space="0" w:color="auto"/>
      </w:divBdr>
    </w:div>
    <w:div w:id="57945193">
      <w:bodyDiv w:val="1"/>
      <w:marLeft w:val="0"/>
      <w:marRight w:val="0"/>
      <w:marTop w:val="0"/>
      <w:marBottom w:val="0"/>
      <w:divBdr>
        <w:top w:val="none" w:sz="0" w:space="0" w:color="auto"/>
        <w:left w:val="none" w:sz="0" w:space="0" w:color="auto"/>
        <w:bottom w:val="none" w:sz="0" w:space="0" w:color="auto"/>
        <w:right w:val="none" w:sz="0" w:space="0" w:color="auto"/>
      </w:divBdr>
    </w:div>
    <w:div w:id="57948672">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1412590">
      <w:bodyDiv w:val="1"/>
      <w:marLeft w:val="0"/>
      <w:marRight w:val="0"/>
      <w:marTop w:val="0"/>
      <w:marBottom w:val="0"/>
      <w:divBdr>
        <w:top w:val="none" w:sz="0" w:space="0" w:color="auto"/>
        <w:left w:val="none" w:sz="0" w:space="0" w:color="auto"/>
        <w:bottom w:val="none" w:sz="0" w:space="0" w:color="auto"/>
        <w:right w:val="none" w:sz="0" w:space="0" w:color="auto"/>
      </w:divBdr>
    </w:div>
    <w:div w:id="65348362">
      <w:bodyDiv w:val="1"/>
      <w:marLeft w:val="0"/>
      <w:marRight w:val="0"/>
      <w:marTop w:val="0"/>
      <w:marBottom w:val="0"/>
      <w:divBdr>
        <w:top w:val="none" w:sz="0" w:space="0" w:color="auto"/>
        <w:left w:val="none" w:sz="0" w:space="0" w:color="auto"/>
        <w:bottom w:val="none" w:sz="0" w:space="0" w:color="auto"/>
        <w:right w:val="none" w:sz="0" w:space="0" w:color="auto"/>
      </w:divBdr>
    </w:div>
    <w:div w:id="66149244">
      <w:bodyDiv w:val="1"/>
      <w:marLeft w:val="0"/>
      <w:marRight w:val="0"/>
      <w:marTop w:val="0"/>
      <w:marBottom w:val="0"/>
      <w:divBdr>
        <w:top w:val="none" w:sz="0" w:space="0" w:color="auto"/>
        <w:left w:val="none" w:sz="0" w:space="0" w:color="auto"/>
        <w:bottom w:val="none" w:sz="0" w:space="0" w:color="auto"/>
        <w:right w:val="none" w:sz="0" w:space="0" w:color="auto"/>
      </w:divBdr>
    </w:div>
    <w:div w:id="66659196">
      <w:bodyDiv w:val="1"/>
      <w:marLeft w:val="0"/>
      <w:marRight w:val="0"/>
      <w:marTop w:val="0"/>
      <w:marBottom w:val="0"/>
      <w:divBdr>
        <w:top w:val="none" w:sz="0" w:space="0" w:color="auto"/>
        <w:left w:val="none" w:sz="0" w:space="0" w:color="auto"/>
        <w:bottom w:val="none" w:sz="0" w:space="0" w:color="auto"/>
        <w:right w:val="none" w:sz="0" w:space="0" w:color="auto"/>
      </w:divBdr>
    </w:div>
    <w:div w:id="79525272">
      <w:bodyDiv w:val="1"/>
      <w:marLeft w:val="0"/>
      <w:marRight w:val="0"/>
      <w:marTop w:val="0"/>
      <w:marBottom w:val="0"/>
      <w:divBdr>
        <w:top w:val="none" w:sz="0" w:space="0" w:color="auto"/>
        <w:left w:val="none" w:sz="0" w:space="0" w:color="auto"/>
        <w:bottom w:val="none" w:sz="0" w:space="0" w:color="auto"/>
        <w:right w:val="none" w:sz="0" w:space="0" w:color="auto"/>
      </w:divBdr>
    </w:div>
    <w:div w:id="80302828">
      <w:bodyDiv w:val="1"/>
      <w:marLeft w:val="0"/>
      <w:marRight w:val="0"/>
      <w:marTop w:val="0"/>
      <w:marBottom w:val="0"/>
      <w:divBdr>
        <w:top w:val="none" w:sz="0" w:space="0" w:color="auto"/>
        <w:left w:val="none" w:sz="0" w:space="0" w:color="auto"/>
        <w:bottom w:val="none" w:sz="0" w:space="0" w:color="auto"/>
        <w:right w:val="none" w:sz="0" w:space="0" w:color="auto"/>
      </w:divBdr>
    </w:div>
    <w:div w:id="81266647">
      <w:bodyDiv w:val="1"/>
      <w:marLeft w:val="0"/>
      <w:marRight w:val="0"/>
      <w:marTop w:val="0"/>
      <w:marBottom w:val="0"/>
      <w:divBdr>
        <w:top w:val="none" w:sz="0" w:space="0" w:color="auto"/>
        <w:left w:val="none" w:sz="0" w:space="0" w:color="auto"/>
        <w:bottom w:val="none" w:sz="0" w:space="0" w:color="auto"/>
        <w:right w:val="none" w:sz="0" w:space="0" w:color="auto"/>
      </w:divBdr>
    </w:div>
    <w:div w:id="82193178">
      <w:bodyDiv w:val="1"/>
      <w:marLeft w:val="0"/>
      <w:marRight w:val="0"/>
      <w:marTop w:val="0"/>
      <w:marBottom w:val="0"/>
      <w:divBdr>
        <w:top w:val="none" w:sz="0" w:space="0" w:color="auto"/>
        <w:left w:val="none" w:sz="0" w:space="0" w:color="auto"/>
        <w:bottom w:val="none" w:sz="0" w:space="0" w:color="auto"/>
        <w:right w:val="none" w:sz="0" w:space="0" w:color="auto"/>
      </w:divBdr>
    </w:div>
    <w:div w:id="83577311">
      <w:bodyDiv w:val="1"/>
      <w:marLeft w:val="0"/>
      <w:marRight w:val="0"/>
      <w:marTop w:val="0"/>
      <w:marBottom w:val="0"/>
      <w:divBdr>
        <w:top w:val="none" w:sz="0" w:space="0" w:color="auto"/>
        <w:left w:val="none" w:sz="0" w:space="0" w:color="auto"/>
        <w:bottom w:val="none" w:sz="0" w:space="0" w:color="auto"/>
        <w:right w:val="none" w:sz="0" w:space="0" w:color="auto"/>
      </w:divBdr>
    </w:div>
    <w:div w:id="86384876">
      <w:bodyDiv w:val="1"/>
      <w:marLeft w:val="0"/>
      <w:marRight w:val="0"/>
      <w:marTop w:val="0"/>
      <w:marBottom w:val="0"/>
      <w:divBdr>
        <w:top w:val="none" w:sz="0" w:space="0" w:color="auto"/>
        <w:left w:val="none" w:sz="0" w:space="0" w:color="auto"/>
        <w:bottom w:val="none" w:sz="0" w:space="0" w:color="auto"/>
        <w:right w:val="none" w:sz="0" w:space="0" w:color="auto"/>
      </w:divBdr>
    </w:div>
    <w:div w:id="87045029">
      <w:bodyDiv w:val="1"/>
      <w:marLeft w:val="0"/>
      <w:marRight w:val="0"/>
      <w:marTop w:val="0"/>
      <w:marBottom w:val="0"/>
      <w:divBdr>
        <w:top w:val="none" w:sz="0" w:space="0" w:color="auto"/>
        <w:left w:val="none" w:sz="0" w:space="0" w:color="auto"/>
        <w:bottom w:val="none" w:sz="0" w:space="0" w:color="auto"/>
        <w:right w:val="none" w:sz="0" w:space="0" w:color="auto"/>
      </w:divBdr>
    </w:div>
    <w:div w:id="89199235">
      <w:bodyDiv w:val="1"/>
      <w:marLeft w:val="0"/>
      <w:marRight w:val="0"/>
      <w:marTop w:val="0"/>
      <w:marBottom w:val="0"/>
      <w:divBdr>
        <w:top w:val="none" w:sz="0" w:space="0" w:color="auto"/>
        <w:left w:val="none" w:sz="0" w:space="0" w:color="auto"/>
        <w:bottom w:val="none" w:sz="0" w:space="0" w:color="auto"/>
        <w:right w:val="none" w:sz="0" w:space="0" w:color="auto"/>
      </w:divBdr>
    </w:div>
    <w:div w:id="90929723">
      <w:bodyDiv w:val="1"/>
      <w:marLeft w:val="0"/>
      <w:marRight w:val="0"/>
      <w:marTop w:val="0"/>
      <w:marBottom w:val="0"/>
      <w:divBdr>
        <w:top w:val="none" w:sz="0" w:space="0" w:color="auto"/>
        <w:left w:val="none" w:sz="0" w:space="0" w:color="auto"/>
        <w:bottom w:val="none" w:sz="0" w:space="0" w:color="auto"/>
        <w:right w:val="none" w:sz="0" w:space="0" w:color="auto"/>
      </w:divBdr>
    </w:div>
    <w:div w:id="96294089">
      <w:bodyDiv w:val="1"/>
      <w:marLeft w:val="0"/>
      <w:marRight w:val="0"/>
      <w:marTop w:val="0"/>
      <w:marBottom w:val="0"/>
      <w:divBdr>
        <w:top w:val="none" w:sz="0" w:space="0" w:color="auto"/>
        <w:left w:val="none" w:sz="0" w:space="0" w:color="auto"/>
        <w:bottom w:val="none" w:sz="0" w:space="0" w:color="auto"/>
        <w:right w:val="none" w:sz="0" w:space="0" w:color="auto"/>
      </w:divBdr>
    </w:div>
    <w:div w:id="97140797">
      <w:bodyDiv w:val="1"/>
      <w:marLeft w:val="0"/>
      <w:marRight w:val="0"/>
      <w:marTop w:val="0"/>
      <w:marBottom w:val="0"/>
      <w:divBdr>
        <w:top w:val="none" w:sz="0" w:space="0" w:color="auto"/>
        <w:left w:val="none" w:sz="0" w:space="0" w:color="auto"/>
        <w:bottom w:val="none" w:sz="0" w:space="0" w:color="auto"/>
        <w:right w:val="none" w:sz="0" w:space="0" w:color="auto"/>
      </w:divBdr>
    </w:div>
    <w:div w:id="98457772">
      <w:bodyDiv w:val="1"/>
      <w:marLeft w:val="0"/>
      <w:marRight w:val="0"/>
      <w:marTop w:val="0"/>
      <w:marBottom w:val="0"/>
      <w:divBdr>
        <w:top w:val="none" w:sz="0" w:space="0" w:color="auto"/>
        <w:left w:val="none" w:sz="0" w:space="0" w:color="auto"/>
        <w:bottom w:val="none" w:sz="0" w:space="0" w:color="auto"/>
        <w:right w:val="none" w:sz="0" w:space="0" w:color="auto"/>
      </w:divBdr>
    </w:div>
    <w:div w:id="104689691">
      <w:bodyDiv w:val="1"/>
      <w:marLeft w:val="0"/>
      <w:marRight w:val="0"/>
      <w:marTop w:val="0"/>
      <w:marBottom w:val="0"/>
      <w:divBdr>
        <w:top w:val="none" w:sz="0" w:space="0" w:color="auto"/>
        <w:left w:val="none" w:sz="0" w:space="0" w:color="auto"/>
        <w:bottom w:val="none" w:sz="0" w:space="0" w:color="auto"/>
        <w:right w:val="none" w:sz="0" w:space="0" w:color="auto"/>
      </w:divBdr>
    </w:div>
    <w:div w:id="109201561">
      <w:bodyDiv w:val="1"/>
      <w:marLeft w:val="0"/>
      <w:marRight w:val="0"/>
      <w:marTop w:val="0"/>
      <w:marBottom w:val="0"/>
      <w:divBdr>
        <w:top w:val="none" w:sz="0" w:space="0" w:color="auto"/>
        <w:left w:val="none" w:sz="0" w:space="0" w:color="auto"/>
        <w:bottom w:val="none" w:sz="0" w:space="0" w:color="auto"/>
        <w:right w:val="none" w:sz="0" w:space="0" w:color="auto"/>
      </w:divBdr>
    </w:div>
    <w:div w:id="113450818">
      <w:bodyDiv w:val="1"/>
      <w:marLeft w:val="0"/>
      <w:marRight w:val="0"/>
      <w:marTop w:val="0"/>
      <w:marBottom w:val="0"/>
      <w:divBdr>
        <w:top w:val="none" w:sz="0" w:space="0" w:color="auto"/>
        <w:left w:val="none" w:sz="0" w:space="0" w:color="auto"/>
        <w:bottom w:val="none" w:sz="0" w:space="0" w:color="auto"/>
        <w:right w:val="none" w:sz="0" w:space="0" w:color="auto"/>
      </w:divBdr>
    </w:div>
    <w:div w:id="116992553">
      <w:bodyDiv w:val="1"/>
      <w:marLeft w:val="0"/>
      <w:marRight w:val="0"/>
      <w:marTop w:val="0"/>
      <w:marBottom w:val="0"/>
      <w:divBdr>
        <w:top w:val="none" w:sz="0" w:space="0" w:color="auto"/>
        <w:left w:val="none" w:sz="0" w:space="0" w:color="auto"/>
        <w:bottom w:val="none" w:sz="0" w:space="0" w:color="auto"/>
        <w:right w:val="none" w:sz="0" w:space="0" w:color="auto"/>
      </w:divBdr>
    </w:div>
    <w:div w:id="119228255">
      <w:bodyDiv w:val="1"/>
      <w:marLeft w:val="0"/>
      <w:marRight w:val="0"/>
      <w:marTop w:val="0"/>
      <w:marBottom w:val="0"/>
      <w:divBdr>
        <w:top w:val="none" w:sz="0" w:space="0" w:color="auto"/>
        <w:left w:val="none" w:sz="0" w:space="0" w:color="auto"/>
        <w:bottom w:val="none" w:sz="0" w:space="0" w:color="auto"/>
        <w:right w:val="none" w:sz="0" w:space="0" w:color="auto"/>
      </w:divBdr>
    </w:div>
    <w:div w:id="122578012">
      <w:bodyDiv w:val="1"/>
      <w:marLeft w:val="0"/>
      <w:marRight w:val="0"/>
      <w:marTop w:val="0"/>
      <w:marBottom w:val="0"/>
      <w:divBdr>
        <w:top w:val="none" w:sz="0" w:space="0" w:color="auto"/>
        <w:left w:val="none" w:sz="0" w:space="0" w:color="auto"/>
        <w:bottom w:val="none" w:sz="0" w:space="0" w:color="auto"/>
        <w:right w:val="none" w:sz="0" w:space="0" w:color="auto"/>
      </w:divBdr>
    </w:div>
    <w:div w:id="123472093">
      <w:bodyDiv w:val="1"/>
      <w:marLeft w:val="0"/>
      <w:marRight w:val="0"/>
      <w:marTop w:val="0"/>
      <w:marBottom w:val="0"/>
      <w:divBdr>
        <w:top w:val="none" w:sz="0" w:space="0" w:color="auto"/>
        <w:left w:val="none" w:sz="0" w:space="0" w:color="auto"/>
        <w:bottom w:val="none" w:sz="0" w:space="0" w:color="auto"/>
        <w:right w:val="none" w:sz="0" w:space="0" w:color="auto"/>
      </w:divBdr>
    </w:div>
    <w:div w:id="130028178">
      <w:bodyDiv w:val="1"/>
      <w:marLeft w:val="0"/>
      <w:marRight w:val="0"/>
      <w:marTop w:val="0"/>
      <w:marBottom w:val="0"/>
      <w:divBdr>
        <w:top w:val="none" w:sz="0" w:space="0" w:color="auto"/>
        <w:left w:val="none" w:sz="0" w:space="0" w:color="auto"/>
        <w:bottom w:val="none" w:sz="0" w:space="0" w:color="auto"/>
        <w:right w:val="none" w:sz="0" w:space="0" w:color="auto"/>
      </w:divBdr>
    </w:div>
    <w:div w:id="142083932">
      <w:bodyDiv w:val="1"/>
      <w:marLeft w:val="0"/>
      <w:marRight w:val="0"/>
      <w:marTop w:val="0"/>
      <w:marBottom w:val="0"/>
      <w:divBdr>
        <w:top w:val="none" w:sz="0" w:space="0" w:color="auto"/>
        <w:left w:val="none" w:sz="0" w:space="0" w:color="auto"/>
        <w:bottom w:val="none" w:sz="0" w:space="0" w:color="auto"/>
        <w:right w:val="none" w:sz="0" w:space="0" w:color="auto"/>
      </w:divBdr>
    </w:div>
    <w:div w:id="160047068">
      <w:bodyDiv w:val="1"/>
      <w:marLeft w:val="0"/>
      <w:marRight w:val="0"/>
      <w:marTop w:val="0"/>
      <w:marBottom w:val="0"/>
      <w:divBdr>
        <w:top w:val="none" w:sz="0" w:space="0" w:color="auto"/>
        <w:left w:val="none" w:sz="0" w:space="0" w:color="auto"/>
        <w:bottom w:val="none" w:sz="0" w:space="0" w:color="auto"/>
        <w:right w:val="none" w:sz="0" w:space="0" w:color="auto"/>
      </w:divBdr>
    </w:div>
    <w:div w:id="160631122">
      <w:bodyDiv w:val="1"/>
      <w:marLeft w:val="0"/>
      <w:marRight w:val="0"/>
      <w:marTop w:val="0"/>
      <w:marBottom w:val="0"/>
      <w:divBdr>
        <w:top w:val="none" w:sz="0" w:space="0" w:color="auto"/>
        <w:left w:val="none" w:sz="0" w:space="0" w:color="auto"/>
        <w:bottom w:val="none" w:sz="0" w:space="0" w:color="auto"/>
        <w:right w:val="none" w:sz="0" w:space="0" w:color="auto"/>
      </w:divBdr>
    </w:div>
    <w:div w:id="172184489">
      <w:bodyDiv w:val="1"/>
      <w:marLeft w:val="0"/>
      <w:marRight w:val="0"/>
      <w:marTop w:val="0"/>
      <w:marBottom w:val="0"/>
      <w:divBdr>
        <w:top w:val="none" w:sz="0" w:space="0" w:color="auto"/>
        <w:left w:val="none" w:sz="0" w:space="0" w:color="auto"/>
        <w:bottom w:val="none" w:sz="0" w:space="0" w:color="auto"/>
        <w:right w:val="none" w:sz="0" w:space="0" w:color="auto"/>
      </w:divBdr>
    </w:div>
    <w:div w:id="172257661">
      <w:bodyDiv w:val="1"/>
      <w:marLeft w:val="0"/>
      <w:marRight w:val="0"/>
      <w:marTop w:val="0"/>
      <w:marBottom w:val="0"/>
      <w:divBdr>
        <w:top w:val="none" w:sz="0" w:space="0" w:color="auto"/>
        <w:left w:val="none" w:sz="0" w:space="0" w:color="auto"/>
        <w:bottom w:val="none" w:sz="0" w:space="0" w:color="auto"/>
        <w:right w:val="none" w:sz="0" w:space="0" w:color="auto"/>
      </w:divBdr>
    </w:div>
    <w:div w:id="182205750">
      <w:bodyDiv w:val="1"/>
      <w:marLeft w:val="0"/>
      <w:marRight w:val="0"/>
      <w:marTop w:val="0"/>
      <w:marBottom w:val="0"/>
      <w:divBdr>
        <w:top w:val="none" w:sz="0" w:space="0" w:color="auto"/>
        <w:left w:val="none" w:sz="0" w:space="0" w:color="auto"/>
        <w:bottom w:val="none" w:sz="0" w:space="0" w:color="auto"/>
        <w:right w:val="none" w:sz="0" w:space="0" w:color="auto"/>
      </w:divBdr>
    </w:div>
    <w:div w:id="190805744">
      <w:bodyDiv w:val="1"/>
      <w:marLeft w:val="0"/>
      <w:marRight w:val="0"/>
      <w:marTop w:val="0"/>
      <w:marBottom w:val="0"/>
      <w:divBdr>
        <w:top w:val="none" w:sz="0" w:space="0" w:color="auto"/>
        <w:left w:val="none" w:sz="0" w:space="0" w:color="auto"/>
        <w:bottom w:val="none" w:sz="0" w:space="0" w:color="auto"/>
        <w:right w:val="none" w:sz="0" w:space="0" w:color="auto"/>
      </w:divBdr>
    </w:div>
    <w:div w:id="196891434">
      <w:bodyDiv w:val="1"/>
      <w:marLeft w:val="0"/>
      <w:marRight w:val="0"/>
      <w:marTop w:val="0"/>
      <w:marBottom w:val="0"/>
      <w:divBdr>
        <w:top w:val="none" w:sz="0" w:space="0" w:color="auto"/>
        <w:left w:val="none" w:sz="0" w:space="0" w:color="auto"/>
        <w:bottom w:val="none" w:sz="0" w:space="0" w:color="auto"/>
        <w:right w:val="none" w:sz="0" w:space="0" w:color="auto"/>
      </w:divBdr>
    </w:div>
    <w:div w:id="197402569">
      <w:bodyDiv w:val="1"/>
      <w:marLeft w:val="0"/>
      <w:marRight w:val="0"/>
      <w:marTop w:val="0"/>
      <w:marBottom w:val="0"/>
      <w:divBdr>
        <w:top w:val="none" w:sz="0" w:space="0" w:color="auto"/>
        <w:left w:val="none" w:sz="0" w:space="0" w:color="auto"/>
        <w:bottom w:val="none" w:sz="0" w:space="0" w:color="auto"/>
        <w:right w:val="none" w:sz="0" w:space="0" w:color="auto"/>
      </w:divBdr>
    </w:div>
    <w:div w:id="197814087">
      <w:bodyDiv w:val="1"/>
      <w:marLeft w:val="0"/>
      <w:marRight w:val="0"/>
      <w:marTop w:val="0"/>
      <w:marBottom w:val="0"/>
      <w:divBdr>
        <w:top w:val="none" w:sz="0" w:space="0" w:color="auto"/>
        <w:left w:val="none" w:sz="0" w:space="0" w:color="auto"/>
        <w:bottom w:val="none" w:sz="0" w:space="0" w:color="auto"/>
        <w:right w:val="none" w:sz="0" w:space="0" w:color="auto"/>
      </w:divBdr>
    </w:div>
    <w:div w:id="198247134">
      <w:bodyDiv w:val="1"/>
      <w:marLeft w:val="0"/>
      <w:marRight w:val="0"/>
      <w:marTop w:val="0"/>
      <w:marBottom w:val="0"/>
      <w:divBdr>
        <w:top w:val="none" w:sz="0" w:space="0" w:color="auto"/>
        <w:left w:val="none" w:sz="0" w:space="0" w:color="auto"/>
        <w:bottom w:val="none" w:sz="0" w:space="0" w:color="auto"/>
        <w:right w:val="none" w:sz="0" w:space="0" w:color="auto"/>
      </w:divBdr>
    </w:div>
    <w:div w:id="202645201">
      <w:bodyDiv w:val="1"/>
      <w:marLeft w:val="0"/>
      <w:marRight w:val="0"/>
      <w:marTop w:val="0"/>
      <w:marBottom w:val="0"/>
      <w:divBdr>
        <w:top w:val="none" w:sz="0" w:space="0" w:color="auto"/>
        <w:left w:val="none" w:sz="0" w:space="0" w:color="auto"/>
        <w:bottom w:val="none" w:sz="0" w:space="0" w:color="auto"/>
        <w:right w:val="none" w:sz="0" w:space="0" w:color="auto"/>
      </w:divBdr>
      <w:divsChild>
        <w:div w:id="921834861">
          <w:marLeft w:val="0"/>
          <w:marRight w:val="0"/>
          <w:marTop w:val="0"/>
          <w:marBottom w:val="0"/>
          <w:divBdr>
            <w:top w:val="none" w:sz="0" w:space="0" w:color="auto"/>
            <w:left w:val="none" w:sz="0" w:space="0" w:color="auto"/>
            <w:bottom w:val="none" w:sz="0" w:space="0" w:color="auto"/>
            <w:right w:val="none" w:sz="0" w:space="0" w:color="auto"/>
          </w:divBdr>
        </w:div>
        <w:div w:id="1555849521">
          <w:marLeft w:val="0"/>
          <w:marRight w:val="0"/>
          <w:marTop w:val="0"/>
          <w:marBottom w:val="0"/>
          <w:divBdr>
            <w:top w:val="none" w:sz="0" w:space="0" w:color="auto"/>
            <w:left w:val="none" w:sz="0" w:space="0" w:color="auto"/>
            <w:bottom w:val="none" w:sz="0" w:space="0" w:color="auto"/>
            <w:right w:val="none" w:sz="0" w:space="0" w:color="auto"/>
          </w:divBdr>
        </w:div>
      </w:divsChild>
    </w:div>
    <w:div w:id="206647052">
      <w:bodyDiv w:val="1"/>
      <w:marLeft w:val="0"/>
      <w:marRight w:val="0"/>
      <w:marTop w:val="0"/>
      <w:marBottom w:val="0"/>
      <w:divBdr>
        <w:top w:val="none" w:sz="0" w:space="0" w:color="auto"/>
        <w:left w:val="none" w:sz="0" w:space="0" w:color="auto"/>
        <w:bottom w:val="none" w:sz="0" w:space="0" w:color="auto"/>
        <w:right w:val="none" w:sz="0" w:space="0" w:color="auto"/>
      </w:divBdr>
    </w:div>
    <w:div w:id="210263923">
      <w:bodyDiv w:val="1"/>
      <w:marLeft w:val="0"/>
      <w:marRight w:val="0"/>
      <w:marTop w:val="0"/>
      <w:marBottom w:val="0"/>
      <w:divBdr>
        <w:top w:val="none" w:sz="0" w:space="0" w:color="auto"/>
        <w:left w:val="none" w:sz="0" w:space="0" w:color="auto"/>
        <w:bottom w:val="none" w:sz="0" w:space="0" w:color="auto"/>
        <w:right w:val="none" w:sz="0" w:space="0" w:color="auto"/>
      </w:divBdr>
    </w:div>
    <w:div w:id="210460588">
      <w:bodyDiv w:val="1"/>
      <w:marLeft w:val="0"/>
      <w:marRight w:val="0"/>
      <w:marTop w:val="0"/>
      <w:marBottom w:val="0"/>
      <w:divBdr>
        <w:top w:val="none" w:sz="0" w:space="0" w:color="auto"/>
        <w:left w:val="none" w:sz="0" w:space="0" w:color="auto"/>
        <w:bottom w:val="none" w:sz="0" w:space="0" w:color="auto"/>
        <w:right w:val="none" w:sz="0" w:space="0" w:color="auto"/>
      </w:divBdr>
    </w:div>
    <w:div w:id="210773949">
      <w:bodyDiv w:val="1"/>
      <w:marLeft w:val="0"/>
      <w:marRight w:val="0"/>
      <w:marTop w:val="0"/>
      <w:marBottom w:val="0"/>
      <w:divBdr>
        <w:top w:val="none" w:sz="0" w:space="0" w:color="auto"/>
        <w:left w:val="none" w:sz="0" w:space="0" w:color="auto"/>
        <w:bottom w:val="none" w:sz="0" w:space="0" w:color="auto"/>
        <w:right w:val="none" w:sz="0" w:space="0" w:color="auto"/>
      </w:divBdr>
    </w:div>
    <w:div w:id="216481100">
      <w:bodyDiv w:val="1"/>
      <w:marLeft w:val="0"/>
      <w:marRight w:val="0"/>
      <w:marTop w:val="0"/>
      <w:marBottom w:val="0"/>
      <w:divBdr>
        <w:top w:val="none" w:sz="0" w:space="0" w:color="auto"/>
        <w:left w:val="none" w:sz="0" w:space="0" w:color="auto"/>
        <w:bottom w:val="none" w:sz="0" w:space="0" w:color="auto"/>
        <w:right w:val="none" w:sz="0" w:space="0" w:color="auto"/>
      </w:divBdr>
    </w:div>
    <w:div w:id="219026750">
      <w:bodyDiv w:val="1"/>
      <w:marLeft w:val="0"/>
      <w:marRight w:val="0"/>
      <w:marTop w:val="0"/>
      <w:marBottom w:val="0"/>
      <w:divBdr>
        <w:top w:val="none" w:sz="0" w:space="0" w:color="auto"/>
        <w:left w:val="none" w:sz="0" w:space="0" w:color="auto"/>
        <w:bottom w:val="none" w:sz="0" w:space="0" w:color="auto"/>
        <w:right w:val="none" w:sz="0" w:space="0" w:color="auto"/>
      </w:divBdr>
    </w:div>
    <w:div w:id="221212907">
      <w:bodyDiv w:val="1"/>
      <w:marLeft w:val="0"/>
      <w:marRight w:val="0"/>
      <w:marTop w:val="0"/>
      <w:marBottom w:val="0"/>
      <w:divBdr>
        <w:top w:val="none" w:sz="0" w:space="0" w:color="auto"/>
        <w:left w:val="none" w:sz="0" w:space="0" w:color="auto"/>
        <w:bottom w:val="none" w:sz="0" w:space="0" w:color="auto"/>
        <w:right w:val="none" w:sz="0" w:space="0" w:color="auto"/>
      </w:divBdr>
    </w:div>
    <w:div w:id="226886615">
      <w:bodyDiv w:val="1"/>
      <w:marLeft w:val="0"/>
      <w:marRight w:val="0"/>
      <w:marTop w:val="0"/>
      <w:marBottom w:val="0"/>
      <w:divBdr>
        <w:top w:val="none" w:sz="0" w:space="0" w:color="auto"/>
        <w:left w:val="none" w:sz="0" w:space="0" w:color="auto"/>
        <w:bottom w:val="none" w:sz="0" w:space="0" w:color="auto"/>
        <w:right w:val="none" w:sz="0" w:space="0" w:color="auto"/>
      </w:divBdr>
    </w:div>
    <w:div w:id="231308422">
      <w:bodyDiv w:val="1"/>
      <w:marLeft w:val="0"/>
      <w:marRight w:val="0"/>
      <w:marTop w:val="0"/>
      <w:marBottom w:val="0"/>
      <w:divBdr>
        <w:top w:val="none" w:sz="0" w:space="0" w:color="auto"/>
        <w:left w:val="none" w:sz="0" w:space="0" w:color="auto"/>
        <w:bottom w:val="none" w:sz="0" w:space="0" w:color="auto"/>
        <w:right w:val="none" w:sz="0" w:space="0" w:color="auto"/>
      </w:divBdr>
    </w:div>
    <w:div w:id="232085266">
      <w:bodyDiv w:val="1"/>
      <w:marLeft w:val="0"/>
      <w:marRight w:val="0"/>
      <w:marTop w:val="0"/>
      <w:marBottom w:val="0"/>
      <w:divBdr>
        <w:top w:val="none" w:sz="0" w:space="0" w:color="auto"/>
        <w:left w:val="none" w:sz="0" w:space="0" w:color="auto"/>
        <w:bottom w:val="none" w:sz="0" w:space="0" w:color="auto"/>
        <w:right w:val="none" w:sz="0" w:space="0" w:color="auto"/>
      </w:divBdr>
    </w:div>
    <w:div w:id="233048991">
      <w:bodyDiv w:val="1"/>
      <w:marLeft w:val="0"/>
      <w:marRight w:val="0"/>
      <w:marTop w:val="0"/>
      <w:marBottom w:val="0"/>
      <w:divBdr>
        <w:top w:val="none" w:sz="0" w:space="0" w:color="auto"/>
        <w:left w:val="none" w:sz="0" w:space="0" w:color="auto"/>
        <w:bottom w:val="none" w:sz="0" w:space="0" w:color="auto"/>
        <w:right w:val="none" w:sz="0" w:space="0" w:color="auto"/>
      </w:divBdr>
    </w:div>
    <w:div w:id="234515899">
      <w:bodyDiv w:val="1"/>
      <w:marLeft w:val="0"/>
      <w:marRight w:val="0"/>
      <w:marTop w:val="0"/>
      <w:marBottom w:val="0"/>
      <w:divBdr>
        <w:top w:val="none" w:sz="0" w:space="0" w:color="auto"/>
        <w:left w:val="none" w:sz="0" w:space="0" w:color="auto"/>
        <w:bottom w:val="none" w:sz="0" w:space="0" w:color="auto"/>
        <w:right w:val="none" w:sz="0" w:space="0" w:color="auto"/>
      </w:divBdr>
    </w:div>
    <w:div w:id="234517433">
      <w:bodyDiv w:val="1"/>
      <w:marLeft w:val="0"/>
      <w:marRight w:val="0"/>
      <w:marTop w:val="0"/>
      <w:marBottom w:val="0"/>
      <w:divBdr>
        <w:top w:val="none" w:sz="0" w:space="0" w:color="auto"/>
        <w:left w:val="none" w:sz="0" w:space="0" w:color="auto"/>
        <w:bottom w:val="none" w:sz="0" w:space="0" w:color="auto"/>
        <w:right w:val="none" w:sz="0" w:space="0" w:color="auto"/>
      </w:divBdr>
    </w:div>
    <w:div w:id="244533244">
      <w:bodyDiv w:val="1"/>
      <w:marLeft w:val="0"/>
      <w:marRight w:val="0"/>
      <w:marTop w:val="0"/>
      <w:marBottom w:val="0"/>
      <w:divBdr>
        <w:top w:val="none" w:sz="0" w:space="0" w:color="auto"/>
        <w:left w:val="none" w:sz="0" w:space="0" w:color="auto"/>
        <w:bottom w:val="none" w:sz="0" w:space="0" w:color="auto"/>
        <w:right w:val="none" w:sz="0" w:space="0" w:color="auto"/>
      </w:divBdr>
    </w:div>
    <w:div w:id="248270274">
      <w:bodyDiv w:val="1"/>
      <w:marLeft w:val="0"/>
      <w:marRight w:val="0"/>
      <w:marTop w:val="0"/>
      <w:marBottom w:val="0"/>
      <w:divBdr>
        <w:top w:val="none" w:sz="0" w:space="0" w:color="auto"/>
        <w:left w:val="none" w:sz="0" w:space="0" w:color="auto"/>
        <w:bottom w:val="none" w:sz="0" w:space="0" w:color="auto"/>
        <w:right w:val="none" w:sz="0" w:space="0" w:color="auto"/>
      </w:divBdr>
    </w:div>
    <w:div w:id="248806488">
      <w:bodyDiv w:val="1"/>
      <w:marLeft w:val="0"/>
      <w:marRight w:val="0"/>
      <w:marTop w:val="0"/>
      <w:marBottom w:val="0"/>
      <w:divBdr>
        <w:top w:val="none" w:sz="0" w:space="0" w:color="auto"/>
        <w:left w:val="none" w:sz="0" w:space="0" w:color="auto"/>
        <w:bottom w:val="none" w:sz="0" w:space="0" w:color="auto"/>
        <w:right w:val="none" w:sz="0" w:space="0" w:color="auto"/>
      </w:divBdr>
    </w:div>
    <w:div w:id="251478794">
      <w:bodyDiv w:val="1"/>
      <w:marLeft w:val="0"/>
      <w:marRight w:val="0"/>
      <w:marTop w:val="0"/>
      <w:marBottom w:val="0"/>
      <w:divBdr>
        <w:top w:val="none" w:sz="0" w:space="0" w:color="auto"/>
        <w:left w:val="none" w:sz="0" w:space="0" w:color="auto"/>
        <w:bottom w:val="none" w:sz="0" w:space="0" w:color="auto"/>
        <w:right w:val="none" w:sz="0" w:space="0" w:color="auto"/>
      </w:divBdr>
    </w:div>
    <w:div w:id="251667138">
      <w:bodyDiv w:val="1"/>
      <w:marLeft w:val="0"/>
      <w:marRight w:val="0"/>
      <w:marTop w:val="0"/>
      <w:marBottom w:val="0"/>
      <w:divBdr>
        <w:top w:val="none" w:sz="0" w:space="0" w:color="auto"/>
        <w:left w:val="none" w:sz="0" w:space="0" w:color="auto"/>
        <w:bottom w:val="none" w:sz="0" w:space="0" w:color="auto"/>
        <w:right w:val="none" w:sz="0" w:space="0" w:color="auto"/>
      </w:divBdr>
    </w:div>
    <w:div w:id="267393461">
      <w:bodyDiv w:val="1"/>
      <w:marLeft w:val="0"/>
      <w:marRight w:val="0"/>
      <w:marTop w:val="0"/>
      <w:marBottom w:val="0"/>
      <w:divBdr>
        <w:top w:val="none" w:sz="0" w:space="0" w:color="auto"/>
        <w:left w:val="none" w:sz="0" w:space="0" w:color="auto"/>
        <w:bottom w:val="none" w:sz="0" w:space="0" w:color="auto"/>
        <w:right w:val="none" w:sz="0" w:space="0" w:color="auto"/>
      </w:divBdr>
    </w:div>
    <w:div w:id="272909911">
      <w:bodyDiv w:val="1"/>
      <w:marLeft w:val="0"/>
      <w:marRight w:val="0"/>
      <w:marTop w:val="0"/>
      <w:marBottom w:val="0"/>
      <w:divBdr>
        <w:top w:val="none" w:sz="0" w:space="0" w:color="auto"/>
        <w:left w:val="none" w:sz="0" w:space="0" w:color="auto"/>
        <w:bottom w:val="none" w:sz="0" w:space="0" w:color="auto"/>
        <w:right w:val="none" w:sz="0" w:space="0" w:color="auto"/>
      </w:divBdr>
    </w:div>
    <w:div w:id="289677097">
      <w:bodyDiv w:val="1"/>
      <w:marLeft w:val="0"/>
      <w:marRight w:val="0"/>
      <w:marTop w:val="0"/>
      <w:marBottom w:val="0"/>
      <w:divBdr>
        <w:top w:val="none" w:sz="0" w:space="0" w:color="auto"/>
        <w:left w:val="none" w:sz="0" w:space="0" w:color="auto"/>
        <w:bottom w:val="none" w:sz="0" w:space="0" w:color="auto"/>
        <w:right w:val="none" w:sz="0" w:space="0" w:color="auto"/>
      </w:divBdr>
    </w:div>
    <w:div w:id="299068486">
      <w:bodyDiv w:val="1"/>
      <w:marLeft w:val="0"/>
      <w:marRight w:val="0"/>
      <w:marTop w:val="0"/>
      <w:marBottom w:val="0"/>
      <w:divBdr>
        <w:top w:val="none" w:sz="0" w:space="0" w:color="auto"/>
        <w:left w:val="none" w:sz="0" w:space="0" w:color="auto"/>
        <w:bottom w:val="none" w:sz="0" w:space="0" w:color="auto"/>
        <w:right w:val="none" w:sz="0" w:space="0" w:color="auto"/>
      </w:divBdr>
    </w:div>
    <w:div w:id="299460756">
      <w:bodyDiv w:val="1"/>
      <w:marLeft w:val="0"/>
      <w:marRight w:val="0"/>
      <w:marTop w:val="0"/>
      <w:marBottom w:val="0"/>
      <w:divBdr>
        <w:top w:val="none" w:sz="0" w:space="0" w:color="auto"/>
        <w:left w:val="none" w:sz="0" w:space="0" w:color="auto"/>
        <w:bottom w:val="none" w:sz="0" w:space="0" w:color="auto"/>
        <w:right w:val="none" w:sz="0" w:space="0" w:color="auto"/>
      </w:divBdr>
    </w:div>
    <w:div w:id="306740419">
      <w:bodyDiv w:val="1"/>
      <w:marLeft w:val="0"/>
      <w:marRight w:val="0"/>
      <w:marTop w:val="0"/>
      <w:marBottom w:val="0"/>
      <w:divBdr>
        <w:top w:val="none" w:sz="0" w:space="0" w:color="auto"/>
        <w:left w:val="none" w:sz="0" w:space="0" w:color="auto"/>
        <w:bottom w:val="none" w:sz="0" w:space="0" w:color="auto"/>
        <w:right w:val="none" w:sz="0" w:space="0" w:color="auto"/>
      </w:divBdr>
    </w:div>
    <w:div w:id="313992227">
      <w:bodyDiv w:val="1"/>
      <w:marLeft w:val="0"/>
      <w:marRight w:val="0"/>
      <w:marTop w:val="0"/>
      <w:marBottom w:val="0"/>
      <w:divBdr>
        <w:top w:val="none" w:sz="0" w:space="0" w:color="auto"/>
        <w:left w:val="none" w:sz="0" w:space="0" w:color="auto"/>
        <w:bottom w:val="none" w:sz="0" w:space="0" w:color="auto"/>
        <w:right w:val="none" w:sz="0" w:space="0" w:color="auto"/>
      </w:divBdr>
    </w:div>
    <w:div w:id="316300800">
      <w:bodyDiv w:val="1"/>
      <w:marLeft w:val="0"/>
      <w:marRight w:val="0"/>
      <w:marTop w:val="0"/>
      <w:marBottom w:val="0"/>
      <w:divBdr>
        <w:top w:val="none" w:sz="0" w:space="0" w:color="auto"/>
        <w:left w:val="none" w:sz="0" w:space="0" w:color="auto"/>
        <w:bottom w:val="none" w:sz="0" w:space="0" w:color="auto"/>
        <w:right w:val="none" w:sz="0" w:space="0" w:color="auto"/>
      </w:divBdr>
    </w:div>
    <w:div w:id="320617258">
      <w:bodyDiv w:val="1"/>
      <w:marLeft w:val="0"/>
      <w:marRight w:val="0"/>
      <w:marTop w:val="0"/>
      <w:marBottom w:val="0"/>
      <w:divBdr>
        <w:top w:val="none" w:sz="0" w:space="0" w:color="auto"/>
        <w:left w:val="none" w:sz="0" w:space="0" w:color="auto"/>
        <w:bottom w:val="none" w:sz="0" w:space="0" w:color="auto"/>
        <w:right w:val="none" w:sz="0" w:space="0" w:color="auto"/>
      </w:divBdr>
    </w:div>
    <w:div w:id="321009454">
      <w:bodyDiv w:val="1"/>
      <w:marLeft w:val="0"/>
      <w:marRight w:val="0"/>
      <w:marTop w:val="0"/>
      <w:marBottom w:val="0"/>
      <w:divBdr>
        <w:top w:val="none" w:sz="0" w:space="0" w:color="auto"/>
        <w:left w:val="none" w:sz="0" w:space="0" w:color="auto"/>
        <w:bottom w:val="none" w:sz="0" w:space="0" w:color="auto"/>
        <w:right w:val="none" w:sz="0" w:space="0" w:color="auto"/>
      </w:divBdr>
    </w:div>
    <w:div w:id="324285157">
      <w:bodyDiv w:val="1"/>
      <w:marLeft w:val="0"/>
      <w:marRight w:val="0"/>
      <w:marTop w:val="0"/>
      <w:marBottom w:val="0"/>
      <w:divBdr>
        <w:top w:val="none" w:sz="0" w:space="0" w:color="auto"/>
        <w:left w:val="none" w:sz="0" w:space="0" w:color="auto"/>
        <w:bottom w:val="none" w:sz="0" w:space="0" w:color="auto"/>
        <w:right w:val="none" w:sz="0" w:space="0" w:color="auto"/>
      </w:divBdr>
    </w:div>
    <w:div w:id="332682568">
      <w:bodyDiv w:val="1"/>
      <w:marLeft w:val="0"/>
      <w:marRight w:val="0"/>
      <w:marTop w:val="0"/>
      <w:marBottom w:val="0"/>
      <w:divBdr>
        <w:top w:val="none" w:sz="0" w:space="0" w:color="auto"/>
        <w:left w:val="none" w:sz="0" w:space="0" w:color="auto"/>
        <w:bottom w:val="none" w:sz="0" w:space="0" w:color="auto"/>
        <w:right w:val="none" w:sz="0" w:space="0" w:color="auto"/>
      </w:divBdr>
    </w:div>
    <w:div w:id="334264422">
      <w:bodyDiv w:val="1"/>
      <w:marLeft w:val="0"/>
      <w:marRight w:val="0"/>
      <w:marTop w:val="0"/>
      <w:marBottom w:val="0"/>
      <w:divBdr>
        <w:top w:val="none" w:sz="0" w:space="0" w:color="auto"/>
        <w:left w:val="none" w:sz="0" w:space="0" w:color="auto"/>
        <w:bottom w:val="none" w:sz="0" w:space="0" w:color="auto"/>
        <w:right w:val="none" w:sz="0" w:space="0" w:color="auto"/>
      </w:divBdr>
    </w:div>
    <w:div w:id="335349436">
      <w:bodyDiv w:val="1"/>
      <w:marLeft w:val="0"/>
      <w:marRight w:val="0"/>
      <w:marTop w:val="0"/>
      <w:marBottom w:val="0"/>
      <w:divBdr>
        <w:top w:val="none" w:sz="0" w:space="0" w:color="auto"/>
        <w:left w:val="none" w:sz="0" w:space="0" w:color="auto"/>
        <w:bottom w:val="none" w:sz="0" w:space="0" w:color="auto"/>
        <w:right w:val="none" w:sz="0" w:space="0" w:color="auto"/>
      </w:divBdr>
    </w:div>
    <w:div w:id="335689922">
      <w:bodyDiv w:val="1"/>
      <w:marLeft w:val="0"/>
      <w:marRight w:val="0"/>
      <w:marTop w:val="0"/>
      <w:marBottom w:val="0"/>
      <w:divBdr>
        <w:top w:val="none" w:sz="0" w:space="0" w:color="auto"/>
        <w:left w:val="none" w:sz="0" w:space="0" w:color="auto"/>
        <w:bottom w:val="none" w:sz="0" w:space="0" w:color="auto"/>
        <w:right w:val="none" w:sz="0" w:space="0" w:color="auto"/>
      </w:divBdr>
    </w:div>
    <w:div w:id="338511091">
      <w:bodyDiv w:val="1"/>
      <w:marLeft w:val="0"/>
      <w:marRight w:val="0"/>
      <w:marTop w:val="0"/>
      <w:marBottom w:val="0"/>
      <w:divBdr>
        <w:top w:val="none" w:sz="0" w:space="0" w:color="auto"/>
        <w:left w:val="none" w:sz="0" w:space="0" w:color="auto"/>
        <w:bottom w:val="none" w:sz="0" w:space="0" w:color="auto"/>
        <w:right w:val="none" w:sz="0" w:space="0" w:color="auto"/>
      </w:divBdr>
    </w:div>
    <w:div w:id="359166795">
      <w:bodyDiv w:val="1"/>
      <w:marLeft w:val="0"/>
      <w:marRight w:val="0"/>
      <w:marTop w:val="0"/>
      <w:marBottom w:val="0"/>
      <w:divBdr>
        <w:top w:val="none" w:sz="0" w:space="0" w:color="auto"/>
        <w:left w:val="none" w:sz="0" w:space="0" w:color="auto"/>
        <w:bottom w:val="none" w:sz="0" w:space="0" w:color="auto"/>
        <w:right w:val="none" w:sz="0" w:space="0" w:color="auto"/>
      </w:divBdr>
    </w:div>
    <w:div w:id="361126426">
      <w:bodyDiv w:val="1"/>
      <w:marLeft w:val="0"/>
      <w:marRight w:val="0"/>
      <w:marTop w:val="0"/>
      <w:marBottom w:val="0"/>
      <w:divBdr>
        <w:top w:val="none" w:sz="0" w:space="0" w:color="auto"/>
        <w:left w:val="none" w:sz="0" w:space="0" w:color="auto"/>
        <w:bottom w:val="none" w:sz="0" w:space="0" w:color="auto"/>
        <w:right w:val="none" w:sz="0" w:space="0" w:color="auto"/>
      </w:divBdr>
    </w:div>
    <w:div w:id="364604192">
      <w:bodyDiv w:val="1"/>
      <w:marLeft w:val="0"/>
      <w:marRight w:val="0"/>
      <w:marTop w:val="0"/>
      <w:marBottom w:val="0"/>
      <w:divBdr>
        <w:top w:val="none" w:sz="0" w:space="0" w:color="auto"/>
        <w:left w:val="none" w:sz="0" w:space="0" w:color="auto"/>
        <w:bottom w:val="none" w:sz="0" w:space="0" w:color="auto"/>
        <w:right w:val="none" w:sz="0" w:space="0" w:color="auto"/>
      </w:divBdr>
    </w:div>
    <w:div w:id="376242357">
      <w:bodyDiv w:val="1"/>
      <w:marLeft w:val="0"/>
      <w:marRight w:val="0"/>
      <w:marTop w:val="0"/>
      <w:marBottom w:val="0"/>
      <w:divBdr>
        <w:top w:val="none" w:sz="0" w:space="0" w:color="auto"/>
        <w:left w:val="none" w:sz="0" w:space="0" w:color="auto"/>
        <w:bottom w:val="none" w:sz="0" w:space="0" w:color="auto"/>
        <w:right w:val="none" w:sz="0" w:space="0" w:color="auto"/>
      </w:divBdr>
    </w:div>
    <w:div w:id="380903642">
      <w:bodyDiv w:val="1"/>
      <w:marLeft w:val="0"/>
      <w:marRight w:val="0"/>
      <w:marTop w:val="0"/>
      <w:marBottom w:val="0"/>
      <w:divBdr>
        <w:top w:val="none" w:sz="0" w:space="0" w:color="auto"/>
        <w:left w:val="none" w:sz="0" w:space="0" w:color="auto"/>
        <w:bottom w:val="none" w:sz="0" w:space="0" w:color="auto"/>
        <w:right w:val="none" w:sz="0" w:space="0" w:color="auto"/>
      </w:divBdr>
    </w:div>
    <w:div w:id="385296488">
      <w:bodyDiv w:val="1"/>
      <w:marLeft w:val="0"/>
      <w:marRight w:val="0"/>
      <w:marTop w:val="0"/>
      <w:marBottom w:val="0"/>
      <w:divBdr>
        <w:top w:val="none" w:sz="0" w:space="0" w:color="auto"/>
        <w:left w:val="none" w:sz="0" w:space="0" w:color="auto"/>
        <w:bottom w:val="none" w:sz="0" w:space="0" w:color="auto"/>
        <w:right w:val="none" w:sz="0" w:space="0" w:color="auto"/>
      </w:divBdr>
    </w:div>
    <w:div w:id="387529822">
      <w:bodyDiv w:val="1"/>
      <w:marLeft w:val="0"/>
      <w:marRight w:val="0"/>
      <w:marTop w:val="0"/>
      <w:marBottom w:val="0"/>
      <w:divBdr>
        <w:top w:val="none" w:sz="0" w:space="0" w:color="auto"/>
        <w:left w:val="none" w:sz="0" w:space="0" w:color="auto"/>
        <w:bottom w:val="none" w:sz="0" w:space="0" w:color="auto"/>
        <w:right w:val="none" w:sz="0" w:space="0" w:color="auto"/>
      </w:divBdr>
    </w:div>
    <w:div w:id="388892194">
      <w:bodyDiv w:val="1"/>
      <w:marLeft w:val="0"/>
      <w:marRight w:val="0"/>
      <w:marTop w:val="0"/>
      <w:marBottom w:val="0"/>
      <w:divBdr>
        <w:top w:val="none" w:sz="0" w:space="0" w:color="auto"/>
        <w:left w:val="none" w:sz="0" w:space="0" w:color="auto"/>
        <w:bottom w:val="none" w:sz="0" w:space="0" w:color="auto"/>
        <w:right w:val="none" w:sz="0" w:space="0" w:color="auto"/>
      </w:divBdr>
    </w:div>
    <w:div w:id="389618403">
      <w:bodyDiv w:val="1"/>
      <w:marLeft w:val="0"/>
      <w:marRight w:val="0"/>
      <w:marTop w:val="0"/>
      <w:marBottom w:val="0"/>
      <w:divBdr>
        <w:top w:val="none" w:sz="0" w:space="0" w:color="auto"/>
        <w:left w:val="none" w:sz="0" w:space="0" w:color="auto"/>
        <w:bottom w:val="none" w:sz="0" w:space="0" w:color="auto"/>
        <w:right w:val="none" w:sz="0" w:space="0" w:color="auto"/>
      </w:divBdr>
    </w:div>
    <w:div w:id="394744148">
      <w:bodyDiv w:val="1"/>
      <w:marLeft w:val="0"/>
      <w:marRight w:val="0"/>
      <w:marTop w:val="0"/>
      <w:marBottom w:val="0"/>
      <w:divBdr>
        <w:top w:val="none" w:sz="0" w:space="0" w:color="auto"/>
        <w:left w:val="none" w:sz="0" w:space="0" w:color="auto"/>
        <w:bottom w:val="none" w:sz="0" w:space="0" w:color="auto"/>
        <w:right w:val="none" w:sz="0" w:space="0" w:color="auto"/>
      </w:divBdr>
    </w:div>
    <w:div w:id="397679593">
      <w:bodyDiv w:val="1"/>
      <w:marLeft w:val="0"/>
      <w:marRight w:val="0"/>
      <w:marTop w:val="0"/>
      <w:marBottom w:val="0"/>
      <w:divBdr>
        <w:top w:val="none" w:sz="0" w:space="0" w:color="auto"/>
        <w:left w:val="none" w:sz="0" w:space="0" w:color="auto"/>
        <w:bottom w:val="none" w:sz="0" w:space="0" w:color="auto"/>
        <w:right w:val="none" w:sz="0" w:space="0" w:color="auto"/>
      </w:divBdr>
    </w:div>
    <w:div w:id="406652698">
      <w:bodyDiv w:val="1"/>
      <w:marLeft w:val="0"/>
      <w:marRight w:val="0"/>
      <w:marTop w:val="0"/>
      <w:marBottom w:val="0"/>
      <w:divBdr>
        <w:top w:val="none" w:sz="0" w:space="0" w:color="auto"/>
        <w:left w:val="none" w:sz="0" w:space="0" w:color="auto"/>
        <w:bottom w:val="none" w:sz="0" w:space="0" w:color="auto"/>
        <w:right w:val="none" w:sz="0" w:space="0" w:color="auto"/>
      </w:divBdr>
    </w:div>
    <w:div w:id="407773687">
      <w:bodyDiv w:val="1"/>
      <w:marLeft w:val="0"/>
      <w:marRight w:val="0"/>
      <w:marTop w:val="0"/>
      <w:marBottom w:val="0"/>
      <w:divBdr>
        <w:top w:val="none" w:sz="0" w:space="0" w:color="auto"/>
        <w:left w:val="none" w:sz="0" w:space="0" w:color="auto"/>
        <w:bottom w:val="none" w:sz="0" w:space="0" w:color="auto"/>
        <w:right w:val="none" w:sz="0" w:space="0" w:color="auto"/>
      </w:divBdr>
    </w:div>
    <w:div w:id="408961161">
      <w:bodyDiv w:val="1"/>
      <w:marLeft w:val="0"/>
      <w:marRight w:val="0"/>
      <w:marTop w:val="0"/>
      <w:marBottom w:val="0"/>
      <w:divBdr>
        <w:top w:val="none" w:sz="0" w:space="0" w:color="auto"/>
        <w:left w:val="none" w:sz="0" w:space="0" w:color="auto"/>
        <w:bottom w:val="none" w:sz="0" w:space="0" w:color="auto"/>
        <w:right w:val="none" w:sz="0" w:space="0" w:color="auto"/>
      </w:divBdr>
    </w:div>
    <w:div w:id="414591580">
      <w:bodyDiv w:val="1"/>
      <w:marLeft w:val="0"/>
      <w:marRight w:val="0"/>
      <w:marTop w:val="0"/>
      <w:marBottom w:val="0"/>
      <w:divBdr>
        <w:top w:val="none" w:sz="0" w:space="0" w:color="auto"/>
        <w:left w:val="none" w:sz="0" w:space="0" w:color="auto"/>
        <w:bottom w:val="none" w:sz="0" w:space="0" w:color="auto"/>
        <w:right w:val="none" w:sz="0" w:space="0" w:color="auto"/>
      </w:divBdr>
    </w:div>
    <w:div w:id="417756728">
      <w:bodyDiv w:val="1"/>
      <w:marLeft w:val="0"/>
      <w:marRight w:val="0"/>
      <w:marTop w:val="0"/>
      <w:marBottom w:val="0"/>
      <w:divBdr>
        <w:top w:val="none" w:sz="0" w:space="0" w:color="auto"/>
        <w:left w:val="none" w:sz="0" w:space="0" w:color="auto"/>
        <w:bottom w:val="none" w:sz="0" w:space="0" w:color="auto"/>
        <w:right w:val="none" w:sz="0" w:space="0" w:color="auto"/>
      </w:divBdr>
    </w:div>
    <w:div w:id="418596469">
      <w:bodyDiv w:val="1"/>
      <w:marLeft w:val="0"/>
      <w:marRight w:val="0"/>
      <w:marTop w:val="0"/>
      <w:marBottom w:val="0"/>
      <w:divBdr>
        <w:top w:val="none" w:sz="0" w:space="0" w:color="auto"/>
        <w:left w:val="none" w:sz="0" w:space="0" w:color="auto"/>
        <w:bottom w:val="none" w:sz="0" w:space="0" w:color="auto"/>
        <w:right w:val="none" w:sz="0" w:space="0" w:color="auto"/>
      </w:divBdr>
    </w:div>
    <w:div w:id="419378200">
      <w:bodyDiv w:val="1"/>
      <w:marLeft w:val="0"/>
      <w:marRight w:val="0"/>
      <w:marTop w:val="0"/>
      <w:marBottom w:val="0"/>
      <w:divBdr>
        <w:top w:val="none" w:sz="0" w:space="0" w:color="auto"/>
        <w:left w:val="none" w:sz="0" w:space="0" w:color="auto"/>
        <w:bottom w:val="none" w:sz="0" w:space="0" w:color="auto"/>
        <w:right w:val="none" w:sz="0" w:space="0" w:color="auto"/>
      </w:divBdr>
      <w:divsChild>
        <w:div w:id="950018703">
          <w:marLeft w:val="0"/>
          <w:marRight w:val="0"/>
          <w:marTop w:val="0"/>
          <w:marBottom w:val="0"/>
          <w:divBdr>
            <w:top w:val="none" w:sz="0" w:space="0" w:color="auto"/>
            <w:left w:val="none" w:sz="0" w:space="0" w:color="auto"/>
            <w:bottom w:val="none" w:sz="0" w:space="0" w:color="auto"/>
            <w:right w:val="none" w:sz="0" w:space="0" w:color="auto"/>
          </w:divBdr>
        </w:div>
        <w:div w:id="1331641394">
          <w:marLeft w:val="0"/>
          <w:marRight w:val="0"/>
          <w:marTop w:val="0"/>
          <w:marBottom w:val="0"/>
          <w:divBdr>
            <w:top w:val="none" w:sz="0" w:space="0" w:color="auto"/>
            <w:left w:val="none" w:sz="0" w:space="0" w:color="auto"/>
            <w:bottom w:val="none" w:sz="0" w:space="0" w:color="auto"/>
            <w:right w:val="none" w:sz="0" w:space="0" w:color="auto"/>
          </w:divBdr>
        </w:div>
        <w:div w:id="1943415741">
          <w:marLeft w:val="0"/>
          <w:marRight w:val="0"/>
          <w:marTop w:val="0"/>
          <w:marBottom w:val="0"/>
          <w:divBdr>
            <w:top w:val="none" w:sz="0" w:space="0" w:color="auto"/>
            <w:left w:val="none" w:sz="0" w:space="0" w:color="auto"/>
            <w:bottom w:val="none" w:sz="0" w:space="0" w:color="auto"/>
            <w:right w:val="none" w:sz="0" w:space="0" w:color="auto"/>
          </w:divBdr>
        </w:div>
      </w:divsChild>
    </w:div>
    <w:div w:id="423038888">
      <w:bodyDiv w:val="1"/>
      <w:marLeft w:val="0"/>
      <w:marRight w:val="0"/>
      <w:marTop w:val="0"/>
      <w:marBottom w:val="0"/>
      <w:divBdr>
        <w:top w:val="none" w:sz="0" w:space="0" w:color="auto"/>
        <w:left w:val="none" w:sz="0" w:space="0" w:color="auto"/>
        <w:bottom w:val="none" w:sz="0" w:space="0" w:color="auto"/>
        <w:right w:val="none" w:sz="0" w:space="0" w:color="auto"/>
      </w:divBdr>
    </w:div>
    <w:div w:id="426467841">
      <w:bodyDiv w:val="1"/>
      <w:marLeft w:val="0"/>
      <w:marRight w:val="0"/>
      <w:marTop w:val="0"/>
      <w:marBottom w:val="0"/>
      <w:divBdr>
        <w:top w:val="none" w:sz="0" w:space="0" w:color="auto"/>
        <w:left w:val="none" w:sz="0" w:space="0" w:color="auto"/>
        <w:bottom w:val="none" w:sz="0" w:space="0" w:color="auto"/>
        <w:right w:val="none" w:sz="0" w:space="0" w:color="auto"/>
      </w:divBdr>
    </w:div>
    <w:div w:id="428545084">
      <w:bodyDiv w:val="1"/>
      <w:marLeft w:val="0"/>
      <w:marRight w:val="0"/>
      <w:marTop w:val="0"/>
      <w:marBottom w:val="0"/>
      <w:divBdr>
        <w:top w:val="none" w:sz="0" w:space="0" w:color="auto"/>
        <w:left w:val="none" w:sz="0" w:space="0" w:color="auto"/>
        <w:bottom w:val="none" w:sz="0" w:space="0" w:color="auto"/>
        <w:right w:val="none" w:sz="0" w:space="0" w:color="auto"/>
      </w:divBdr>
    </w:div>
    <w:div w:id="432167844">
      <w:bodyDiv w:val="1"/>
      <w:marLeft w:val="0"/>
      <w:marRight w:val="0"/>
      <w:marTop w:val="0"/>
      <w:marBottom w:val="0"/>
      <w:divBdr>
        <w:top w:val="none" w:sz="0" w:space="0" w:color="auto"/>
        <w:left w:val="none" w:sz="0" w:space="0" w:color="auto"/>
        <w:bottom w:val="none" w:sz="0" w:space="0" w:color="auto"/>
        <w:right w:val="none" w:sz="0" w:space="0" w:color="auto"/>
      </w:divBdr>
    </w:div>
    <w:div w:id="434253903">
      <w:bodyDiv w:val="1"/>
      <w:marLeft w:val="0"/>
      <w:marRight w:val="0"/>
      <w:marTop w:val="0"/>
      <w:marBottom w:val="0"/>
      <w:divBdr>
        <w:top w:val="none" w:sz="0" w:space="0" w:color="auto"/>
        <w:left w:val="none" w:sz="0" w:space="0" w:color="auto"/>
        <w:bottom w:val="none" w:sz="0" w:space="0" w:color="auto"/>
        <w:right w:val="none" w:sz="0" w:space="0" w:color="auto"/>
      </w:divBdr>
    </w:div>
    <w:div w:id="438258952">
      <w:bodyDiv w:val="1"/>
      <w:marLeft w:val="0"/>
      <w:marRight w:val="0"/>
      <w:marTop w:val="0"/>
      <w:marBottom w:val="0"/>
      <w:divBdr>
        <w:top w:val="none" w:sz="0" w:space="0" w:color="auto"/>
        <w:left w:val="none" w:sz="0" w:space="0" w:color="auto"/>
        <w:bottom w:val="none" w:sz="0" w:space="0" w:color="auto"/>
        <w:right w:val="none" w:sz="0" w:space="0" w:color="auto"/>
      </w:divBdr>
    </w:div>
    <w:div w:id="449515947">
      <w:bodyDiv w:val="1"/>
      <w:marLeft w:val="0"/>
      <w:marRight w:val="0"/>
      <w:marTop w:val="0"/>
      <w:marBottom w:val="0"/>
      <w:divBdr>
        <w:top w:val="none" w:sz="0" w:space="0" w:color="auto"/>
        <w:left w:val="none" w:sz="0" w:space="0" w:color="auto"/>
        <w:bottom w:val="none" w:sz="0" w:space="0" w:color="auto"/>
        <w:right w:val="none" w:sz="0" w:space="0" w:color="auto"/>
      </w:divBdr>
    </w:div>
    <w:div w:id="450981891">
      <w:bodyDiv w:val="1"/>
      <w:marLeft w:val="0"/>
      <w:marRight w:val="0"/>
      <w:marTop w:val="0"/>
      <w:marBottom w:val="0"/>
      <w:divBdr>
        <w:top w:val="none" w:sz="0" w:space="0" w:color="auto"/>
        <w:left w:val="none" w:sz="0" w:space="0" w:color="auto"/>
        <w:bottom w:val="none" w:sz="0" w:space="0" w:color="auto"/>
        <w:right w:val="none" w:sz="0" w:space="0" w:color="auto"/>
      </w:divBdr>
    </w:div>
    <w:div w:id="451822405">
      <w:bodyDiv w:val="1"/>
      <w:marLeft w:val="0"/>
      <w:marRight w:val="0"/>
      <w:marTop w:val="0"/>
      <w:marBottom w:val="0"/>
      <w:divBdr>
        <w:top w:val="none" w:sz="0" w:space="0" w:color="auto"/>
        <w:left w:val="none" w:sz="0" w:space="0" w:color="auto"/>
        <w:bottom w:val="none" w:sz="0" w:space="0" w:color="auto"/>
        <w:right w:val="none" w:sz="0" w:space="0" w:color="auto"/>
      </w:divBdr>
    </w:div>
    <w:div w:id="455292072">
      <w:bodyDiv w:val="1"/>
      <w:marLeft w:val="0"/>
      <w:marRight w:val="0"/>
      <w:marTop w:val="0"/>
      <w:marBottom w:val="0"/>
      <w:divBdr>
        <w:top w:val="none" w:sz="0" w:space="0" w:color="auto"/>
        <w:left w:val="none" w:sz="0" w:space="0" w:color="auto"/>
        <w:bottom w:val="none" w:sz="0" w:space="0" w:color="auto"/>
        <w:right w:val="none" w:sz="0" w:space="0" w:color="auto"/>
      </w:divBdr>
    </w:div>
    <w:div w:id="464275788">
      <w:bodyDiv w:val="1"/>
      <w:marLeft w:val="0"/>
      <w:marRight w:val="0"/>
      <w:marTop w:val="0"/>
      <w:marBottom w:val="0"/>
      <w:divBdr>
        <w:top w:val="none" w:sz="0" w:space="0" w:color="auto"/>
        <w:left w:val="none" w:sz="0" w:space="0" w:color="auto"/>
        <w:bottom w:val="none" w:sz="0" w:space="0" w:color="auto"/>
        <w:right w:val="none" w:sz="0" w:space="0" w:color="auto"/>
      </w:divBdr>
    </w:div>
    <w:div w:id="466052040">
      <w:bodyDiv w:val="1"/>
      <w:marLeft w:val="0"/>
      <w:marRight w:val="0"/>
      <w:marTop w:val="0"/>
      <w:marBottom w:val="0"/>
      <w:divBdr>
        <w:top w:val="none" w:sz="0" w:space="0" w:color="auto"/>
        <w:left w:val="none" w:sz="0" w:space="0" w:color="auto"/>
        <w:bottom w:val="none" w:sz="0" w:space="0" w:color="auto"/>
        <w:right w:val="none" w:sz="0" w:space="0" w:color="auto"/>
      </w:divBdr>
    </w:div>
    <w:div w:id="467167289">
      <w:bodyDiv w:val="1"/>
      <w:marLeft w:val="0"/>
      <w:marRight w:val="0"/>
      <w:marTop w:val="0"/>
      <w:marBottom w:val="0"/>
      <w:divBdr>
        <w:top w:val="none" w:sz="0" w:space="0" w:color="auto"/>
        <w:left w:val="none" w:sz="0" w:space="0" w:color="auto"/>
        <w:bottom w:val="none" w:sz="0" w:space="0" w:color="auto"/>
        <w:right w:val="none" w:sz="0" w:space="0" w:color="auto"/>
      </w:divBdr>
    </w:div>
    <w:div w:id="468674943">
      <w:bodyDiv w:val="1"/>
      <w:marLeft w:val="0"/>
      <w:marRight w:val="0"/>
      <w:marTop w:val="0"/>
      <w:marBottom w:val="0"/>
      <w:divBdr>
        <w:top w:val="none" w:sz="0" w:space="0" w:color="auto"/>
        <w:left w:val="none" w:sz="0" w:space="0" w:color="auto"/>
        <w:bottom w:val="none" w:sz="0" w:space="0" w:color="auto"/>
        <w:right w:val="none" w:sz="0" w:space="0" w:color="auto"/>
      </w:divBdr>
    </w:div>
    <w:div w:id="470825054">
      <w:bodyDiv w:val="1"/>
      <w:marLeft w:val="0"/>
      <w:marRight w:val="0"/>
      <w:marTop w:val="0"/>
      <w:marBottom w:val="0"/>
      <w:divBdr>
        <w:top w:val="none" w:sz="0" w:space="0" w:color="auto"/>
        <w:left w:val="none" w:sz="0" w:space="0" w:color="auto"/>
        <w:bottom w:val="none" w:sz="0" w:space="0" w:color="auto"/>
        <w:right w:val="none" w:sz="0" w:space="0" w:color="auto"/>
      </w:divBdr>
    </w:div>
    <w:div w:id="470907483">
      <w:bodyDiv w:val="1"/>
      <w:marLeft w:val="0"/>
      <w:marRight w:val="0"/>
      <w:marTop w:val="0"/>
      <w:marBottom w:val="0"/>
      <w:divBdr>
        <w:top w:val="none" w:sz="0" w:space="0" w:color="auto"/>
        <w:left w:val="none" w:sz="0" w:space="0" w:color="auto"/>
        <w:bottom w:val="none" w:sz="0" w:space="0" w:color="auto"/>
        <w:right w:val="none" w:sz="0" w:space="0" w:color="auto"/>
      </w:divBdr>
      <w:divsChild>
        <w:div w:id="319576447">
          <w:marLeft w:val="0"/>
          <w:marRight w:val="0"/>
          <w:marTop w:val="0"/>
          <w:marBottom w:val="0"/>
          <w:divBdr>
            <w:top w:val="none" w:sz="0" w:space="0" w:color="auto"/>
            <w:left w:val="none" w:sz="0" w:space="0" w:color="auto"/>
            <w:bottom w:val="none" w:sz="0" w:space="0" w:color="auto"/>
            <w:right w:val="none" w:sz="0" w:space="0" w:color="auto"/>
          </w:divBdr>
        </w:div>
        <w:div w:id="1988976581">
          <w:marLeft w:val="0"/>
          <w:marRight w:val="0"/>
          <w:marTop w:val="0"/>
          <w:marBottom w:val="0"/>
          <w:divBdr>
            <w:top w:val="none" w:sz="0" w:space="0" w:color="auto"/>
            <w:left w:val="none" w:sz="0" w:space="0" w:color="auto"/>
            <w:bottom w:val="none" w:sz="0" w:space="0" w:color="auto"/>
            <w:right w:val="none" w:sz="0" w:space="0" w:color="auto"/>
          </w:divBdr>
        </w:div>
      </w:divsChild>
    </w:div>
    <w:div w:id="475340144">
      <w:bodyDiv w:val="1"/>
      <w:marLeft w:val="0"/>
      <w:marRight w:val="0"/>
      <w:marTop w:val="0"/>
      <w:marBottom w:val="0"/>
      <w:divBdr>
        <w:top w:val="none" w:sz="0" w:space="0" w:color="auto"/>
        <w:left w:val="none" w:sz="0" w:space="0" w:color="auto"/>
        <w:bottom w:val="none" w:sz="0" w:space="0" w:color="auto"/>
        <w:right w:val="none" w:sz="0" w:space="0" w:color="auto"/>
      </w:divBdr>
    </w:div>
    <w:div w:id="476998382">
      <w:bodyDiv w:val="1"/>
      <w:marLeft w:val="0"/>
      <w:marRight w:val="0"/>
      <w:marTop w:val="0"/>
      <w:marBottom w:val="0"/>
      <w:divBdr>
        <w:top w:val="none" w:sz="0" w:space="0" w:color="auto"/>
        <w:left w:val="none" w:sz="0" w:space="0" w:color="auto"/>
        <w:bottom w:val="none" w:sz="0" w:space="0" w:color="auto"/>
        <w:right w:val="none" w:sz="0" w:space="0" w:color="auto"/>
      </w:divBdr>
    </w:div>
    <w:div w:id="489562947">
      <w:bodyDiv w:val="1"/>
      <w:marLeft w:val="0"/>
      <w:marRight w:val="0"/>
      <w:marTop w:val="0"/>
      <w:marBottom w:val="0"/>
      <w:divBdr>
        <w:top w:val="none" w:sz="0" w:space="0" w:color="auto"/>
        <w:left w:val="none" w:sz="0" w:space="0" w:color="auto"/>
        <w:bottom w:val="none" w:sz="0" w:space="0" w:color="auto"/>
        <w:right w:val="none" w:sz="0" w:space="0" w:color="auto"/>
      </w:divBdr>
    </w:div>
    <w:div w:id="491456956">
      <w:bodyDiv w:val="1"/>
      <w:marLeft w:val="0"/>
      <w:marRight w:val="0"/>
      <w:marTop w:val="0"/>
      <w:marBottom w:val="0"/>
      <w:divBdr>
        <w:top w:val="none" w:sz="0" w:space="0" w:color="auto"/>
        <w:left w:val="none" w:sz="0" w:space="0" w:color="auto"/>
        <w:bottom w:val="none" w:sz="0" w:space="0" w:color="auto"/>
        <w:right w:val="none" w:sz="0" w:space="0" w:color="auto"/>
      </w:divBdr>
    </w:div>
    <w:div w:id="506600370">
      <w:bodyDiv w:val="1"/>
      <w:marLeft w:val="0"/>
      <w:marRight w:val="0"/>
      <w:marTop w:val="0"/>
      <w:marBottom w:val="0"/>
      <w:divBdr>
        <w:top w:val="none" w:sz="0" w:space="0" w:color="auto"/>
        <w:left w:val="none" w:sz="0" w:space="0" w:color="auto"/>
        <w:bottom w:val="none" w:sz="0" w:space="0" w:color="auto"/>
        <w:right w:val="none" w:sz="0" w:space="0" w:color="auto"/>
      </w:divBdr>
    </w:div>
    <w:div w:id="507253896">
      <w:bodyDiv w:val="1"/>
      <w:marLeft w:val="0"/>
      <w:marRight w:val="0"/>
      <w:marTop w:val="0"/>
      <w:marBottom w:val="0"/>
      <w:divBdr>
        <w:top w:val="none" w:sz="0" w:space="0" w:color="auto"/>
        <w:left w:val="none" w:sz="0" w:space="0" w:color="auto"/>
        <w:bottom w:val="none" w:sz="0" w:space="0" w:color="auto"/>
        <w:right w:val="none" w:sz="0" w:space="0" w:color="auto"/>
      </w:divBdr>
    </w:div>
    <w:div w:id="508637416">
      <w:bodyDiv w:val="1"/>
      <w:marLeft w:val="0"/>
      <w:marRight w:val="0"/>
      <w:marTop w:val="0"/>
      <w:marBottom w:val="0"/>
      <w:divBdr>
        <w:top w:val="none" w:sz="0" w:space="0" w:color="auto"/>
        <w:left w:val="none" w:sz="0" w:space="0" w:color="auto"/>
        <w:bottom w:val="none" w:sz="0" w:space="0" w:color="auto"/>
        <w:right w:val="none" w:sz="0" w:space="0" w:color="auto"/>
      </w:divBdr>
    </w:div>
    <w:div w:id="510880238">
      <w:bodyDiv w:val="1"/>
      <w:marLeft w:val="0"/>
      <w:marRight w:val="0"/>
      <w:marTop w:val="0"/>
      <w:marBottom w:val="0"/>
      <w:divBdr>
        <w:top w:val="none" w:sz="0" w:space="0" w:color="auto"/>
        <w:left w:val="none" w:sz="0" w:space="0" w:color="auto"/>
        <w:bottom w:val="none" w:sz="0" w:space="0" w:color="auto"/>
        <w:right w:val="none" w:sz="0" w:space="0" w:color="auto"/>
      </w:divBdr>
    </w:div>
    <w:div w:id="512454835">
      <w:bodyDiv w:val="1"/>
      <w:marLeft w:val="0"/>
      <w:marRight w:val="0"/>
      <w:marTop w:val="0"/>
      <w:marBottom w:val="0"/>
      <w:divBdr>
        <w:top w:val="none" w:sz="0" w:space="0" w:color="auto"/>
        <w:left w:val="none" w:sz="0" w:space="0" w:color="auto"/>
        <w:bottom w:val="none" w:sz="0" w:space="0" w:color="auto"/>
        <w:right w:val="none" w:sz="0" w:space="0" w:color="auto"/>
      </w:divBdr>
    </w:div>
    <w:div w:id="512693947">
      <w:bodyDiv w:val="1"/>
      <w:marLeft w:val="0"/>
      <w:marRight w:val="0"/>
      <w:marTop w:val="0"/>
      <w:marBottom w:val="0"/>
      <w:divBdr>
        <w:top w:val="none" w:sz="0" w:space="0" w:color="auto"/>
        <w:left w:val="none" w:sz="0" w:space="0" w:color="auto"/>
        <w:bottom w:val="none" w:sz="0" w:space="0" w:color="auto"/>
        <w:right w:val="none" w:sz="0" w:space="0" w:color="auto"/>
      </w:divBdr>
    </w:div>
    <w:div w:id="513231087">
      <w:bodyDiv w:val="1"/>
      <w:marLeft w:val="0"/>
      <w:marRight w:val="0"/>
      <w:marTop w:val="0"/>
      <w:marBottom w:val="0"/>
      <w:divBdr>
        <w:top w:val="none" w:sz="0" w:space="0" w:color="auto"/>
        <w:left w:val="none" w:sz="0" w:space="0" w:color="auto"/>
        <w:bottom w:val="none" w:sz="0" w:space="0" w:color="auto"/>
        <w:right w:val="none" w:sz="0" w:space="0" w:color="auto"/>
      </w:divBdr>
    </w:div>
    <w:div w:id="527303138">
      <w:bodyDiv w:val="1"/>
      <w:marLeft w:val="0"/>
      <w:marRight w:val="0"/>
      <w:marTop w:val="0"/>
      <w:marBottom w:val="0"/>
      <w:divBdr>
        <w:top w:val="none" w:sz="0" w:space="0" w:color="auto"/>
        <w:left w:val="none" w:sz="0" w:space="0" w:color="auto"/>
        <w:bottom w:val="none" w:sz="0" w:space="0" w:color="auto"/>
        <w:right w:val="none" w:sz="0" w:space="0" w:color="auto"/>
      </w:divBdr>
    </w:div>
    <w:div w:id="527569029">
      <w:bodyDiv w:val="1"/>
      <w:marLeft w:val="0"/>
      <w:marRight w:val="0"/>
      <w:marTop w:val="0"/>
      <w:marBottom w:val="0"/>
      <w:divBdr>
        <w:top w:val="none" w:sz="0" w:space="0" w:color="auto"/>
        <w:left w:val="none" w:sz="0" w:space="0" w:color="auto"/>
        <w:bottom w:val="none" w:sz="0" w:space="0" w:color="auto"/>
        <w:right w:val="none" w:sz="0" w:space="0" w:color="auto"/>
      </w:divBdr>
    </w:div>
    <w:div w:id="528835219">
      <w:bodyDiv w:val="1"/>
      <w:marLeft w:val="0"/>
      <w:marRight w:val="0"/>
      <w:marTop w:val="0"/>
      <w:marBottom w:val="0"/>
      <w:divBdr>
        <w:top w:val="none" w:sz="0" w:space="0" w:color="auto"/>
        <w:left w:val="none" w:sz="0" w:space="0" w:color="auto"/>
        <w:bottom w:val="none" w:sz="0" w:space="0" w:color="auto"/>
        <w:right w:val="none" w:sz="0" w:space="0" w:color="auto"/>
      </w:divBdr>
    </w:div>
    <w:div w:id="529412323">
      <w:bodyDiv w:val="1"/>
      <w:marLeft w:val="0"/>
      <w:marRight w:val="0"/>
      <w:marTop w:val="0"/>
      <w:marBottom w:val="0"/>
      <w:divBdr>
        <w:top w:val="none" w:sz="0" w:space="0" w:color="auto"/>
        <w:left w:val="none" w:sz="0" w:space="0" w:color="auto"/>
        <w:bottom w:val="none" w:sz="0" w:space="0" w:color="auto"/>
        <w:right w:val="none" w:sz="0" w:space="0" w:color="auto"/>
      </w:divBdr>
    </w:div>
    <w:div w:id="530068552">
      <w:bodyDiv w:val="1"/>
      <w:marLeft w:val="0"/>
      <w:marRight w:val="0"/>
      <w:marTop w:val="0"/>
      <w:marBottom w:val="0"/>
      <w:divBdr>
        <w:top w:val="none" w:sz="0" w:space="0" w:color="auto"/>
        <w:left w:val="none" w:sz="0" w:space="0" w:color="auto"/>
        <w:bottom w:val="none" w:sz="0" w:space="0" w:color="auto"/>
        <w:right w:val="none" w:sz="0" w:space="0" w:color="auto"/>
      </w:divBdr>
    </w:div>
    <w:div w:id="530459763">
      <w:bodyDiv w:val="1"/>
      <w:marLeft w:val="0"/>
      <w:marRight w:val="0"/>
      <w:marTop w:val="0"/>
      <w:marBottom w:val="0"/>
      <w:divBdr>
        <w:top w:val="none" w:sz="0" w:space="0" w:color="auto"/>
        <w:left w:val="none" w:sz="0" w:space="0" w:color="auto"/>
        <w:bottom w:val="none" w:sz="0" w:space="0" w:color="auto"/>
        <w:right w:val="none" w:sz="0" w:space="0" w:color="auto"/>
      </w:divBdr>
    </w:div>
    <w:div w:id="531503043">
      <w:bodyDiv w:val="1"/>
      <w:marLeft w:val="0"/>
      <w:marRight w:val="0"/>
      <w:marTop w:val="0"/>
      <w:marBottom w:val="0"/>
      <w:divBdr>
        <w:top w:val="none" w:sz="0" w:space="0" w:color="auto"/>
        <w:left w:val="none" w:sz="0" w:space="0" w:color="auto"/>
        <w:bottom w:val="none" w:sz="0" w:space="0" w:color="auto"/>
        <w:right w:val="none" w:sz="0" w:space="0" w:color="auto"/>
      </w:divBdr>
    </w:div>
    <w:div w:id="532619030">
      <w:bodyDiv w:val="1"/>
      <w:marLeft w:val="0"/>
      <w:marRight w:val="0"/>
      <w:marTop w:val="0"/>
      <w:marBottom w:val="0"/>
      <w:divBdr>
        <w:top w:val="none" w:sz="0" w:space="0" w:color="auto"/>
        <w:left w:val="none" w:sz="0" w:space="0" w:color="auto"/>
        <w:bottom w:val="none" w:sz="0" w:space="0" w:color="auto"/>
        <w:right w:val="none" w:sz="0" w:space="0" w:color="auto"/>
      </w:divBdr>
      <w:divsChild>
        <w:div w:id="174808936">
          <w:marLeft w:val="0"/>
          <w:marRight w:val="0"/>
          <w:marTop w:val="0"/>
          <w:marBottom w:val="0"/>
          <w:divBdr>
            <w:top w:val="none" w:sz="0" w:space="0" w:color="auto"/>
            <w:left w:val="none" w:sz="0" w:space="0" w:color="auto"/>
            <w:bottom w:val="none" w:sz="0" w:space="0" w:color="auto"/>
            <w:right w:val="none" w:sz="0" w:space="0" w:color="auto"/>
          </w:divBdr>
        </w:div>
        <w:div w:id="1041519970">
          <w:marLeft w:val="0"/>
          <w:marRight w:val="0"/>
          <w:marTop w:val="0"/>
          <w:marBottom w:val="0"/>
          <w:divBdr>
            <w:top w:val="none" w:sz="0" w:space="0" w:color="auto"/>
            <w:left w:val="none" w:sz="0" w:space="0" w:color="auto"/>
            <w:bottom w:val="none" w:sz="0" w:space="0" w:color="auto"/>
            <w:right w:val="none" w:sz="0" w:space="0" w:color="auto"/>
          </w:divBdr>
        </w:div>
        <w:div w:id="1959676013">
          <w:marLeft w:val="0"/>
          <w:marRight w:val="0"/>
          <w:marTop w:val="0"/>
          <w:marBottom w:val="0"/>
          <w:divBdr>
            <w:top w:val="none" w:sz="0" w:space="0" w:color="auto"/>
            <w:left w:val="none" w:sz="0" w:space="0" w:color="auto"/>
            <w:bottom w:val="none" w:sz="0" w:space="0" w:color="auto"/>
            <w:right w:val="none" w:sz="0" w:space="0" w:color="auto"/>
          </w:divBdr>
        </w:div>
      </w:divsChild>
    </w:div>
    <w:div w:id="533352631">
      <w:bodyDiv w:val="1"/>
      <w:marLeft w:val="0"/>
      <w:marRight w:val="0"/>
      <w:marTop w:val="0"/>
      <w:marBottom w:val="0"/>
      <w:divBdr>
        <w:top w:val="none" w:sz="0" w:space="0" w:color="auto"/>
        <w:left w:val="none" w:sz="0" w:space="0" w:color="auto"/>
        <w:bottom w:val="none" w:sz="0" w:space="0" w:color="auto"/>
        <w:right w:val="none" w:sz="0" w:space="0" w:color="auto"/>
      </w:divBdr>
    </w:div>
    <w:div w:id="534197132">
      <w:bodyDiv w:val="1"/>
      <w:marLeft w:val="0"/>
      <w:marRight w:val="0"/>
      <w:marTop w:val="0"/>
      <w:marBottom w:val="0"/>
      <w:divBdr>
        <w:top w:val="none" w:sz="0" w:space="0" w:color="auto"/>
        <w:left w:val="none" w:sz="0" w:space="0" w:color="auto"/>
        <w:bottom w:val="none" w:sz="0" w:space="0" w:color="auto"/>
        <w:right w:val="none" w:sz="0" w:space="0" w:color="auto"/>
      </w:divBdr>
    </w:div>
    <w:div w:id="541862627">
      <w:bodyDiv w:val="1"/>
      <w:marLeft w:val="0"/>
      <w:marRight w:val="0"/>
      <w:marTop w:val="0"/>
      <w:marBottom w:val="0"/>
      <w:divBdr>
        <w:top w:val="none" w:sz="0" w:space="0" w:color="auto"/>
        <w:left w:val="none" w:sz="0" w:space="0" w:color="auto"/>
        <w:bottom w:val="none" w:sz="0" w:space="0" w:color="auto"/>
        <w:right w:val="none" w:sz="0" w:space="0" w:color="auto"/>
      </w:divBdr>
    </w:div>
    <w:div w:id="544877545">
      <w:bodyDiv w:val="1"/>
      <w:marLeft w:val="0"/>
      <w:marRight w:val="0"/>
      <w:marTop w:val="0"/>
      <w:marBottom w:val="0"/>
      <w:divBdr>
        <w:top w:val="none" w:sz="0" w:space="0" w:color="auto"/>
        <w:left w:val="none" w:sz="0" w:space="0" w:color="auto"/>
        <w:bottom w:val="none" w:sz="0" w:space="0" w:color="auto"/>
        <w:right w:val="none" w:sz="0" w:space="0" w:color="auto"/>
      </w:divBdr>
    </w:div>
    <w:div w:id="545219693">
      <w:bodyDiv w:val="1"/>
      <w:marLeft w:val="0"/>
      <w:marRight w:val="0"/>
      <w:marTop w:val="0"/>
      <w:marBottom w:val="0"/>
      <w:divBdr>
        <w:top w:val="none" w:sz="0" w:space="0" w:color="auto"/>
        <w:left w:val="none" w:sz="0" w:space="0" w:color="auto"/>
        <w:bottom w:val="none" w:sz="0" w:space="0" w:color="auto"/>
        <w:right w:val="none" w:sz="0" w:space="0" w:color="auto"/>
      </w:divBdr>
    </w:div>
    <w:div w:id="548809643">
      <w:bodyDiv w:val="1"/>
      <w:marLeft w:val="0"/>
      <w:marRight w:val="0"/>
      <w:marTop w:val="0"/>
      <w:marBottom w:val="0"/>
      <w:divBdr>
        <w:top w:val="none" w:sz="0" w:space="0" w:color="auto"/>
        <w:left w:val="none" w:sz="0" w:space="0" w:color="auto"/>
        <w:bottom w:val="none" w:sz="0" w:space="0" w:color="auto"/>
        <w:right w:val="none" w:sz="0" w:space="0" w:color="auto"/>
      </w:divBdr>
    </w:div>
    <w:div w:id="548878019">
      <w:bodyDiv w:val="1"/>
      <w:marLeft w:val="0"/>
      <w:marRight w:val="0"/>
      <w:marTop w:val="0"/>
      <w:marBottom w:val="0"/>
      <w:divBdr>
        <w:top w:val="none" w:sz="0" w:space="0" w:color="auto"/>
        <w:left w:val="none" w:sz="0" w:space="0" w:color="auto"/>
        <w:bottom w:val="none" w:sz="0" w:space="0" w:color="auto"/>
        <w:right w:val="none" w:sz="0" w:space="0" w:color="auto"/>
      </w:divBdr>
    </w:div>
    <w:div w:id="549538759">
      <w:bodyDiv w:val="1"/>
      <w:marLeft w:val="0"/>
      <w:marRight w:val="0"/>
      <w:marTop w:val="0"/>
      <w:marBottom w:val="0"/>
      <w:divBdr>
        <w:top w:val="none" w:sz="0" w:space="0" w:color="auto"/>
        <w:left w:val="none" w:sz="0" w:space="0" w:color="auto"/>
        <w:bottom w:val="none" w:sz="0" w:space="0" w:color="auto"/>
        <w:right w:val="none" w:sz="0" w:space="0" w:color="auto"/>
      </w:divBdr>
    </w:div>
    <w:div w:id="550655288">
      <w:bodyDiv w:val="1"/>
      <w:marLeft w:val="0"/>
      <w:marRight w:val="0"/>
      <w:marTop w:val="0"/>
      <w:marBottom w:val="0"/>
      <w:divBdr>
        <w:top w:val="none" w:sz="0" w:space="0" w:color="auto"/>
        <w:left w:val="none" w:sz="0" w:space="0" w:color="auto"/>
        <w:bottom w:val="none" w:sz="0" w:space="0" w:color="auto"/>
        <w:right w:val="none" w:sz="0" w:space="0" w:color="auto"/>
      </w:divBdr>
    </w:div>
    <w:div w:id="550700194">
      <w:bodyDiv w:val="1"/>
      <w:marLeft w:val="0"/>
      <w:marRight w:val="0"/>
      <w:marTop w:val="0"/>
      <w:marBottom w:val="0"/>
      <w:divBdr>
        <w:top w:val="none" w:sz="0" w:space="0" w:color="auto"/>
        <w:left w:val="none" w:sz="0" w:space="0" w:color="auto"/>
        <w:bottom w:val="none" w:sz="0" w:space="0" w:color="auto"/>
        <w:right w:val="none" w:sz="0" w:space="0" w:color="auto"/>
      </w:divBdr>
    </w:div>
    <w:div w:id="564150937">
      <w:bodyDiv w:val="1"/>
      <w:marLeft w:val="0"/>
      <w:marRight w:val="0"/>
      <w:marTop w:val="0"/>
      <w:marBottom w:val="0"/>
      <w:divBdr>
        <w:top w:val="none" w:sz="0" w:space="0" w:color="auto"/>
        <w:left w:val="none" w:sz="0" w:space="0" w:color="auto"/>
        <w:bottom w:val="none" w:sz="0" w:space="0" w:color="auto"/>
        <w:right w:val="none" w:sz="0" w:space="0" w:color="auto"/>
      </w:divBdr>
    </w:div>
    <w:div w:id="567883772">
      <w:bodyDiv w:val="1"/>
      <w:marLeft w:val="0"/>
      <w:marRight w:val="0"/>
      <w:marTop w:val="0"/>
      <w:marBottom w:val="0"/>
      <w:divBdr>
        <w:top w:val="none" w:sz="0" w:space="0" w:color="auto"/>
        <w:left w:val="none" w:sz="0" w:space="0" w:color="auto"/>
        <w:bottom w:val="none" w:sz="0" w:space="0" w:color="auto"/>
        <w:right w:val="none" w:sz="0" w:space="0" w:color="auto"/>
      </w:divBdr>
    </w:div>
    <w:div w:id="571962084">
      <w:bodyDiv w:val="1"/>
      <w:marLeft w:val="0"/>
      <w:marRight w:val="0"/>
      <w:marTop w:val="0"/>
      <w:marBottom w:val="0"/>
      <w:divBdr>
        <w:top w:val="none" w:sz="0" w:space="0" w:color="auto"/>
        <w:left w:val="none" w:sz="0" w:space="0" w:color="auto"/>
        <w:bottom w:val="none" w:sz="0" w:space="0" w:color="auto"/>
        <w:right w:val="none" w:sz="0" w:space="0" w:color="auto"/>
      </w:divBdr>
    </w:div>
    <w:div w:id="575897475">
      <w:bodyDiv w:val="1"/>
      <w:marLeft w:val="0"/>
      <w:marRight w:val="0"/>
      <w:marTop w:val="0"/>
      <w:marBottom w:val="0"/>
      <w:divBdr>
        <w:top w:val="none" w:sz="0" w:space="0" w:color="auto"/>
        <w:left w:val="none" w:sz="0" w:space="0" w:color="auto"/>
        <w:bottom w:val="none" w:sz="0" w:space="0" w:color="auto"/>
        <w:right w:val="none" w:sz="0" w:space="0" w:color="auto"/>
      </w:divBdr>
    </w:div>
    <w:div w:id="584269358">
      <w:bodyDiv w:val="1"/>
      <w:marLeft w:val="0"/>
      <w:marRight w:val="0"/>
      <w:marTop w:val="0"/>
      <w:marBottom w:val="0"/>
      <w:divBdr>
        <w:top w:val="none" w:sz="0" w:space="0" w:color="auto"/>
        <w:left w:val="none" w:sz="0" w:space="0" w:color="auto"/>
        <w:bottom w:val="none" w:sz="0" w:space="0" w:color="auto"/>
        <w:right w:val="none" w:sz="0" w:space="0" w:color="auto"/>
      </w:divBdr>
    </w:div>
    <w:div w:id="586502644">
      <w:bodyDiv w:val="1"/>
      <w:marLeft w:val="0"/>
      <w:marRight w:val="0"/>
      <w:marTop w:val="0"/>
      <w:marBottom w:val="0"/>
      <w:divBdr>
        <w:top w:val="none" w:sz="0" w:space="0" w:color="auto"/>
        <w:left w:val="none" w:sz="0" w:space="0" w:color="auto"/>
        <w:bottom w:val="none" w:sz="0" w:space="0" w:color="auto"/>
        <w:right w:val="none" w:sz="0" w:space="0" w:color="auto"/>
      </w:divBdr>
    </w:div>
    <w:div w:id="587734947">
      <w:bodyDiv w:val="1"/>
      <w:marLeft w:val="0"/>
      <w:marRight w:val="0"/>
      <w:marTop w:val="0"/>
      <w:marBottom w:val="0"/>
      <w:divBdr>
        <w:top w:val="none" w:sz="0" w:space="0" w:color="auto"/>
        <w:left w:val="none" w:sz="0" w:space="0" w:color="auto"/>
        <w:bottom w:val="none" w:sz="0" w:space="0" w:color="auto"/>
        <w:right w:val="none" w:sz="0" w:space="0" w:color="auto"/>
      </w:divBdr>
    </w:div>
    <w:div w:id="593904644">
      <w:bodyDiv w:val="1"/>
      <w:marLeft w:val="0"/>
      <w:marRight w:val="0"/>
      <w:marTop w:val="0"/>
      <w:marBottom w:val="0"/>
      <w:divBdr>
        <w:top w:val="none" w:sz="0" w:space="0" w:color="auto"/>
        <w:left w:val="none" w:sz="0" w:space="0" w:color="auto"/>
        <w:bottom w:val="none" w:sz="0" w:space="0" w:color="auto"/>
        <w:right w:val="none" w:sz="0" w:space="0" w:color="auto"/>
      </w:divBdr>
    </w:div>
    <w:div w:id="594628461">
      <w:bodyDiv w:val="1"/>
      <w:marLeft w:val="0"/>
      <w:marRight w:val="0"/>
      <w:marTop w:val="0"/>
      <w:marBottom w:val="0"/>
      <w:divBdr>
        <w:top w:val="none" w:sz="0" w:space="0" w:color="auto"/>
        <w:left w:val="none" w:sz="0" w:space="0" w:color="auto"/>
        <w:bottom w:val="none" w:sz="0" w:space="0" w:color="auto"/>
        <w:right w:val="none" w:sz="0" w:space="0" w:color="auto"/>
      </w:divBdr>
    </w:div>
    <w:div w:id="602304152">
      <w:bodyDiv w:val="1"/>
      <w:marLeft w:val="0"/>
      <w:marRight w:val="0"/>
      <w:marTop w:val="0"/>
      <w:marBottom w:val="0"/>
      <w:divBdr>
        <w:top w:val="none" w:sz="0" w:space="0" w:color="auto"/>
        <w:left w:val="none" w:sz="0" w:space="0" w:color="auto"/>
        <w:bottom w:val="none" w:sz="0" w:space="0" w:color="auto"/>
        <w:right w:val="none" w:sz="0" w:space="0" w:color="auto"/>
      </w:divBdr>
    </w:div>
    <w:div w:id="603079971">
      <w:bodyDiv w:val="1"/>
      <w:marLeft w:val="0"/>
      <w:marRight w:val="0"/>
      <w:marTop w:val="0"/>
      <w:marBottom w:val="0"/>
      <w:divBdr>
        <w:top w:val="none" w:sz="0" w:space="0" w:color="auto"/>
        <w:left w:val="none" w:sz="0" w:space="0" w:color="auto"/>
        <w:bottom w:val="none" w:sz="0" w:space="0" w:color="auto"/>
        <w:right w:val="none" w:sz="0" w:space="0" w:color="auto"/>
      </w:divBdr>
    </w:div>
    <w:div w:id="604264916">
      <w:bodyDiv w:val="1"/>
      <w:marLeft w:val="0"/>
      <w:marRight w:val="0"/>
      <w:marTop w:val="0"/>
      <w:marBottom w:val="0"/>
      <w:divBdr>
        <w:top w:val="none" w:sz="0" w:space="0" w:color="auto"/>
        <w:left w:val="none" w:sz="0" w:space="0" w:color="auto"/>
        <w:bottom w:val="none" w:sz="0" w:space="0" w:color="auto"/>
        <w:right w:val="none" w:sz="0" w:space="0" w:color="auto"/>
      </w:divBdr>
    </w:div>
    <w:div w:id="608704569">
      <w:bodyDiv w:val="1"/>
      <w:marLeft w:val="0"/>
      <w:marRight w:val="0"/>
      <w:marTop w:val="0"/>
      <w:marBottom w:val="0"/>
      <w:divBdr>
        <w:top w:val="none" w:sz="0" w:space="0" w:color="auto"/>
        <w:left w:val="none" w:sz="0" w:space="0" w:color="auto"/>
        <w:bottom w:val="none" w:sz="0" w:space="0" w:color="auto"/>
        <w:right w:val="none" w:sz="0" w:space="0" w:color="auto"/>
      </w:divBdr>
    </w:div>
    <w:div w:id="611086533">
      <w:bodyDiv w:val="1"/>
      <w:marLeft w:val="0"/>
      <w:marRight w:val="0"/>
      <w:marTop w:val="0"/>
      <w:marBottom w:val="0"/>
      <w:divBdr>
        <w:top w:val="none" w:sz="0" w:space="0" w:color="auto"/>
        <w:left w:val="none" w:sz="0" w:space="0" w:color="auto"/>
        <w:bottom w:val="none" w:sz="0" w:space="0" w:color="auto"/>
        <w:right w:val="none" w:sz="0" w:space="0" w:color="auto"/>
      </w:divBdr>
    </w:div>
    <w:div w:id="611521363">
      <w:bodyDiv w:val="1"/>
      <w:marLeft w:val="0"/>
      <w:marRight w:val="0"/>
      <w:marTop w:val="0"/>
      <w:marBottom w:val="0"/>
      <w:divBdr>
        <w:top w:val="none" w:sz="0" w:space="0" w:color="auto"/>
        <w:left w:val="none" w:sz="0" w:space="0" w:color="auto"/>
        <w:bottom w:val="none" w:sz="0" w:space="0" w:color="auto"/>
        <w:right w:val="none" w:sz="0" w:space="0" w:color="auto"/>
      </w:divBdr>
    </w:div>
    <w:div w:id="614870926">
      <w:bodyDiv w:val="1"/>
      <w:marLeft w:val="0"/>
      <w:marRight w:val="0"/>
      <w:marTop w:val="0"/>
      <w:marBottom w:val="0"/>
      <w:divBdr>
        <w:top w:val="none" w:sz="0" w:space="0" w:color="auto"/>
        <w:left w:val="none" w:sz="0" w:space="0" w:color="auto"/>
        <w:bottom w:val="none" w:sz="0" w:space="0" w:color="auto"/>
        <w:right w:val="none" w:sz="0" w:space="0" w:color="auto"/>
      </w:divBdr>
    </w:div>
    <w:div w:id="620385130">
      <w:bodyDiv w:val="1"/>
      <w:marLeft w:val="0"/>
      <w:marRight w:val="0"/>
      <w:marTop w:val="0"/>
      <w:marBottom w:val="0"/>
      <w:divBdr>
        <w:top w:val="none" w:sz="0" w:space="0" w:color="auto"/>
        <w:left w:val="none" w:sz="0" w:space="0" w:color="auto"/>
        <w:bottom w:val="none" w:sz="0" w:space="0" w:color="auto"/>
        <w:right w:val="none" w:sz="0" w:space="0" w:color="auto"/>
      </w:divBdr>
    </w:div>
    <w:div w:id="623579700">
      <w:bodyDiv w:val="1"/>
      <w:marLeft w:val="0"/>
      <w:marRight w:val="0"/>
      <w:marTop w:val="0"/>
      <w:marBottom w:val="0"/>
      <w:divBdr>
        <w:top w:val="none" w:sz="0" w:space="0" w:color="auto"/>
        <w:left w:val="none" w:sz="0" w:space="0" w:color="auto"/>
        <w:bottom w:val="none" w:sz="0" w:space="0" w:color="auto"/>
        <w:right w:val="none" w:sz="0" w:space="0" w:color="auto"/>
      </w:divBdr>
    </w:div>
    <w:div w:id="624430636">
      <w:bodyDiv w:val="1"/>
      <w:marLeft w:val="0"/>
      <w:marRight w:val="0"/>
      <w:marTop w:val="0"/>
      <w:marBottom w:val="0"/>
      <w:divBdr>
        <w:top w:val="none" w:sz="0" w:space="0" w:color="auto"/>
        <w:left w:val="none" w:sz="0" w:space="0" w:color="auto"/>
        <w:bottom w:val="none" w:sz="0" w:space="0" w:color="auto"/>
        <w:right w:val="none" w:sz="0" w:space="0" w:color="auto"/>
      </w:divBdr>
    </w:div>
    <w:div w:id="625083145">
      <w:bodyDiv w:val="1"/>
      <w:marLeft w:val="0"/>
      <w:marRight w:val="0"/>
      <w:marTop w:val="0"/>
      <w:marBottom w:val="0"/>
      <w:divBdr>
        <w:top w:val="none" w:sz="0" w:space="0" w:color="auto"/>
        <w:left w:val="none" w:sz="0" w:space="0" w:color="auto"/>
        <w:bottom w:val="none" w:sz="0" w:space="0" w:color="auto"/>
        <w:right w:val="none" w:sz="0" w:space="0" w:color="auto"/>
      </w:divBdr>
    </w:div>
    <w:div w:id="634409883">
      <w:bodyDiv w:val="1"/>
      <w:marLeft w:val="0"/>
      <w:marRight w:val="0"/>
      <w:marTop w:val="0"/>
      <w:marBottom w:val="0"/>
      <w:divBdr>
        <w:top w:val="none" w:sz="0" w:space="0" w:color="auto"/>
        <w:left w:val="none" w:sz="0" w:space="0" w:color="auto"/>
        <w:bottom w:val="none" w:sz="0" w:space="0" w:color="auto"/>
        <w:right w:val="none" w:sz="0" w:space="0" w:color="auto"/>
      </w:divBdr>
    </w:div>
    <w:div w:id="642080522">
      <w:bodyDiv w:val="1"/>
      <w:marLeft w:val="0"/>
      <w:marRight w:val="0"/>
      <w:marTop w:val="0"/>
      <w:marBottom w:val="0"/>
      <w:divBdr>
        <w:top w:val="none" w:sz="0" w:space="0" w:color="auto"/>
        <w:left w:val="none" w:sz="0" w:space="0" w:color="auto"/>
        <w:bottom w:val="none" w:sz="0" w:space="0" w:color="auto"/>
        <w:right w:val="none" w:sz="0" w:space="0" w:color="auto"/>
      </w:divBdr>
    </w:div>
    <w:div w:id="645204413">
      <w:bodyDiv w:val="1"/>
      <w:marLeft w:val="0"/>
      <w:marRight w:val="0"/>
      <w:marTop w:val="0"/>
      <w:marBottom w:val="0"/>
      <w:divBdr>
        <w:top w:val="none" w:sz="0" w:space="0" w:color="auto"/>
        <w:left w:val="none" w:sz="0" w:space="0" w:color="auto"/>
        <w:bottom w:val="none" w:sz="0" w:space="0" w:color="auto"/>
        <w:right w:val="none" w:sz="0" w:space="0" w:color="auto"/>
      </w:divBdr>
    </w:div>
    <w:div w:id="651182424">
      <w:bodyDiv w:val="1"/>
      <w:marLeft w:val="0"/>
      <w:marRight w:val="0"/>
      <w:marTop w:val="0"/>
      <w:marBottom w:val="0"/>
      <w:divBdr>
        <w:top w:val="none" w:sz="0" w:space="0" w:color="auto"/>
        <w:left w:val="none" w:sz="0" w:space="0" w:color="auto"/>
        <w:bottom w:val="none" w:sz="0" w:space="0" w:color="auto"/>
        <w:right w:val="none" w:sz="0" w:space="0" w:color="auto"/>
      </w:divBdr>
    </w:div>
    <w:div w:id="651911497">
      <w:bodyDiv w:val="1"/>
      <w:marLeft w:val="0"/>
      <w:marRight w:val="0"/>
      <w:marTop w:val="0"/>
      <w:marBottom w:val="0"/>
      <w:divBdr>
        <w:top w:val="none" w:sz="0" w:space="0" w:color="auto"/>
        <w:left w:val="none" w:sz="0" w:space="0" w:color="auto"/>
        <w:bottom w:val="none" w:sz="0" w:space="0" w:color="auto"/>
        <w:right w:val="none" w:sz="0" w:space="0" w:color="auto"/>
      </w:divBdr>
    </w:div>
    <w:div w:id="653874383">
      <w:bodyDiv w:val="1"/>
      <w:marLeft w:val="0"/>
      <w:marRight w:val="0"/>
      <w:marTop w:val="0"/>
      <w:marBottom w:val="0"/>
      <w:divBdr>
        <w:top w:val="none" w:sz="0" w:space="0" w:color="auto"/>
        <w:left w:val="none" w:sz="0" w:space="0" w:color="auto"/>
        <w:bottom w:val="none" w:sz="0" w:space="0" w:color="auto"/>
        <w:right w:val="none" w:sz="0" w:space="0" w:color="auto"/>
      </w:divBdr>
    </w:div>
    <w:div w:id="668365932">
      <w:bodyDiv w:val="1"/>
      <w:marLeft w:val="0"/>
      <w:marRight w:val="0"/>
      <w:marTop w:val="0"/>
      <w:marBottom w:val="0"/>
      <w:divBdr>
        <w:top w:val="none" w:sz="0" w:space="0" w:color="auto"/>
        <w:left w:val="none" w:sz="0" w:space="0" w:color="auto"/>
        <w:bottom w:val="none" w:sz="0" w:space="0" w:color="auto"/>
        <w:right w:val="none" w:sz="0" w:space="0" w:color="auto"/>
      </w:divBdr>
    </w:div>
    <w:div w:id="669716705">
      <w:bodyDiv w:val="1"/>
      <w:marLeft w:val="0"/>
      <w:marRight w:val="0"/>
      <w:marTop w:val="0"/>
      <w:marBottom w:val="0"/>
      <w:divBdr>
        <w:top w:val="none" w:sz="0" w:space="0" w:color="auto"/>
        <w:left w:val="none" w:sz="0" w:space="0" w:color="auto"/>
        <w:bottom w:val="none" w:sz="0" w:space="0" w:color="auto"/>
        <w:right w:val="none" w:sz="0" w:space="0" w:color="auto"/>
      </w:divBdr>
    </w:div>
    <w:div w:id="669790987">
      <w:bodyDiv w:val="1"/>
      <w:marLeft w:val="0"/>
      <w:marRight w:val="0"/>
      <w:marTop w:val="0"/>
      <w:marBottom w:val="0"/>
      <w:divBdr>
        <w:top w:val="none" w:sz="0" w:space="0" w:color="auto"/>
        <w:left w:val="none" w:sz="0" w:space="0" w:color="auto"/>
        <w:bottom w:val="none" w:sz="0" w:space="0" w:color="auto"/>
        <w:right w:val="none" w:sz="0" w:space="0" w:color="auto"/>
      </w:divBdr>
    </w:div>
    <w:div w:id="670913449">
      <w:bodyDiv w:val="1"/>
      <w:marLeft w:val="0"/>
      <w:marRight w:val="0"/>
      <w:marTop w:val="0"/>
      <w:marBottom w:val="0"/>
      <w:divBdr>
        <w:top w:val="none" w:sz="0" w:space="0" w:color="auto"/>
        <w:left w:val="none" w:sz="0" w:space="0" w:color="auto"/>
        <w:bottom w:val="none" w:sz="0" w:space="0" w:color="auto"/>
        <w:right w:val="none" w:sz="0" w:space="0" w:color="auto"/>
      </w:divBdr>
    </w:div>
    <w:div w:id="672419629">
      <w:bodyDiv w:val="1"/>
      <w:marLeft w:val="0"/>
      <w:marRight w:val="0"/>
      <w:marTop w:val="0"/>
      <w:marBottom w:val="0"/>
      <w:divBdr>
        <w:top w:val="none" w:sz="0" w:space="0" w:color="auto"/>
        <w:left w:val="none" w:sz="0" w:space="0" w:color="auto"/>
        <w:bottom w:val="none" w:sz="0" w:space="0" w:color="auto"/>
        <w:right w:val="none" w:sz="0" w:space="0" w:color="auto"/>
      </w:divBdr>
    </w:div>
    <w:div w:id="679165892">
      <w:bodyDiv w:val="1"/>
      <w:marLeft w:val="0"/>
      <w:marRight w:val="0"/>
      <w:marTop w:val="0"/>
      <w:marBottom w:val="0"/>
      <w:divBdr>
        <w:top w:val="none" w:sz="0" w:space="0" w:color="auto"/>
        <w:left w:val="none" w:sz="0" w:space="0" w:color="auto"/>
        <w:bottom w:val="none" w:sz="0" w:space="0" w:color="auto"/>
        <w:right w:val="none" w:sz="0" w:space="0" w:color="auto"/>
      </w:divBdr>
    </w:div>
    <w:div w:id="679770968">
      <w:bodyDiv w:val="1"/>
      <w:marLeft w:val="0"/>
      <w:marRight w:val="0"/>
      <w:marTop w:val="0"/>
      <w:marBottom w:val="0"/>
      <w:divBdr>
        <w:top w:val="none" w:sz="0" w:space="0" w:color="auto"/>
        <w:left w:val="none" w:sz="0" w:space="0" w:color="auto"/>
        <w:bottom w:val="none" w:sz="0" w:space="0" w:color="auto"/>
        <w:right w:val="none" w:sz="0" w:space="0" w:color="auto"/>
      </w:divBdr>
    </w:div>
    <w:div w:id="684207582">
      <w:bodyDiv w:val="1"/>
      <w:marLeft w:val="0"/>
      <w:marRight w:val="0"/>
      <w:marTop w:val="0"/>
      <w:marBottom w:val="0"/>
      <w:divBdr>
        <w:top w:val="none" w:sz="0" w:space="0" w:color="auto"/>
        <w:left w:val="none" w:sz="0" w:space="0" w:color="auto"/>
        <w:bottom w:val="none" w:sz="0" w:space="0" w:color="auto"/>
        <w:right w:val="none" w:sz="0" w:space="0" w:color="auto"/>
      </w:divBdr>
    </w:div>
    <w:div w:id="695694161">
      <w:bodyDiv w:val="1"/>
      <w:marLeft w:val="0"/>
      <w:marRight w:val="0"/>
      <w:marTop w:val="0"/>
      <w:marBottom w:val="0"/>
      <w:divBdr>
        <w:top w:val="none" w:sz="0" w:space="0" w:color="auto"/>
        <w:left w:val="none" w:sz="0" w:space="0" w:color="auto"/>
        <w:bottom w:val="none" w:sz="0" w:space="0" w:color="auto"/>
        <w:right w:val="none" w:sz="0" w:space="0" w:color="auto"/>
      </w:divBdr>
    </w:div>
    <w:div w:id="697588413">
      <w:bodyDiv w:val="1"/>
      <w:marLeft w:val="0"/>
      <w:marRight w:val="0"/>
      <w:marTop w:val="0"/>
      <w:marBottom w:val="0"/>
      <w:divBdr>
        <w:top w:val="none" w:sz="0" w:space="0" w:color="auto"/>
        <w:left w:val="none" w:sz="0" w:space="0" w:color="auto"/>
        <w:bottom w:val="none" w:sz="0" w:space="0" w:color="auto"/>
        <w:right w:val="none" w:sz="0" w:space="0" w:color="auto"/>
      </w:divBdr>
    </w:div>
    <w:div w:id="698120377">
      <w:bodyDiv w:val="1"/>
      <w:marLeft w:val="0"/>
      <w:marRight w:val="0"/>
      <w:marTop w:val="0"/>
      <w:marBottom w:val="0"/>
      <w:divBdr>
        <w:top w:val="none" w:sz="0" w:space="0" w:color="auto"/>
        <w:left w:val="none" w:sz="0" w:space="0" w:color="auto"/>
        <w:bottom w:val="none" w:sz="0" w:space="0" w:color="auto"/>
        <w:right w:val="none" w:sz="0" w:space="0" w:color="auto"/>
      </w:divBdr>
    </w:div>
    <w:div w:id="699085739">
      <w:bodyDiv w:val="1"/>
      <w:marLeft w:val="0"/>
      <w:marRight w:val="0"/>
      <w:marTop w:val="0"/>
      <w:marBottom w:val="0"/>
      <w:divBdr>
        <w:top w:val="none" w:sz="0" w:space="0" w:color="auto"/>
        <w:left w:val="none" w:sz="0" w:space="0" w:color="auto"/>
        <w:bottom w:val="none" w:sz="0" w:space="0" w:color="auto"/>
        <w:right w:val="none" w:sz="0" w:space="0" w:color="auto"/>
      </w:divBdr>
    </w:div>
    <w:div w:id="699938602">
      <w:bodyDiv w:val="1"/>
      <w:marLeft w:val="0"/>
      <w:marRight w:val="0"/>
      <w:marTop w:val="0"/>
      <w:marBottom w:val="0"/>
      <w:divBdr>
        <w:top w:val="none" w:sz="0" w:space="0" w:color="auto"/>
        <w:left w:val="none" w:sz="0" w:space="0" w:color="auto"/>
        <w:bottom w:val="none" w:sz="0" w:space="0" w:color="auto"/>
        <w:right w:val="none" w:sz="0" w:space="0" w:color="auto"/>
      </w:divBdr>
    </w:div>
    <w:div w:id="714087740">
      <w:bodyDiv w:val="1"/>
      <w:marLeft w:val="0"/>
      <w:marRight w:val="0"/>
      <w:marTop w:val="0"/>
      <w:marBottom w:val="0"/>
      <w:divBdr>
        <w:top w:val="none" w:sz="0" w:space="0" w:color="auto"/>
        <w:left w:val="none" w:sz="0" w:space="0" w:color="auto"/>
        <w:bottom w:val="none" w:sz="0" w:space="0" w:color="auto"/>
        <w:right w:val="none" w:sz="0" w:space="0" w:color="auto"/>
      </w:divBdr>
    </w:div>
    <w:div w:id="721438564">
      <w:bodyDiv w:val="1"/>
      <w:marLeft w:val="0"/>
      <w:marRight w:val="0"/>
      <w:marTop w:val="0"/>
      <w:marBottom w:val="0"/>
      <w:divBdr>
        <w:top w:val="none" w:sz="0" w:space="0" w:color="auto"/>
        <w:left w:val="none" w:sz="0" w:space="0" w:color="auto"/>
        <w:bottom w:val="none" w:sz="0" w:space="0" w:color="auto"/>
        <w:right w:val="none" w:sz="0" w:space="0" w:color="auto"/>
      </w:divBdr>
    </w:div>
    <w:div w:id="725422168">
      <w:bodyDiv w:val="1"/>
      <w:marLeft w:val="0"/>
      <w:marRight w:val="0"/>
      <w:marTop w:val="0"/>
      <w:marBottom w:val="0"/>
      <w:divBdr>
        <w:top w:val="none" w:sz="0" w:space="0" w:color="auto"/>
        <w:left w:val="none" w:sz="0" w:space="0" w:color="auto"/>
        <w:bottom w:val="none" w:sz="0" w:space="0" w:color="auto"/>
        <w:right w:val="none" w:sz="0" w:space="0" w:color="auto"/>
      </w:divBdr>
    </w:div>
    <w:div w:id="725756832">
      <w:bodyDiv w:val="1"/>
      <w:marLeft w:val="0"/>
      <w:marRight w:val="0"/>
      <w:marTop w:val="0"/>
      <w:marBottom w:val="0"/>
      <w:divBdr>
        <w:top w:val="none" w:sz="0" w:space="0" w:color="auto"/>
        <w:left w:val="none" w:sz="0" w:space="0" w:color="auto"/>
        <w:bottom w:val="none" w:sz="0" w:space="0" w:color="auto"/>
        <w:right w:val="none" w:sz="0" w:space="0" w:color="auto"/>
      </w:divBdr>
    </w:div>
    <w:div w:id="727458377">
      <w:bodyDiv w:val="1"/>
      <w:marLeft w:val="0"/>
      <w:marRight w:val="0"/>
      <w:marTop w:val="0"/>
      <w:marBottom w:val="0"/>
      <w:divBdr>
        <w:top w:val="none" w:sz="0" w:space="0" w:color="auto"/>
        <w:left w:val="none" w:sz="0" w:space="0" w:color="auto"/>
        <w:bottom w:val="none" w:sz="0" w:space="0" w:color="auto"/>
        <w:right w:val="none" w:sz="0" w:space="0" w:color="auto"/>
      </w:divBdr>
    </w:div>
    <w:div w:id="727532569">
      <w:bodyDiv w:val="1"/>
      <w:marLeft w:val="0"/>
      <w:marRight w:val="0"/>
      <w:marTop w:val="0"/>
      <w:marBottom w:val="0"/>
      <w:divBdr>
        <w:top w:val="none" w:sz="0" w:space="0" w:color="auto"/>
        <w:left w:val="none" w:sz="0" w:space="0" w:color="auto"/>
        <w:bottom w:val="none" w:sz="0" w:space="0" w:color="auto"/>
        <w:right w:val="none" w:sz="0" w:space="0" w:color="auto"/>
      </w:divBdr>
    </w:div>
    <w:div w:id="730350616">
      <w:bodyDiv w:val="1"/>
      <w:marLeft w:val="0"/>
      <w:marRight w:val="0"/>
      <w:marTop w:val="0"/>
      <w:marBottom w:val="0"/>
      <w:divBdr>
        <w:top w:val="none" w:sz="0" w:space="0" w:color="auto"/>
        <w:left w:val="none" w:sz="0" w:space="0" w:color="auto"/>
        <w:bottom w:val="none" w:sz="0" w:space="0" w:color="auto"/>
        <w:right w:val="none" w:sz="0" w:space="0" w:color="auto"/>
      </w:divBdr>
    </w:div>
    <w:div w:id="736056159">
      <w:bodyDiv w:val="1"/>
      <w:marLeft w:val="0"/>
      <w:marRight w:val="0"/>
      <w:marTop w:val="0"/>
      <w:marBottom w:val="0"/>
      <w:divBdr>
        <w:top w:val="none" w:sz="0" w:space="0" w:color="auto"/>
        <w:left w:val="none" w:sz="0" w:space="0" w:color="auto"/>
        <w:bottom w:val="none" w:sz="0" w:space="0" w:color="auto"/>
        <w:right w:val="none" w:sz="0" w:space="0" w:color="auto"/>
      </w:divBdr>
    </w:div>
    <w:div w:id="741954587">
      <w:bodyDiv w:val="1"/>
      <w:marLeft w:val="0"/>
      <w:marRight w:val="0"/>
      <w:marTop w:val="0"/>
      <w:marBottom w:val="0"/>
      <w:divBdr>
        <w:top w:val="none" w:sz="0" w:space="0" w:color="auto"/>
        <w:left w:val="none" w:sz="0" w:space="0" w:color="auto"/>
        <w:bottom w:val="none" w:sz="0" w:space="0" w:color="auto"/>
        <w:right w:val="none" w:sz="0" w:space="0" w:color="auto"/>
      </w:divBdr>
    </w:div>
    <w:div w:id="742987226">
      <w:bodyDiv w:val="1"/>
      <w:marLeft w:val="0"/>
      <w:marRight w:val="0"/>
      <w:marTop w:val="0"/>
      <w:marBottom w:val="0"/>
      <w:divBdr>
        <w:top w:val="none" w:sz="0" w:space="0" w:color="auto"/>
        <w:left w:val="none" w:sz="0" w:space="0" w:color="auto"/>
        <w:bottom w:val="none" w:sz="0" w:space="0" w:color="auto"/>
        <w:right w:val="none" w:sz="0" w:space="0" w:color="auto"/>
      </w:divBdr>
    </w:div>
    <w:div w:id="743183293">
      <w:bodyDiv w:val="1"/>
      <w:marLeft w:val="0"/>
      <w:marRight w:val="0"/>
      <w:marTop w:val="0"/>
      <w:marBottom w:val="0"/>
      <w:divBdr>
        <w:top w:val="none" w:sz="0" w:space="0" w:color="auto"/>
        <w:left w:val="none" w:sz="0" w:space="0" w:color="auto"/>
        <w:bottom w:val="none" w:sz="0" w:space="0" w:color="auto"/>
        <w:right w:val="none" w:sz="0" w:space="0" w:color="auto"/>
      </w:divBdr>
    </w:div>
    <w:div w:id="745954175">
      <w:bodyDiv w:val="1"/>
      <w:marLeft w:val="0"/>
      <w:marRight w:val="0"/>
      <w:marTop w:val="0"/>
      <w:marBottom w:val="0"/>
      <w:divBdr>
        <w:top w:val="none" w:sz="0" w:space="0" w:color="auto"/>
        <w:left w:val="none" w:sz="0" w:space="0" w:color="auto"/>
        <w:bottom w:val="none" w:sz="0" w:space="0" w:color="auto"/>
        <w:right w:val="none" w:sz="0" w:space="0" w:color="auto"/>
      </w:divBdr>
    </w:div>
    <w:div w:id="746613234">
      <w:bodyDiv w:val="1"/>
      <w:marLeft w:val="0"/>
      <w:marRight w:val="0"/>
      <w:marTop w:val="0"/>
      <w:marBottom w:val="0"/>
      <w:divBdr>
        <w:top w:val="none" w:sz="0" w:space="0" w:color="auto"/>
        <w:left w:val="none" w:sz="0" w:space="0" w:color="auto"/>
        <w:bottom w:val="none" w:sz="0" w:space="0" w:color="auto"/>
        <w:right w:val="none" w:sz="0" w:space="0" w:color="auto"/>
      </w:divBdr>
    </w:div>
    <w:div w:id="751313244">
      <w:bodyDiv w:val="1"/>
      <w:marLeft w:val="0"/>
      <w:marRight w:val="0"/>
      <w:marTop w:val="0"/>
      <w:marBottom w:val="0"/>
      <w:divBdr>
        <w:top w:val="none" w:sz="0" w:space="0" w:color="auto"/>
        <w:left w:val="none" w:sz="0" w:space="0" w:color="auto"/>
        <w:bottom w:val="none" w:sz="0" w:space="0" w:color="auto"/>
        <w:right w:val="none" w:sz="0" w:space="0" w:color="auto"/>
      </w:divBdr>
    </w:div>
    <w:div w:id="758910289">
      <w:bodyDiv w:val="1"/>
      <w:marLeft w:val="0"/>
      <w:marRight w:val="0"/>
      <w:marTop w:val="0"/>
      <w:marBottom w:val="0"/>
      <w:divBdr>
        <w:top w:val="none" w:sz="0" w:space="0" w:color="auto"/>
        <w:left w:val="none" w:sz="0" w:space="0" w:color="auto"/>
        <w:bottom w:val="none" w:sz="0" w:space="0" w:color="auto"/>
        <w:right w:val="none" w:sz="0" w:space="0" w:color="auto"/>
      </w:divBdr>
    </w:div>
    <w:div w:id="770973519">
      <w:bodyDiv w:val="1"/>
      <w:marLeft w:val="0"/>
      <w:marRight w:val="0"/>
      <w:marTop w:val="0"/>
      <w:marBottom w:val="0"/>
      <w:divBdr>
        <w:top w:val="none" w:sz="0" w:space="0" w:color="auto"/>
        <w:left w:val="none" w:sz="0" w:space="0" w:color="auto"/>
        <w:bottom w:val="none" w:sz="0" w:space="0" w:color="auto"/>
        <w:right w:val="none" w:sz="0" w:space="0" w:color="auto"/>
      </w:divBdr>
    </w:div>
    <w:div w:id="772281135">
      <w:bodyDiv w:val="1"/>
      <w:marLeft w:val="0"/>
      <w:marRight w:val="0"/>
      <w:marTop w:val="0"/>
      <w:marBottom w:val="0"/>
      <w:divBdr>
        <w:top w:val="none" w:sz="0" w:space="0" w:color="auto"/>
        <w:left w:val="none" w:sz="0" w:space="0" w:color="auto"/>
        <w:bottom w:val="none" w:sz="0" w:space="0" w:color="auto"/>
        <w:right w:val="none" w:sz="0" w:space="0" w:color="auto"/>
      </w:divBdr>
    </w:div>
    <w:div w:id="779572935">
      <w:bodyDiv w:val="1"/>
      <w:marLeft w:val="0"/>
      <w:marRight w:val="0"/>
      <w:marTop w:val="0"/>
      <w:marBottom w:val="0"/>
      <w:divBdr>
        <w:top w:val="none" w:sz="0" w:space="0" w:color="auto"/>
        <w:left w:val="none" w:sz="0" w:space="0" w:color="auto"/>
        <w:bottom w:val="none" w:sz="0" w:space="0" w:color="auto"/>
        <w:right w:val="none" w:sz="0" w:space="0" w:color="auto"/>
      </w:divBdr>
    </w:div>
    <w:div w:id="786244489">
      <w:bodyDiv w:val="1"/>
      <w:marLeft w:val="0"/>
      <w:marRight w:val="0"/>
      <w:marTop w:val="0"/>
      <w:marBottom w:val="0"/>
      <w:divBdr>
        <w:top w:val="none" w:sz="0" w:space="0" w:color="auto"/>
        <w:left w:val="none" w:sz="0" w:space="0" w:color="auto"/>
        <w:bottom w:val="none" w:sz="0" w:space="0" w:color="auto"/>
        <w:right w:val="none" w:sz="0" w:space="0" w:color="auto"/>
      </w:divBdr>
    </w:div>
    <w:div w:id="794905964">
      <w:bodyDiv w:val="1"/>
      <w:marLeft w:val="0"/>
      <w:marRight w:val="0"/>
      <w:marTop w:val="0"/>
      <w:marBottom w:val="0"/>
      <w:divBdr>
        <w:top w:val="none" w:sz="0" w:space="0" w:color="auto"/>
        <w:left w:val="none" w:sz="0" w:space="0" w:color="auto"/>
        <w:bottom w:val="none" w:sz="0" w:space="0" w:color="auto"/>
        <w:right w:val="none" w:sz="0" w:space="0" w:color="auto"/>
      </w:divBdr>
    </w:div>
    <w:div w:id="800341101">
      <w:bodyDiv w:val="1"/>
      <w:marLeft w:val="0"/>
      <w:marRight w:val="0"/>
      <w:marTop w:val="0"/>
      <w:marBottom w:val="0"/>
      <w:divBdr>
        <w:top w:val="none" w:sz="0" w:space="0" w:color="auto"/>
        <w:left w:val="none" w:sz="0" w:space="0" w:color="auto"/>
        <w:bottom w:val="none" w:sz="0" w:space="0" w:color="auto"/>
        <w:right w:val="none" w:sz="0" w:space="0" w:color="auto"/>
      </w:divBdr>
    </w:div>
    <w:div w:id="803428600">
      <w:bodyDiv w:val="1"/>
      <w:marLeft w:val="0"/>
      <w:marRight w:val="0"/>
      <w:marTop w:val="0"/>
      <w:marBottom w:val="0"/>
      <w:divBdr>
        <w:top w:val="none" w:sz="0" w:space="0" w:color="auto"/>
        <w:left w:val="none" w:sz="0" w:space="0" w:color="auto"/>
        <w:bottom w:val="none" w:sz="0" w:space="0" w:color="auto"/>
        <w:right w:val="none" w:sz="0" w:space="0" w:color="auto"/>
      </w:divBdr>
    </w:div>
    <w:div w:id="807088148">
      <w:bodyDiv w:val="1"/>
      <w:marLeft w:val="0"/>
      <w:marRight w:val="0"/>
      <w:marTop w:val="0"/>
      <w:marBottom w:val="0"/>
      <w:divBdr>
        <w:top w:val="none" w:sz="0" w:space="0" w:color="auto"/>
        <w:left w:val="none" w:sz="0" w:space="0" w:color="auto"/>
        <w:bottom w:val="none" w:sz="0" w:space="0" w:color="auto"/>
        <w:right w:val="none" w:sz="0" w:space="0" w:color="auto"/>
      </w:divBdr>
    </w:div>
    <w:div w:id="811214976">
      <w:bodyDiv w:val="1"/>
      <w:marLeft w:val="0"/>
      <w:marRight w:val="0"/>
      <w:marTop w:val="0"/>
      <w:marBottom w:val="0"/>
      <w:divBdr>
        <w:top w:val="none" w:sz="0" w:space="0" w:color="auto"/>
        <w:left w:val="none" w:sz="0" w:space="0" w:color="auto"/>
        <w:bottom w:val="none" w:sz="0" w:space="0" w:color="auto"/>
        <w:right w:val="none" w:sz="0" w:space="0" w:color="auto"/>
      </w:divBdr>
    </w:div>
    <w:div w:id="814566925">
      <w:bodyDiv w:val="1"/>
      <w:marLeft w:val="0"/>
      <w:marRight w:val="0"/>
      <w:marTop w:val="0"/>
      <w:marBottom w:val="0"/>
      <w:divBdr>
        <w:top w:val="none" w:sz="0" w:space="0" w:color="auto"/>
        <w:left w:val="none" w:sz="0" w:space="0" w:color="auto"/>
        <w:bottom w:val="none" w:sz="0" w:space="0" w:color="auto"/>
        <w:right w:val="none" w:sz="0" w:space="0" w:color="auto"/>
      </w:divBdr>
    </w:div>
    <w:div w:id="819268240">
      <w:bodyDiv w:val="1"/>
      <w:marLeft w:val="0"/>
      <w:marRight w:val="0"/>
      <w:marTop w:val="0"/>
      <w:marBottom w:val="0"/>
      <w:divBdr>
        <w:top w:val="none" w:sz="0" w:space="0" w:color="auto"/>
        <w:left w:val="none" w:sz="0" w:space="0" w:color="auto"/>
        <w:bottom w:val="none" w:sz="0" w:space="0" w:color="auto"/>
        <w:right w:val="none" w:sz="0" w:space="0" w:color="auto"/>
      </w:divBdr>
    </w:div>
    <w:div w:id="828325324">
      <w:bodyDiv w:val="1"/>
      <w:marLeft w:val="0"/>
      <w:marRight w:val="0"/>
      <w:marTop w:val="0"/>
      <w:marBottom w:val="0"/>
      <w:divBdr>
        <w:top w:val="none" w:sz="0" w:space="0" w:color="auto"/>
        <w:left w:val="none" w:sz="0" w:space="0" w:color="auto"/>
        <w:bottom w:val="none" w:sz="0" w:space="0" w:color="auto"/>
        <w:right w:val="none" w:sz="0" w:space="0" w:color="auto"/>
      </w:divBdr>
    </w:div>
    <w:div w:id="832067983">
      <w:bodyDiv w:val="1"/>
      <w:marLeft w:val="0"/>
      <w:marRight w:val="0"/>
      <w:marTop w:val="0"/>
      <w:marBottom w:val="0"/>
      <w:divBdr>
        <w:top w:val="none" w:sz="0" w:space="0" w:color="auto"/>
        <w:left w:val="none" w:sz="0" w:space="0" w:color="auto"/>
        <w:bottom w:val="none" w:sz="0" w:space="0" w:color="auto"/>
        <w:right w:val="none" w:sz="0" w:space="0" w:color="auto"/>
      </w:divBdr>
    </w:div>
    <w:div w:id="834609747">
      <w:bodyDiv w:val="1"/>
      <w:marLeft w:val="0"/>
      <w:marRight w:val="0"/>
      <w:marTop w:val="0"/>
      <w:marBottom w:val="0"/>
      <w:divBdr>
        <w:top w:val="none" w:sz="0" w:space="0" w:color="auto"/>
        <w:left w:val="none" w:sz="0" w:space="0" w:color="auto"/>
        <w:bottom w:val="none" w:sz="0" w:space="0" w:color="auto"/>
        <w:right w:val="none" w:sz="0" w:space="0" w:color="auto"/>
      </w:divBdr>
    </w:div>
    <w:div w:id="838158094">
      <w:bodyDiv w:val="1"/>
      <w:marLeft w:val="0"/>
      <w:marRight w:val="0"/>
      <w:marTop w:val="0"/>
      <w:marBottom w:val="0"/>
      <w:divBdr>
        <w:top w:val="none" w:sz="0" w:space="0" w:color="auto"/>
        <w:left w:val="none" w:sz="0" w:space="0" w:color="auto"/>
        <w:bottom w:val="none" w:sz="0" w:space="0" w:color="auto"/>
        <w:right w:val="none" w:sz="0" w:space="0" w:color="auto"/>
      </w:divBdr>
    </w:div>
    <w:div w:id="840587575">
      <w:bodyDiv w:val="1"/>
      <w:marLeft w:val="0"/>
      <w:marRight w:val="0"/>
      <w:marTop w:val="0"/>
      <w:marBottom w:val="0"/>
      <w:divBdr>
        <w:top w:val="none" w:sz="0" w:space="0" w:color="auto"/>
        <w:left w:val="none" w:sz="0" w:space="0" w:color="auto"/>
        <w:bottom w:val="none" w:sz="0" w:space="0" w:color="auto"/>
        <w:right w:val="none" w:sz="0" w:space="0" w:color="auto"/>
      </w:divBdr>
    </w:div>
    <w:div w:id="846211840">
      <w:bodyDiv w:val="1"/>
      <w:marLeft w:val="0"/>
      <w:marRight w:val="0"/>
      <w:marTop w:val="0"/>
      <w:marBottom w:val="0"/>
      <w:divBdr>
        <w:top w:val="none" w:sz="0" w:space="0" w:color="auto"/>
        <w:left w:val="none" w:sz="0" w:space="0" w:color="auto"/>
        <w:bottom w:val="none" w:sz="0" w:space="0" w:color="auto"/>
        <w:right w:val="none" w:sz="0" w:space="0" w:color="auto"/>
      </w:divBdr>
    </w:div>
    <w:div w:id="851723650">
      <w:bodyDiv w:val="1"/>
      <w:marLeft w:val="0"/>
      <w:marRight w:val="0"/>
      <w:marTop w:val="0"/>
      <w:marBottom w:val="0"/>
      <w:divBdr>
        <w:top w:val="none" w:sz="0" w:space="0" w:color="auto"/>
        <w:left w:val="none" w:sz="0" w:space="0" w:color="auto"/>
        <w:bottom w:val="none" w:sz="0" w:space="0" w:color="auto"/>
        <w:right w:val="none" w:sz="0" w:space="0" w:color="auto"/>
      </w:divBdr>
    </w:div>
    <w:div w:id="854658399">
      <w:bodyDiv w:val="1"/>
      <w:marLeft w:val="0"/>
      <w:marRight w:val="0"/>
      <w:marTop w:val="0"/>
      <w:marBottom w:val="0"/>
      <w:divBdr>
        <w:top w:val="none" w:sz="0" w:space="0" w:color="auto"/>
        <w:left w:val="none" w:sz="0" w:space="0" w:color="auto"/>
        <w:bottom w:val="none" w:sz="0" w:space="0" w:color="auto"/>
        <w:right w:val="none" w:sz="0" w:space="0" w:color="auto"/>
      </w:divBdr>
    </w:div>
    <w:div w:id="858078877">
      <w:bodyDiv w:val="1"/>
      <w:marLeft w:val="0"/>
      <w:marRight w:val="0"/>
      <w:marTop w:val="0"/>
      <w:marBottom w:val="0"/>
      <w:divBdr>
        <w:top w:val="none" w:sz="0" w:space="0" w:color="auto"/>
        <w:left w:val="none" w:sz="0" w:space="0" w:color="auto"/>
        <w:bottom w:val="none" w:sz="0" w:space="0" w:color="auto"/>
        <w:right w:val="none" w:sz="0" w:space="0" w:color="auto"/>
      </w:divBdr>
    </w:div>
    <w:div w:id="858540722">
      <w:bodyDiv w:val="1"/>
      <w:marLeft w:val="0"/>
      <w:marRight w:val="0"/>
      <w:marTop w:val="0"/>
      <w:marBottom w:val="0"/>
      <w:divBdr>
        <w:top w:val="none" w:sz="0" w:space="0" w:color="auto"/>
        <w:left w:val="none" w:sz="0" w:space="0" w:color="auto"/>
        <w:bottom w:val="none" w:sz="0" w:space="0" w:color="auto"/>
        <w:right w:val="none" w:sz="0" w:space="0" w:color="auto"/>
      </w:divBdr>
    </w:div>
    <w:div w:id="869683968">
      <w:bodyDiv w:val="1"/>
      <w:marLeft w:val="0"/>
      <w:marRight w:val="0"/>
      <w:marTop w:val="0"/>
      <w:marBottom w:val="0"/>
      <w:divBdr>
        <w:top w:val="none" w:sz="0" w:space="0" w:color="auto"/>
        <w:left w:val="none" w:sz="0" w:space="0" w:color="auto"/>
        <w:bottom w:val="none" w:sz="0" w:space="0" w:color="auto"/>
        <w:right w:val="none" w:sz="0" w:space="0" w:color="auto"/>
      </w:divBdr>
    </w:div>
    <w:div w:id="875003178">
      <w:bodyDiv w:val="1"/>
      <w:marLeft w:val="0"/>
      <w:marRight w:val="0"/>
      <w:marTop w:val="0"/>
      <w:marBottom w:val="0"/>
      <w:divBdr>
        <w:top w:val="none" w:sz="0" w:space="0" w:color="auto"/>
        <w:left w:val="none" w:sz="0" w:space="0" w:color="auto"/>
        <w:bottom w:val="none" w:sz="0" w:space="0" w:color="auto"/>
        <w:right w:val="none" w:sz="0" w:space="0" w:color="auto"/>
      </w:divBdr>
    </w:div>
    <w:div w:id="881744319">
      <w:bodyDiv w:val="1"/>
      <w:marLeft w:val="0"/>
      <w:marRight w:val="0"/>
      <w:marTop w:val="0"/>
      <w:marBottom w:val="0"/>
      <w:divBdr>
        <w:top w:val="none" w:sz="0" w:space="0" w:color="auto"/>
        <w:left w:val="none" w:sz="0" w:space="0" w:color="auto"/>
        <w:bottom w:val="none" w:sz="0" w:space="0" w:color="auto"/>
        <w:right w:val="none" w:sz="0" w:space="0" w:color="auto"/>
      </w:divBdr>
    </w:div>
    <w:div w:id="883449150">
      <w:bodyDiv w:val="1"/>
      <w:marLeft w:val="0"/>
      <w:marRight w:val="0"/>
      <w:marTop w:val="0"/>
      <w:marBottom w:val="0"/>
      <w:divBdr>
        <w:top w:val="none" w:sz="0" w:space="0" w:color="auto"/>
        <w:left w:val="none" w:sz="0" w:space="0" w:color="auto"/>
        <w:bottom w:val="none" w:sz="0" w:space="0" w:color="auto"/>
        <w:right w:val="none" w:sz="0" w:space="0" w:color="auto"/>
      </w:divBdr>
    </w:div>
    <w:div w:id="884216938">
      <w:bodyDiv w:val="1"/>
      <w:marLeft w:val="0"/>
      <w:marRight w:val="0"/>
      <w:marTop w:val="0"/>
      <w:marBottom w:val="0"/>
      <w:divBdr>
        <w:top w:val="none" w:sz="0" w:space="0" w:color="auto"/>
        <w:left w:val="none" w:sz="0" w:space="0" w:color="auto"/>
        <w:bottom w:val="none" w:sz="0" w:space="0" w:color="auto"/>
        <w:right w:val="none" w:sz="0" w:space="0" w:color="auto"/>
      </w:divBdr>
    </w:div>
    <w:div w:id="890724793">
      <w:bodyDiv w:val="1"/>
      <w:marLeft w:val="0"/>
      <w:marRight w:val="0"/>
      <w:marTop w:val="0"/>
      <w:marBottom w:val="0"/>
      <w:divBdr>
        <w:top w:val="none" w:sz="0" w:space="0" w:color="auto"/>
        <w:left w:val="none" w:sz="0" w:space="0" w:color="auto"/>
        <w:bottom w:val="none" w:sz="0" w:space="0" w:color="auto"/>
        <w:right w:val="none" w:sz="0" w:space="0" w:color="auto"/>
      </w:divBdr>
    </w:div>
    <w:div w:id="892620174">
      <w:bodyDiv w:val="1"/>
      <w:marLeft w:val="0"/>
      <w:marRight w:val="0"/>
      <w:marTop w:val="0"/>
      <w:marBottom w:val="0"/>
      <w:divBdr>
        <w:top w:val="none" w:sz="0" w:space="0" w:color="auto"/>
        <w:left w:val="none" w:sz="0" w:space="0" w:color="auto"/>
        <w:bottom w:val="none" w:sz="0" w:space="0" w:color="auto"/>
        <w:right w:val="none" w:sz="0" w:space="0" w:color="auto"/>
      </w:divBdr>
    </w:div>
    <w:div w:id="893155980">
      <w:bodyDiv w:val="1"/>
      <w:marLeft w:val="0"/>
      <w:marRight w:val="0"/>
      <w:marTop w:val="0"/>
      <w:marBottom w:val="0"/>
      <w:divBdr>
        <w:top w:val="none" w:sz="0" w:space="0" w:color="auto"/>
        <w:left w:val="none" w:sz="0" w:space="0" w:color="auto"/>
        <w:bottom w:val="none" w:sz="0" w:space="0" w:color="auto"/>
        <w:right w:val="none" w:sz="0" w:space="0" w:color="auto"/>
      </w:divBdr>
    </w:div>
    <w:div w:id="900602898">
      <w:bodyDiv w:val="1"/>
      <w:marLeft w:val="0"/>
      <w:marRight w:val="0"/>
      <w:marTop w:val="0"/>
      <w:marBottom w:val="0"/>
      <w:divBdr>
        <w:top w:val="none" w:sz="0" w:space="0" w:color="auto"/>
        <w:left w:val="none" w:sz="0" w:space="0" w:color="auto"/>
        <w:bottom w:val="none" w:sz="0" w:space="0" w:color="auto"/>
        <w:right w:val="none" w:sz="0" w:space="0" w:color="auto"/>
      </w:divBdr>
    </w:div>
    <w:div w:id="903183829">
      <w:bodyDiv w:val="1"/>
      <w:marLeft w:val="0"/>
      <w:marRight w:val="0"/>
      <w:marTop w:val="0"/>
      <w:marBottom w:val="0"/>
      <w:divBdr>
        <w:top w:val="none" w:sz="0" w:space="0" w:color="auto"/>
        <w:left w:val="none" w:sz="0" w:space="0" w:color="auto"/>
        <w:bottom w:val="none" w:sz="0" w:space="0" w:color="auto"/>
        <w:right w:val="none" w:sz="0" w:space="0" w:color="auto"/>
      </w:divBdr>
    </w:div>
    <w:div w:id="905803042">
      <w:bodyDiv w:val="1"/>
      <w:marLeft w:val="0"/>
      <w:marRight w:val="0"/>
      <w:marTop w:val="0"/>
      <w:marBottom w:val="0"/>
      <w:divBdr>
        <w:top w:val="none" w:sz="0" w:space="0" w:color="auto"/>
        <w:left w:val="none" w:sz="0" w:space="0" w:color="auto"/>
        <w:bottom w:val="none" w:sz="0" w:space="0" w:color="auto"/>
        <w:right w:val="none" w:sz="0" w:space="0" w:color="auto"/>
      </w:divBdr>
    </w:div>
    <w:div w:id="910964900">
      <w:bodyDiv w:val="1"/>
      <w:marLeft w:val="0"/>
      <w:marRight w:val="0"/>
      <w:marTop w:val="0"/>
      <w:marBottom w:val="0"/>
      <w:divBdr>
        <w:top w:val="none" w:sz="0" w:space="0" w:color="auto"/>
        <w:left w:val="none" w:sz="0" w:space="0" w:color="auto"/>
        <w:bottom w:val="none" w:sz="0" w:space="0" w:color="auto"/>
        <w:right w:val="none" w:sz="0" w:space="0" w:color="auto"/>
      </w:divBdr>
    </w:div>
    <w:div w:id="916786193">
      <w:bodyDiv w:val="1"/>
      <w:marLeft w:val="0"/>
      <w:marRight w:val="0"/>
      <w:marTop w:val="0"/>
      <w:marBottom w:val="0"/>
      <w:divBdr>
        <w:top w:val="none" w:sz="0" w:space="0" w:color="auto"/>
        <w:left w:val="none" w:sz="0" w:space="0" w:color="auto"/>
        <w:bottom w:val="none" w:sz="0" w:space="0" w:color="auto"/>
        <w:right w:val="none" w:sz="0" w:space="0" w:color="auto"/>
      </w:divBdr>
    </w:div>
    <w:div w:id="917641545">
      <w:bodyDiv w:val="1"/>
      <w:marLeft w:val="0"/>
      <w:marRight w:val="0"/>
      <w:marTop w:val="0"/>
      <w:marBottom w:val="0"/>
      <w:divBdr>
        <w:top w:val="none" w:sz="0" w:space="0" w:color="auto"/>
        <w:left w:val="none" w:sz="0" w:space="0" w:color="auto"/>
        <w:bottom w:val="none" w:sz="0" w:space="0" w:color="auto"/>
        <w:right w:val="none" w:sz="0" w:space="0" w:color="auto"/>
      </w:divBdr>
    </w:div>
    <w:div w:id="919221168">
      <w:bodyDiv w:val="1"/>
      <w:marLeft w:val="0"/>
      <w:marRight w:val="0"/>
      <w:marTop w:val="0"/>
      <w:marBottom w:val="0"/>
      <w:divBdr>
        <w:top w:val="none" w:sz="0" w:space="0" w:color="auto"/>
        <w:left w:val="none" w:sz="0" w:space="0" w:color="auto"/>
        <w:bottom w:val="none" w:sz="0" w:space="0" w:color="auto"/>
        <w:right w:val="none" w:sz="0" w:space="0" w:color="auto"/>
      </w:divBdr>
    </w:div>
    <w:div w:id="926230458">
      <w:bodyDiv w:val="1"/>
      <w:marLeft w:val="0"/>
      <w:marRight w:val="0"/>
      <w:marTop w:val="0"/>
      <w:marBottom w:val="0"/>
      <w:divBdr>
        <w:top w:val="none" w:sz="0" w:space="0" w:color="auto"/>
        <w:left w:val="none" w:sz="0" w:space="0" w:color="auto"/>
        <w:bottom w:val="none" w:sz="0" w:space="0" w:color="auto"/>
        <w:right w:val="none" w:sz="0" w:space="0" w:color="auto"/>
      </w:divBdr>
    </w:div>
    <w:div w:id="937175798">
      <w:bodyDiv w:val="1"/>
      <w:marLeft w:val="0"/>
      <w:marRight w:val="0"/>
      <w:marTop w:val="0"/>
      <w:marBottom w:val="0"/>
      <w:divBdr>
        <w:top w:val="none" w:sz="0" w:space="0" w:color="auto"/>
        <w:left w:val="none" w:sz="0" w:space="0" w:color="auto"/>
        <w:bottom w:val="none" w:sz="0" w:space="0" w:color="auto"/>
        <w:right w:val="none" w:sz="0" w:space="0" w:color="auto"/>
      </w:divBdr>
    </w:div>
    <w:div w:id="948896936">
      <w:bodyDiv w:val="1"/>
      <w:marLeft w:val="0"/>
      <w:marRight w:val="0"/>
      <w:marTop w:val="0"/>
      <w:marBottom w:val="0"/>
      <w:divBdr>
        <w:top w:val="none" w:sz="0" w:space="0" w:color="auto"/>
        <w:left w:val="none" w:sz="0" w:space="0" w:color="auto"/>
        <w:bottom w:val="none" w:sz="0" w:space="0" w:color="auto"/>
        <w:right w:val="none" w:sz="0" w:space="0" w:color="auto"/>
      </w:divBdr>
    </w:div>
    <w:div w:id="956718497">
      <w:bodyDiv w:val="1"/>
      <w:marLeft w:val="0"/>
      <w:marRight w:val="0"/>
      <w:marTop w:val="0"/>
      <w:marBottom w:val="0"/>
      <w:divBdr>
        <w:top w:val="none" w:sz="0" w:space="0" w:color="auto"/>
        <w:left w:val="none" w:sz="0" w:space="0" w:color="auto"/>
        <w:bottom w:val="none" w:sz="0" w:space="0" w:color="auto"/>
        <w:right w:val="none" w:sz="0" w:space="0" w:color="auto"/>
      </w:divBdr>
    </w:div>
    <w:div w:id="961690686">
      <w:bodyDiv w:val="1"/>
      <w:marLeft w:val="0"/>
      <w:marRight w:val="0"/>
      <w:marTop w:val="0"/>
      <w:marBottom w:val="0"/>
      <w:divBdr>
        <w:top w:val="none" w:sz="0" w:space="0" w:color="auto"/>
        <w:left w:val="none" w:sz="0" w:space="0" w:color="auto"/>
        <w:bottom w:val="none" w:sz="0" w:space="0" w:color="auto"/>
        <w:right w:val="none" w:sz="0" w:space="0" w:color="auto"/>
      </w:divBdr>
    </w:div>
    <w:div w:id="964510324">
      <w:bodyDiv w:val="1"/>
      <w:marLeft w:val="0"/>
      <w:marRight w:val="0"/>
      <w:marTop w:val="0"/>
      <w:marBottom w:val="0"/>
      <w:divBdr>
        <w:top w:val="none" w:sz="0" w:space="0" w:color="auto"/>
        <w:left w:val="none" w:sz="0" w:space="0" w:color="auto"/>
        <w:bottom w:val="none" w:sz="0" w:space="0" w:color="auto"/>
        <w:right w:val="none" w:sz="0" w:space="0" w:color="auto"/>
      </w:divBdr>
    </w:div>
    <w:div w:id="974143179">
      <w:bodyDiv w:val="1"/>
      <w:marLeft w:val="0"/>
      <w:marRight w:val="0"/>
      <w:marTop w:val="0"/>
      <w:marBottom w:val="0"/>
      <w:divBdr>
        <w:top w:val="none" w:sz="0" w:space="0" w:color="auto"/>
        <w:left w:val="none" w:sz="0" w:space="0" w:color="auto"/>
        <w:bottom w:val="none" w:sz="0" w:space="0" w:color="auto"/>
        <w:right w:val="none" w:sz="0" w:space="0" w:color="auto"/>
      </w:divBdr>
    </w:div>
    <w:div w:id="976495423">
      <w:bodyDiv w:val="1"/>
      <w:marLeft w:val="0"/>
      <w:marRight w:val="0"/>
      <w:marTop w:val="0"/>
      <w:marBottom w:val="0"/>
      <w:divBdr>
        <w:top w:val="none" w:sz="0" w:space="0" w:color="auto"/>
        <w:left w:val="none" w:sz="0" w:space="0" w:color="auto"/>
        <w:bottom w:val="none" w:sz="0" w:space="0" w:color="auto"/>
        <w:right w:val="none" w:sz="0" w:space="0" w:color="auto"/>
      </w:divBdr>
    </w:div>
    <w:div w:id="980772708">
      <w:bodyDiv w:val="1"/>
      <w:marLeft w:val="0"/>
      <w:marRight w:val="0"/>
      <w:marTop w:val="0"/>
      <w:marBottom w:val="0"/>
      <w:divBdr>
        <w:top w:val="none" w:sz="0" w:space="0" w:color="auto"/>
        <w:left w:val="none" w:sz="0" w:space="0" w:color="auto"/>
        <w:bottom w:val="none" w:sz="0" w:space="0" w:color="auto"/>
        <w:right w:val="none" w:sz="0" w:space="0" w:color="auto"/>
      </w:divBdr>
    </w:div>
    <w:div w:id="984889467">
      <w:bodyDiv w:val="1"/>
      <w:marLeft w:val="0"/>
      <w:marRight w:val="0"/>
      <w:marTop w:val="0"/>
      <w:marBottom w:val="0"/>
      <w:divBdr>
        <w:top w:val="none" w:sz="0" w:space="0" w:color="auto"/>
        <w:left w:val="none" w:sz="0" w:space="0" w:color="auto"/>
        <w:bottom w:val="none" w:sz="0" w:space="0" w:color="auto"/>
        <w:right w:val="none" w:sz="0" w:space="0" w:color="auto"/>
      </w:divBdr>
    </w:div>
    <w:div w:id="990792918">
      <w:bodyDiv w:val="1"/>
      <w:marLeft w:val="0"/>
      <w:marRight w:val="0"/>
      <w:marTop w:val="0"/>
      <w:marBottom w:val="0"/>
      <w:divBdr>
        <w:top w:val="none" w:sz="0" w:space="0" w:color="auto"/>
        <w:left w:val="none" w:sz="0" w:space="0" w:color="auto"/>
        <w:bottom w:val="none" w:sz="0" w:space="0" w:color="auto"/>
        <w:right w:val="none" w:sz="0" w:space="0" w:color="auto"/>
      </w:divBdr>
    </w:div>
    <w:div w:id="1005090596">
      <w:bodyDiv w:val="1"/>
      <w:marLeft w:val="0"/>
      <w:marRight w:val="0"/>
      <w:marTop w:val="0"/>
      <w:marBottom w:val="0"/>
      <w:divBdr>
        <w:top w:val="none" w:sz="0" w:space="0" w:color="auto"/>
        <w:left w:val="none" w:sz="0" w:space="0" w:color="auto"/>
        <w:bottom w:val="none" w:sz="0" w:space="0" w:color="auto"/>
        <w:right w:val="none" w:sz="0" w:space="0" w:color="auto"/>
      </w:divBdr>
    </w:div>
    <w:div w:id="1005131176">
      <w:bodyDiv w:val="1"/>
      <w:marLeft w:val="0"/>
      <w:marRight w:val="0"/>
      <w:marTop w:val="0"/>
      <w:marBottom w:val="0"/>
      <w:divBdr>
        <w:top w:val="none" w:sz="0" w:space="0" w:color="auto"/>
        <w:left w:val="none" w:sz="0" w:space="0" w:color="auto"/>
        <w:bottom w:val="none" w:sz="0" w:space="0" w:color="auto"/>
        <w:right w:val="none" w:sz="0" w:space="0" w:color="auto"/>
      </w:divBdr>
    </w:div>
    <w:div w:id="1006520920">
      <w:bodyDiv w:val="1"/>
      <w:marLeft w:val="0"/>
      <w:marRight w:val="0"/>
      <w:marTop w:val="0"/>
      <w:marBottom w:val="0"/>
      <w:divBdr>
        <w:top w:val="none" w:sz="0" w:space="0" w:color="auto"/>
        <w:left w:val="none" w:sz="0" w:space="0" w:color="auto"/>
        <w:bottom w:val="none" w:sz="0" w:space="0" w:color="auto"/>
        <w:right w:val="none" w:sz="0" w:space="0" w:color="auto"/>
      </w:divBdr>
    </w:div>
    <w:div w:id="1013848050">
      <w:bodyDiv w:val="1"/>
      <w:marLeft w:val="0"/>
      <w:marRight w:val="0"/>
      <w:marTop w:val="0"/>
      <w:marBottom w:val="0"/>
      <w:divBdr>
        <w:top w:val="none" w:sz="0" w:space="0" w:color="auto"/>
        <w:left w:val="none" w:sz="0" w:space="0" w:color="auto"/>
        <w:bottom w:val="none" w:sz="0" w:space="0" w:color="auto"/>
        <w:right w:val="none" w:sz="0" w:space="0" w:color="auto"/>
      </w:divBdr>
    </w:div>
    <w:div w:id="1015039924">
      <w:bodyDiv w:val="1"/>
      <w:marLeft w:val="0"/>
      <w:marRight w:val="0"/>
      <w:marTop w:val="0"/>
      <w:marBottom w:val="0"/>
      <w:divBdr>
        <w:top w:val="none" w:sz="0" w:space="0" w:color="auto"/>
        <w:left w:val="none" w:sz="0" w:space="0" w:color="auto"/>
        <w:bottom w:val="none" w:sz="0" w:space="0" w:color="auto"/>
        <w:right w:val="none" w:sz="0" w:space="0" w:color="auto"/>
      </w:divBdr>
    </w:div>
    <w:div w:id="1019239242">
      <w:bodyDiv w:val="1"/>
      <w:marLeft w:val="0"/>
      <w:marRight w:val="0"/>
      <w:marTop w:val="0"/>
      <w:marBottom w:val="0"/>
      <w:divBdr>
        <w:top w:val="none" w:sz="0" w:space="0" w:color="auto"/>
        <w:left w:val="none" w:sz="0" w:space="0" w:color="auto"/>
        <w:bottom w:val="none" w:sz="0" w:space="0" w:color="auto"/>
        <w:right w:val="none" w:sz="0" w:space="0" w:color="auto"/>
      </w:divBdr>
    </w:div>
    <w:div w:id="1021663370">
      <w:bodyDiv w:val="1"/>
      <w:marLeft w:val="0"/>
      <w:marRight w:val="0"/>
      <w:marTop w:val="0"/>
      <w:marBottom w:val="0"/>
      <w:divBdr>
        <w:top w:val="none" w:sz="0" w:space="0" w:color="auto"/>
        <w:left w:val="none" w:sz="0" w:space="0" w:color="auto"/>
        <w:bottom w:val="none" w:sz="0" w:space="0" w:color="auto"/>
        <w:right w:val="none" w:sz="0" w:space="0" w:color="auto"/>
      </w:divBdr>
    </w:div>
    <w:div w:id="1025903191">
      <w:bodyDiv w:val="1"/>
      <w:marLeft w:val="0"/>
      <w:marRight w:val="0"/>
      <w:marTop w:val="0"/>
      <w:marBottom w:val="0"/>
      <w:divBdr>
        <w:top w:val="none" w:sz="0" w:space="0" w:color="auto"/>
        <w:left w:val="none" w:sz="0" w:space="0" w:color="auto"/>
        <w:bottom w:val="none" w:sz="0" w:space="0" w:color="auto"/>
        <w:right w:val="none" w:sz="0" w:space="0" w:color="auto"/>
      </w:divBdr>
    </w:div>
    <w:div w:id="1032851216">
      <w:bodyDiv w:val="1"/>
      <w:marLeft w:val="0"/>
      <w:marRight w:val="0"/>
      <w:marTop w:val="0"/>
      <w:marBottom w:val="0"/>
      <w:divBdr>
        <w:top w:val="none" w:sz="0" w:space="0" w:color="auto"/>
        <w:left w:val="none" w:sz="0" w:space="0" w:color="auto"/>
        <w:bottom w:val="none" w:sz="0" w:space="0" w:color="auto"/>
        <w:right w:val="none" w:sz="0" w:space="0" w:color="auto"/>
      </w:divBdr>
    </w:div>
    <w:div w:id="1038432207">
      <w:bodyDiv w:val="1"/>
      <w:marLeft w:val="0"/>
      <w:marRight w:val="0"/>
      <w:marTop w:val="0"/>
      <w:marBottom w:val="0"/>
      <w:divBdr>
        <w:top w:val="none" w:sz="0" w:space="0" w:color="auto"/>
        <w:left w:val="none" w:sz="0" w:space="0" w:color="auto"/>
        <w:bottom w:val="none" w:sz="0" w:space="0" w:color="auto"/>
        <w:right w:val="none" w:sz="0" w:space="0" w:color="auto"/>
      </w:divBdr>
    </w:div>
    <w:div w:id="1039932176">
      <w:bodyDiv w:val="1"/>
      <w:marLeft w:val="0"/>
      <w:marRight w:val="0"/>
      <w:marTop w:val="0"/>
      <w:marBottom w:val="0"/>
      <w:divBdr>
        <w:top w:val="none" w:sz="0" w:space="0" w:color="auto"/>
        <w:left w:val="none" w:sz="0" w:space="0" w:color="auto"/>
        <w:bottom w:val="none" w:sz="0" w:space="0" w:color="auto"/>
        <w:right w:val="none" w:sz="0" w:space="0" w:color="auto"/>
      </w:divBdr>
    </w:div>
    <w:div w:id="1045179494">
      <w:bodyDiv w:val="1"/>
      <w:marLeft w:val="0"/>
      <w:marRight w:val="0"/>
      <w:marTop w:val="0"/>
      <w:marBottom w:val="0"/>
      <w:divBdr>
        <w:top w:val="none" w:sz="0" w:space="0" w:color="auto"/>
        <w:left w:val="none" w:sz="0" w:space="0" w:color="auto"/>
        <w:bottom w:val="none" w:sz="0" w:space="0" w:color="auto"/>
        <w:right w:val="none" w:sz="0" w:space="0" w:color="auto"/>
      </w:divBdr>
    </w:div>
    <w:div w:id="1055928321">
      <w:bodyDiv w:val="1"/>
      <w:marLeft w:val="0"/>
      <w:marRight w:val="0"/>
      <w:marTop w:val="0"/>
      <w:marBottom w:val="0"/>
      <w:divBdr>
        <w:top w:val="none" w:sz="0" w:space="0" w:color="auto"/>
        <w:left w:val="none" w:sz="0" w:space="0" w:color="auto"/>
        <w:bottom w:val="none" w:sz="0" w:space="0" w:color="auto"/>
        <w:right w:val="none" w:sz="0" w:space="0" w:color="auto"/>
      </w:divBdr>
    </w:div>
    <w:div w:id="1056006555">
      <w:bodyDiv w:val="1"/>
      <w:marLeft w:val="0"/>
      <w:marRight w:val="0"/>
      <w:marTop w:val="0"/>
      <w:marBottom w:val="0"/>
      <w:divBdr>
        <w:top w:val="none" w:sz="0" w:space="0" w:color="auto"/>
        <w:left w:val="none" w:sz="0" w:space="0" w:color="auto"/>
        <w:bottom w:val="none" w:sz="0" w:space="0" w:color="auto"/>
        <w:right w:val="none" w:sz="0" w:space="0" w:color="auto"/>
      </w:divBdr>
    </w:div>
    <w:div w:id="1056199807">
      <w:bodyDiv w:val="1"/>
      <w:marLeft w:val="0"/>
      <w:marRight w:val="0"/>
      <w:marTop w:val="0"/>
      <w:marBottom w:val="0"/>
      <w:divBdr>
        <w:top w:val="none" w:sz="0" w:space="0" w:color="auto"/>
        <w:left w:val="none" w:sz="0" w:space="0" w:color="auto"/>
        <w:bottom w:val="none" w:sz="0" w:space="0" w:color="auto"/>
        <w:right w:val="none" w:sz="0" w:space="0" w:color="auto"/>
      </w:divBdr>
    </w:div>
    <w:div w:id="1058285320">
      <w:bodyDiv w:val="1"/>
      <w:marLeft w:val="0"/>
      <w:marRight w:val="0"/>
      <w:marTop w:val="0"/>
      <w:marBottom w:val="0"/>
      <w:divBdr>
        <w:top w:val="none" w:sz="0" w:space="0" w:color="auto"/>
        <w:left w:val="none" w:sz="0" w:space="0" w:color="auto"/>
        <w:bottom w:val="none" w:sz="0" w:space="0" w:color="auto"/>
        <w:right w:val="none" w:sz="0" w:space="0" w:color="auto"/>
      </w:divBdr>
    </w:div>
    <w:div w:id="1061633519">
      <w:bodyDiv w:val="1"/>
      <w:marLeft w:val="0"/>
      <w:marRight w:val="0"/>
      <w:marTop w:val="0"/>
      <w:marBottom w:val="0"/>
      <w:divBdr>
        <w:top w:val="none" w:sz="0" w:space="0" w:color="auto"/>
        <w:left w:val="none" w:sz="0" w:space="0" w:color="auto"/>
        <w:bottom w:val="none" w:sz="0" w:space="0" w:color="auto"/>
        <w:right w:val="none" w:sz="0" w:space="0" w:color="auto"/>
      </w:divBdr>
      <w:divsChild>
        <w:div w:id="566301979">
          <w:marLeft w:val="0"/>
          <w:marRight w:val="0"/>
          <w:marTop w:val="0"/>
          <w:marBottom w:val="0"/>
          <w:divBdr>
            <w:top w:val="none" w:sz="0" w:space="0" w:color="auto"/>
            <w:left w:val="none" w:sz="0" w:space="0" w:color="auto"/>
            <w:bottom w:val="none" w:sz="0" w:space="0" w:color="auto"/>
            <w:right w:val="none" w:sz="0" w:space="0" w:color="auto"/>
          </w:divBdr>
        </w:div>
      </w:divsChild>
    </w:div>
    <w:div w:id="1065839748">
      <w:bodyDiv w:val="1"/>
      <w:marLeft w:val="0"/>
      <w:marRight w:val="0"/>
      <w:marTop w:val="0"/>
      <w:marBottom w:val="0"/>
      <w:divBdr>
        <w:top w:val="none" w:sz="0" w:space="0" w:color="auto"/>
        <w:left w:val="none" w:sz="0" w:space="0" w:color="auto"/>
        <w:bottom w:val="none" w:sz="0" w:space="0" w:color="auto"/>
        <w:right w:val="none" w:sz="0" w:space="0" w:color="auto"/>
      </w:divBdr>
    </w:div>
    <w:div w:id="1067142195">
      <w:bodyDiv w:val="1"/>
      <w:marLeft w:val="0"/>
      <w:marRight w:val="0"/>
      <w:marTop w:val="0"/>
      <w:marBottom w:val="0"/>
      <w:divBdr>
        <w:top w:val="none" w:sz="0" w:space="0" w:color="auto"/>
        <w:left w:val="none" w:sz="0" w:space="0" w:color="auto"/>
        <w:bottom w:val="none" w:sz="0" w:space="0" w:color="auto"/>
        <w:right w:val="none" w:sz="0" w:space="0" w:color="auto"/>
      </w:divBdr>
    </w:div>
    <w:div w:id="1076586806">
      <w:bodyDiv w:val="1"/>
      <w:marLeft w:val="0"/>
      <w:marRight w:val="0"/>
      <w:marTop w:val="0"/>
      <w:marBottom w:val="0"/>
      <w:divBdr>
        <w:top w:val="none" w:sz="0" w:space="0" w:color="auto"/>
        <w:left w:val="none" w:sz="0" w:space="0" w:color="auto"/>
        <w:bottom w:val="none" w:sz="0" w:space="0" w:color="auto"/>
        <w:right w:val="none" w:sz="0" w:space="0" w:color="auto"/>
      </w:divBdr>
    </w:div>
    <w:div w:id="1090274971">
      <w:bodyDiv w:val="1"/>
      <w:marLeft w:val="0"/>
      <w:marRight w:val="0"/>
      <w:marTop w:val="0"/>
      <w:marBottom w:val="0"/>
      <w:divBdr>
        <w:top w:val="none" w:sz="0" w:space="0" w:color="auto"/>
        <w:left w:val="none" w:sz="0" w:space="0" w:color="auto"/>
        <w:bottom w:val="none" w:sz="0" w:space="0" w:color="auto"/>
        <w:right w:val="none" w:sz="0" w:space="0" w:color="auto"/>
      </w:divBdr>
    </w:div>
    <w:div w:id="1100099676">
      <w:bodyDiv w:val="1"/>
      <w:marLeft w:val="0"/>
      <w:marRight w:val="0"/>
      <w:marTop w:val="0"/>
      <w:marBottom w:val="0"/>
      <w:divBdr>
        <w:top w:val="none" w:sz="0" w:space="0" w:color="auto"/>
        <w:left w:val="none" w:sz="0" w:space="0" w:color="auto"/>
        <w:bottom w:val="none" w:sz="0" w:space="0" w:color="auto"/>
        <w:right w:val="none" w:sz="0" w:space="0" w:color="auto"/>
      </w:divBdr>
    </w:div>
    <w:div w:id="1102384268">
      <w:bodyDiv w:val="1"/>
      <w:marLeft w:val="0"/>
      <w:marRight w:val="0"/>
      <w:marTop w:val="0"/>
      <w:marBottom w:val="0"/>
      <w:divBdr>
        <w:top w:val="none" w:sz="0" w:space="0" w:color="auto"/>
        <w:left w:val="none" w:sz="0" w:space="0" w:color="auto"/>
        <w:bottom w:val="none" w:sz="0" w:space="0" w:color="auto"/>
        <w:right w:val="none" w:sz="0" w:space="0" w:color="auto"/>
      </w:divBdr>
    </w:div>
    <w:div w:id="1106272848">
      <w:bodyDiv w:val="1"/>
      <w:marLeft w:val="0"/>
      <w:marRight w:val="0"/>
      <w:marTop w:val="0"/>
      <w:marBottom w:val="0"/>
      <w:divBdr>
        <w:top w:val="none" w:sz="0" w:space="0" w:color="auto"/>
        <w:left w:val="none" w:sz="0" w:space="0" w:color="auto"/>
        <w:bottom w:val="none" w:sz="0" w:space="0" w:color="auto"/>
        <w:right w:val="none" w:sz="0" w:space="0" w:color="auto"/>
      </w:divBdr>
    </w:div>
    <w:div w:id="1107962498">
      <w:bodyDiv w:val="1"/>
      <w:marLeft w:val="0"/>
      <w:marRight w:val="0"/>
      <w:marTop w:val="0"/>
      <w:marBottom w:val="0"/>
      <w:divBdr>
        <w:top w:val="none" w:sz="0" w:space="0" w:color="auto"/>
        <w:left w:val="none" w:sz="0" w:space="0" w:color="auto"/>
        <w:bottom w:val="none" w:sz="0" w:space="0" w:color="auto"/>
        <w:right w:val="none" w:sz="0" w:space="0" w:color="auto"/>
      </w:divBdr>
    </w:div>
    <w:div w:id="1123842529">
      <w:bodyDiv w:val="1"/>
      <w:marLeft w:val="0"/>
      <w:marRight w:val="0"/>
      <w:marTop w:val="0"/>
      <w:marBottom w:val="0"/>
      <w:divBdr>
        <w:top w:val="none" w:sz="0" w:space="0" w:color="auto"/>
        <w:left w:val="none" w:sz="0" w:space="0" w:color="auto"/>
        <w:bottom w:val="none" w:sz="0" w:space="0" w:color="auto"/>
        <w:right w:val="none" w:sz="0" w:space="0" w:color="auto"/>
      </w:divBdr>
    </w:div>
    <w:div w:id="1124540464">
      <w:bodyDiv w:val="1"/>
      <w:marLeft w:val="0"/>
      <w:marRight w:val="0"/>
      <w:marTop w:val="0"/>
      <w:marBottom w:val="0"/>
      <w:divBdr>
        <w:top w:val="none" w:sz="0" w:space="0" w:color="auto"/>
        <w:left w:val="none" w:sz="0" w:space="0" w:color="auto"/>
        <w:bottom w:val="none" w:sz="0" w:space="0" w:color="auto"/>
        <w:right w:val="none" w:sz="0" w:space="0" w:color="auto"/>
      </w:divBdr>
    </w:div>
    <w:div w:id="1126510843">
      <w:bodyDiv w:val="1"/>
      <w:marLeft w:val="0"/>
      <w:marRight w:val="0"/>
      <w:marTop w:val="0"/>
      <w:marBottom w:val="0"/>
      <w:divBdr>
        <w:top w:val="none" w:sz="0" w:space="0" w:color="auto"/>
        <w:left w:val="none" w:sz="0" w:space="0" w:color="auto"/>
        <w:bottom w:val="none" w:sz="0" w:space="0" w:color="auto"/>
        <w:right w:val="none" w:sz="0" w:space="0" w:color="auto"/>
      </w:divBdr>
    </w:div>
    <w:div w:id="1131703456">
      <w:bodyDiv w:val="1"/>
      <w:marLeft w:val="0"/>
      <w:marRight w:val="0"/>
      <w:marTop w:val="0"/>
      <w:marBottom w:val="0"/>
      <w:divBdr>
        <w:top w:val="none" w:sz="0" w:space="0" w:color="auto"/>
        <w:left w:val="none" w:sz="0" w:space="0" w:color="auto"/>
        <w:bottom w:val="none" w:sz="0" w:space="0" w:color="auto"/>
        <w:right w:val="none" w:sz="0" w:space="0" w:color="auto"/>
      </w:divBdr>
    </w:div>
    <w:div w:id="1136796312">
      <w:bodyDiv w:val="1"/>
      <w:marLeft w:val="0"/>
      <w:marRight w:val="0"/>
      <w:marTop w:val="0"/>
      <w:marBottom w:val="0"/>
      <w:divBdr>
        <w:top w:val="none" w:sz="0" w:space="0" w:color="auto"/>
        <w:left w:val="none" w:sz="0" w:space="0" w:color="auto"/>
        <w:bottom w:val="none" w:sz="0" w:space="0" w:color="auto"/>
        <w:right w:val="none" w:sz="0" w:space="0" w:color="auto"/>
      </w:divBdr>
    </w:div>
    <w:div w:id="1141651383">
      <w:bodyDiv w:val="1"/>
      <w:marLeft w:val="0"/>
      <w:marRight w:val="0"/>
      <w:marTop w:val="0"/>
      <w:marBottom w:val="0"/>
      <w:divBdr>
        <w:top w:val="none" w:sz="0" w:space="0" w:color="auto"/>
        <w:left w:val="none" w:sz="0" w:space="0" w:color="auto"/>
        <w:bottom w:val="none" w:sz="0" w:space="0" w:color="auto"/>
        <w:right w:val="none" w:sz="0" w:space="0" w:color="auto"/>
      </w:divBdr>
    </w:div>
    <w:div w:id="1143043820">
      <w:bodyDiv w:val="1"/>
      <w:marLeft w:val="0"/>
      <w:marRight w:val="0"/>
      <w:marTop w:val="0"/>
      <w:marBottom w:val="0"/>
      <w:divBdr>
        <w:top w:val="none" w:sz="0" w:space="0" w:color="auto"/>
        <w:left w:val="none" w:sz="0" w:space="0" w:color="auto"/>
        <w:bottom w:val="none" w:sz="0" w:space="0" w:color="auto"/>
        <w:right w:val="none" w:sz="0" w:space="0" w:color="auto"/>
      </w:divBdr>
    </w:div>
    <w:div w:id="1143693837">
      <w:bodyDiv w:val="1"/>
      <w:marLeft w:val="0"/>
      <w:marRight w:val="0"/>
      <w:marTop w:val="0"/>
      <w:marBottom w:val="0"/>
      <w:divBdr>
        <w:top w:val="none" w:sz="0" w:space="0" w:color="auto"/>
        <w:left w:val="none" w:sz="0" w:space="0" w:color="auto"/>
        <w:bottom w:val="none" w:sz="0" w:space="0" w:color="auto"/>
        <w:right w:val="none" w:sz="0" w:space="0" w:color="auto"/>
      </w:divBdr>
      <w:divsChild>
        <w:div w:id="1278180501">
          <w:marLeft w:val="0"/>
          <w:marRight w:val="0"/>
          <w:marTop w:val="0"/>
          <w:marBottom w:val="0"/>
          <w:divBdr>
            <w:top w:val="none" w:sz="0" w:space="0" w:color="auto"/>
            <w:left w:val="none" w:sz="0" w:space="0" w:color="auto"/>
            <w:bottom w:val="none" w:sz="0" w:space="0" w:color="auto"/>
            <w:right w:val="none" w:sz="0" w:space="0" w:color="auto"/>
          </w:divBdr>
        </w:div>
        <w:div w:id="2081900174">
          <w:marLeft w:val="0"/>
          <w:marRight w:val="0"/>
          <w:marTop w:val="0"/>
          <w:marBottom w:val="0"/>
          <w:divBdr>
            <w:top w:val="none" w:sz="0" w:space="0" w:color="auto"/>
            <w:left w:val="none" w:sz="0" w:space="0" w:color="auto"/>
            <w:bottom w:val="none" w:sz="0" w:space="0" w:color="auto"/>
            <w:right w:val="none" w:sz="0" w:space="0" w:color="auto"/>
          </w:divBdr>
        </w:div>
      </w:divsChild>
    </w:div>
    <w:div w:id="1146581702">
      <w:bodyDiv w:val="1"/>
      <w:marLeft w:val="0"/>
      <w:marRight w:val="0"/>
      <w:marTop w:val="0"/>
      <w:marBottom w:val="0"/>
      <w:divBdr>
        <w:top w:val="none" w:sz="0" w:space="0" w:color="auto"/>
        <w:left w:val="none" w:sz="0" w:space="0" w:color="auto"/>
        <w:bottom w:val="none" w:sz="0" w:space="0" w:color="auto"/>
        <w:right w:val="none" w:sz="0" w:space="0" w:color="auto"/>
      </w:divBdr>
    </w:div>
    <w:div w:id="1148784694">
      <w:bodyDiv w:val="1"/>
      <w:marLeft w:val="0"/>
      <w:marRight w:val="0"/>
      <w:marTop w:val="0"/>
      <w:marBottom w:val="0"/>
      <w:divBdr>
        <w:top w:val="none" w:sz="0" w:space="0" w:color="auto"/>
        <w:left w:val="none" w:sz="0" w:space="0" w:color="auto"/>
        <w:bottom w:val="none" w:sz="0" w:space="0" w:color="auto"/>
        <w:right w:val="none" w:sz="0" w:space="0" w:color="auto"/>
      </w:divBdr>
    </w:div>
    <w:div w:id="1148981373">
      <w:bodyDiv w:val="1"/>
      <w:marLeft w:val="0"/>
      <w:marRight w:val="0"/>
      <w:marTop w:val="0"/>
      <w:marBottom w:val="0"/>
      <w:divBdr>
        <w:top w:val="none" w:sz="0" w:space="0" w:color="auto"/>
        <w:left w:val="none" w:sz="0" w:space="0" w:color="auto"/>
        <w:bottom w:val="none" w:sz="0" w:space="0" w:color="auto"/>
        <w:right w:val="none" w:sz="0" w:space="0" w:color="auto"/>
      </w:divBdr>
    </w:div>
    <w:div w:id="1153568966">
      <w:bodyDiv w:val="1"/>
      <w:marLeft w:val="0"/>
      <w:marRight w:val="0"/>
      <w:marTop w:val="0"/>
      <w:marBottom w:val="0"/>
      <w:divBdr>
        <w:top w:val="none" w:sz="0" w:space="0" w:color="auto"/>
        <w:left w:val="none" w:sz="0" w:space="0" w:color="auto"/>
        <w:bottom w:val="none" w:sz="0" w:space="0" w:color="auto"/>
        <w:right w:val="none" w:sz="0" w:space="0" w:color="auto"/>
      </w:divBdr>
    </w:div>
    <w:div w:id="1156995965">
      <w:bodyDiv w:val="1"/>
      <w:marLeft w:val="0"/>
      <w:marRight w:val="0"/>
      <w:marTop w:val="0"/>
      <w:marBottom w:val="0"/>
      <w:divBdr>
        <w:top w:val="none" w:sz="0" w:space="0" w:color="auto"/>
        <w:left w:val="none" w:sz="0" w:space="0" w:color="auto"/>
        <w:bottom w:val="none" w:sz="0" w:space="0" w:color="auto"/>
        <w:right w:val="none" w:sz="0" w:space="0" w:color="auto"/>
      </w:divBdr>
      <w:divsChild>
        <w:div w:id="532112708">
          <w:marLeft w:val="0"/>
          <w:marRight w:val="0"/>
          <w:marTop w:val="0"/>
          <w:marBottom w:val="0"/>
          <w:divBdr>
            <w:top w:val="none" w:sz="0" w:space="0" w:color="auto"/>
            <w:left w:val="none" w:sz="0" w:space="0" w:color="auto"/>
            <w:bottom w:val="none" w:sz="0" w:space="0" w:color="auto"/>
            <w:right w:val="none" w:sz="0" w:space="0" w:color="auto"/>
          </w:divBdr>
        </w:div>
        <w:div w:id="1969896491">
          <w:marLeft w:val="0"/>
          <w:marRight w:val="0"/>
          <w:marTop w:val="0"/>
          <w:marBottom w:val="0"/>
          <w:divBdr>
            <w:top w:val="none" w:sz="0" w:space="0" w:color="auto"/>
            <w:left w:val="none" w:sz="0" w:space="0" w:color="auto"/>
            <w:bottom w:val="none" w:sz="0" w:space="0" w:color="auto"/>
            <w:right w:val="none" w:sz="0" w:space="0" w:color="auto"/>
          </w:divBdr>
        </w:div>
      </w:divsChild>
    </w:div>
    <w:div w:id="1161435072">
      <w:bodyDiv w:val="1"/>
      <w:marLeft w:val="0"/>
      <w:marRight w:val="0"/>
      <w:marTop w:val="0"/>
      <w:marBottom w:val="0"/>
      <w:divBdr>
        <w:top w:val="none" w:sz="0" w:space="0" w:color="auto"/>
        <w:left w:val="none" w:sz="0" w:space="0" w:color="auto"/>
        <w:bottom w:val="none" w:sz="0" w:space="0" w:color="auto"/>
        <w:right w:val="none" w:sz="0" w:space="0" w:color="auto"/>
      </w:divBdr>
    </w:div>
    <w:div w:id="1168398511">
      <w:bodyDiv w:val="1"/>
      <w:marLeft w:val="0"/>
      <w:marRight w:val="0"/>
      <w:marTop w:val="0"/>
      <w:marBottom w:val="0"/>
      <w:divBdr>
        <w:top w:val="none" w:sz="0" w:space="0" w:color="auto"/>
        <w:left w:val="none" w:sz="0" w:space="0" w:color="auto"/>
        <w:bottom w:val="none" w:sz="0" w:space="0" w:color="auto"/>
        <w:right w:val="none" w:sz="0" w:space="0" w:color="auto"/>
      </w:divBdr>
    </w:div>
    <w:div w:id="1174371118">
      <w:bodyDiv w:val="1"/>
      <w:marLeft w:val="0"/>
      <w:marRight w:val="0"/>
      <w:marTop w:val="0"/>
      <w:marBottom w:val="0"/>
      <w:divBdr>
        <w:top w:val="none" w:sz="0" w:space="0" w:color="auto"/>
        <w:left w:val="none" w:sz="0" w:space="0" w:color="auto"/>
        <w:bottom w:val="none" w:sz="0" w:space="0" w:color="auto"/>
        <w:right w:val="none" w:sz="0" w:space="0" w:color="auto"/>
      </w:divBdr>
    </w:div>
    <w:div w:id="1175418192">
      <w:bodyDiv w:val="1"/>
      <w:marLeft w:val="0"/>
      <w:marRight w:val="0"/>
      <w:marTop w:val="0"/>
      <w:marBottom w:val="0"/>
      <w:divBdr>
        <w:top w:val="none" w:sz="0" w:space="0" w:color="auto"/>
        <w:left w:val="none" w:sz="0" w:space="0" w:color="auto"/>
        <w:bottom w:val="none" w:sz="0" w:space="0" w:color="auto"/>
        <w:right w:val="none" w:sz="0" w:space="0" w:color="auto"/>
      </w:divBdr>
    </w:div>
    <w:div w:id="1181313242">
      <w:bodyDiv w:val="1"/>
      <w:marLeft w:val="0"/>
      <w:marRight w:val="0"/>
      <w:marTop w:val="0"/>
      <w:marBottom w:val="0"/>
      <w:divBdr>
        <w:top w:val="none" w:sz="0" w:space="0" w:color="auto"/>
        <w:left w:val="none" w:sz="0" w:space="0" w:color="auto"/>
        <w:bottom w:val="none" w:sz="0" w:space="0" w:color="auto"/>
        <w:right w:val="none" w:sz="0" w:space="0" w:color="auto"/>
      </w:divBdr>
    </w:div>
    <w:div w:id="1182472763">
      <w:bodyDiv w:val="1"/>
      <w:marLeft w:val="0"/>
      <w:marRight w:val="0"/>
      <w:marTop w:val="0"/>
      <w:marBottom w:val="0"/>
      <w:divBdr>
        <w:top w:val="none" w:sz="0" w:space="0" w:color="auto"/>
        <w:left w:val="none" w:sz="0" w:space="0" w:color="auto"/>
        <w:bottom w:val="none" w:sz="0" w:space="0" w:color="auto"/>
        <w:right w:val="none" w:sz="0" w:space="0" w:color="auto"/>
      </w:divBdr>
    </w:div>
    <w:div w:id="1183204230">
      <w:bodyDiv w:val="1"/>
      <w:marLeft w:val="0"/>
      <w:marRight w:val="0"/>
      <w:marTop w:val="0"/>
      <w:marBottom w:val="0"/>
      <w:divBdr>
        <w:top w:val="none" w:sz="0" w:space="0" w:color="auto"/>
        <w:left w:val="none" w:sz="0" w:space="0" w:color="auto"/>
        <w:bottom w:val="none" w:sz="0" w:space="0" w:color="auto"/>
        <w:right w:val="none" w:sz="0" w:space="0" w:color="auto"/>
      </w:divBdr>
    </w:div>
    <w:div w:id="1187715232">
      <w:bodyDiv w:val="1"/>
      <w:marLeft w:val="0"/>
      <w:marRight w:val="0"/>
      <w:marTop w:val="0"/>
      <w:marBottom w:val="0"/>
      <w:divBdr>
        <w:top w:val="none" w:sz="0" w:space="0" w:color="auto"/>
        <w:left w:val="none" w:sz="0" w:space="0" w:color="auto"/>
        <w:bottom w:val="none" w:sz="0" w:space="0" w:color="auto"/>
        <w:right w:val="none" w:sz="0" w:space="0" w:color="auto"/>
      </w:divBdr>
    </w:div>
    <w:div w:id="1213151177">
      <w:bodyDiv w:val="1"/>
      <w:marLeft w:val="0"/>
      <w:marRight w:val="0"/>
      <w:marTop w:val="0"/>
      <w:marBottom w:val="0"/>
      <w:divBdr>
        <w:top w:val="none" w:sz="0" w:space="0" w:color="auto"/>
        <w:left w:val="none" w:sz="0" w:space="0" w:color="auto"/>
        <w:bottom w:val="none" w:sz="0" w:space="0" w:color="auto"/>
        <w:right w:val="none" w:sz="0" w:space="0" w:color="auto"/>
      </w:divBdr>
    </w:div>
    <w:div w:id="1225681869">
      <w:bodyDiv w:val="1"/>
      <w:marLeft w:val="0"/>
      <w:marRight w:val="0"/>
      <w:marTop w:val="0"/>
      <w:marBottom w:val="0"/>
      <w:divBdr>
        <w:top w:val="none" w:sz="0" w:space="0" w:color="auto"/>
        <w:left w:val="none" w:sz="0" w:space="0" w:color="auto"/>
        <w:bottom w:val="none" w:sz="0" w:space="0" w:color="auto"/>
        <w:right w:val="none" w:sz="0" w:space="0" w:color="auto"/>
      </w:divBdr>
    </w:div>
    <w:div w:id="1227030966">
      <w:bodyDiv w:val="1"/>
      <w:marLeft w:val="0"/>
      <w:marRight w:val="0"/>
      <w:marTop w:val="0"/>
      <w:marBottom w:val="0"/>
      <w:divBdr>
        <w:top w:val="none" w:sz="0" w:space="0" w:color="auto"/>
        <w:left w:val="none" w:sz="0" w:space="0" w:color="auto"/>
        <w:bottom w:val="none" w:sz="0" w:space="0" w:color="auto"/>
        <w:right w:val="none" w:sz="0" w:space="0" w:color="auto"/>
      </w:divBdr>
    </w:div>
    <w:div w:id="1234655736">
      <w:bodyDiv w:val="1"/>
      <w:marLeft w:val="0"/>
      <w:marRight w:val="0"/>
      <w:marTop w:val="0"/>
      <w:marBottom w:val="0"/>
      <w:divBdr>
        <w:top w:val="none" w:sz="0" w:space="0" w:color="auto"/>
        <w:left w:val="none" w:sz="0" w:space="0" w:color="auto"/>
        <w:bottom w:val="none" w:sz="0" w:space="0" w:color="auto"/>
        <w:right w:val="none" w:sz="0" w:space="0" w:color="auto"/>
      </w:divBdr>
    </w:div>
    <w:div w:id="1235163244">
      <w:bodyDiv w:val="1"/>
      <w:marLeft w:val="0"/>
      <w:marRight w:val="0"/>
      <w:marTop w:val="0"/>
      <w:marBottom w:val="0"/>
      <w:divBdr>
        <w:top w:val="none" w:sz="0" w:space="0" w:color="auto"/>
        <w:left w:val="none" w:sz="0" w:space="0" w:color="auto"/>
        <w:bottom w:val="none" w:sz="0" w:space="0" w:color="auto"/>
        <w:right w:val="none" w:sz="0" w:space="0" w:color="auto"/>
      </w:divBdr>
    </w:div>
    <w:div w:id="1236430902">
      <w:bodyDiv w:val="1"/>
      <w:marLeft w:val="0"/>
      <w:marRight w:val="0"/>
      <w:marTop w:val="0"/>
      <w:marBottom w:val="0"/>
      <w:divBdr>
        <w:top w:val="none" w:sz="0" w:space="0" w:color="auto"/>
        <w:left w:val="none" w:sz="0" w:space="0" w:color="auto"/>
        <w:bottom w:val="none" w:sz="0" w:space="0" w:color="auto"/>
        <w:right w:val="none" w:sz="0" w:space="0" w:color="auto"/>
      </w:divBdr>
    </w:div>
    <w:div w:id="1236933415">
      <w:bodyDiv w:val="1"/>
      <w:marLeft w:val="0"/>
      <w:marRight w:val="0"/>
      <w:marTop w:val="0"/>
      <w:marBottom w:val="0"/>
      <w:divBdr>
        <w:top w:val="none" w:sz="0" w:space="0" w:color="auto"/>
        <w:left w:val="none" w:sz="0" w:space="0" w:color="auto"/>
        <w:bottom w:val="none" w:sz="0" w:space="0" w:color="auto"/>
        <w:right w:val="none" w:sz="0" w:space="0" w:color="auto"/>
      </w:divBdr>
    </w:div>
    <w:div w:id="1251044536">
      <w:bodyDiv w:val="1"/>
      <w:marLeft w:val="0"/>
      <w:marRight w:val="0"/>
      <w:marTop w:val="0"/>
      <w:marBottom w:val="0"/>
      <w:divBdr>
        <w:top w:val="none" w:sz="0" w:space="0" w:color="auto"/>
        <w:left w:val="none" w:sz="0" w:space="0" w:color="auto"/>
        <w:bottom w:val="none" w:sz="0" w:space="0" w:color="auto"/>
        <w:right w:val="none" w:sz="0" w:space="0" w:color="auto"/>
      </w:divBdr>
    </w:div>
    <w:div w:id="1258170493">
      <w:bodyDiv w:val="1"/>
      <w:marLeft w:val="0"/>
      <w:marRight w:val="0"/>
      <w:marTop w:val="0"/>
      <w:marBottom w:val="0"/>
      <w:divBdr>
        <w:top w:val="none" w:sz="0" w:space="0" w:color="auto"/>
        <w:left w:val="none" w:sz="0" w:space="0" w:color="auto"/>
        <w:bottom w:val="none" w:sz="0" w:space="0" w:color="auto"/>
        <w:right w:val="none" w:sz="0" w:space="0" w:color="auto"/>
      </w:divBdr>
    </w:div>
    <w:div w:id="1260138569">
      <w:bodyDiv w:val="1"/>
      <w:marLeft w:val="0"/>
      <w:marRight w:val="0"/>
      <w:marTop w:val="0"/>
      <w:marBottom w:val="0"/>
      <w:divBdr>
        <w:top w:val="none" w:sz="0" w:space="0" w:color="auto"/>
        <w:left w:val="none" w:sz="0" w:space="0" w:color="auto"/>
        <w:bottom w:val="none" w:sz="0" w:space="0" w:color="auto"/>
        <w:right w:val="none" w:sz="0" w:space="0" w:color="auto"/>
      </w:divBdr>
    </w:div>
    <w:div w:id="1267151634">
      <w:bodyDiv w:val="1"/>
      <w:marLeft w:val="0"/>
      <w:marRight w:val="0"/>
      <w:marTop w:val="0"/>
      <w:marBottom w:val="0"/>
      <w:divBdr>
        <w:top w:val="none" w:sz="0" w:space="0" w:color="auto"/>
        <w:left w:val="none" w:sz="0" w:space="0" w:color="auto"/>
        <w:bottom w:val="none" w:sz="0" w:space="0" w:color="auto"/>
        <w:right w:val="none" w:sz="0" w:space="0" w:color="auto"/>
      </w:divBdr>
    </w:div>
    <w:div w:id="1267274938">
      <w:bodyDiv w:val="1"/>
      <w:marLeft w:val="0"/>
      <w:marRight w:val="0"/>
      <w:marTop w:val="0"/>
      <w:marBottom w:val="0"/>
      <w:divBdr>
        <w:top w:val="none" w:sz="0" w:space="0" w:color="auto"/>
        <w:left w:val="none" w:sz="0" w:space="0" w:color="auto"/>
        <w:bottom w:val="none" w:sz="0" w:space="0" w:color="auto"/>
        <w:right w:val="none" w:sz="0" w:space="0" w:color="auto"/>
      </w:divBdr>
    </w:div>
    <w:div w:id="1270968154">
      <w:bodyDiv w:val="1"/>
      <w:marLeft w:val="0"/>
      <w:marRight w:val="0"/>
      <w:marTop w:val="0"/>
      <w:marBottom w:val="0"/>
      <w:divBdr>
        <w:top w:val="none" w:sz="0" w:space="0" w:color="auto"/>
        <w:left w:val="none" w:sz="0" w:space="0" w:color="auto"/>
        <w:bottom w:val="none" w:sz="0" w:space="0" w:color="auto"/>
        <w:right w:val="none" w:sz="0" w:space="0" w:color="auto"/>
      </w:divBdr>
    </w:div>
    <w:div w:id="1279407442">
      <w:bodyDiv w:val="1"/>
      <w:marLeft w:val="0"/>
      <w:marRight w:val="0"/>
      <w:marTop w:val="0"/>
      <w:marBottom w:val="0"/>
      <w:divBdr>
        <w:top w:val="none" w:sz="0" w:space="0" w:color="auto"/>
        <w:left w:val="none" w:sz="0" w:space="0" w:color="auto"/>
        <w:bottom w:val="none" w:sz="0" w:space="0" w:color="auto"/>
        <w:right w:val="none" w:sz="0" w:space="0" w:color="auto"/>
      </w:divBdr>
    </w:div>
    <w:div w:id="1288050260">
      <w:bodyDiv w:val="1"/>
      <w:marLeft w:val="0"/>
      <w:marRight w:val="0"/>
      <w:marTop w:val="0"/>
      <w:marBottom w:val="0"/>
      <w:divBdr>
        <w:top w:val="none" w:sz="0" w:space="0" w:color="auto"/>
        <w:left w:val="none" w:sz="0" w:space="0" w:color="auto"/>
        <w:bottom w:val="none" w:sz="0" w:space="0" w:color="auto"/>
        <w:right w:val="none" w:sz="0" w:space="0" w:color="auto"/>
      </w:divBdr>
    </w:div>
    <w:div w:id="1290432477">
      <w:bodyDiv w:val="1"/>
      <w:marLeft w:val="0"/>
      <w:marRight w:val="0"/>
      <w:marTop w:val="0"/>
      <w:marBottom w:val="0"/>
      <w:divBdr>
        <w:top w:val="none" w:sz="0" w:space="0" w:color="auto"/>
        <w:left w:val="none" w:sz="0" w:space="0" w:color="auto"/>
        <w:bottom w:val="none" w:sz="0" w:space="0" w:color="auto"/>
        <w:right w:val="none" w:sz="0" w:space="0" w:color="auto"/>
      </w:divBdr>
    </w:div>
    <w:div w:id="12937084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33">
          <w:marLeft w:val="0"/>
          <w:marRight w:val="0"/>
          <w:marTop w:val="0"/>
          <w:marBottom w:val="0"/>
          <w:divBdr>
            <w:top w:val="none" w:sz="0" w:space="0" w:color="auto"/>
            <w:left w:val="none" w:sz="0" w:space="0" w:color="auto"/>
            <w:bottom w:val="none" w:sz="0" w:space="0" w:color="auto"/>
            <w:right w:val="none" w:sz="0" w:space="0" w:color="auto"/>
          </w:divBdr>
          <w:divsChild>
            <w:div w:id="884678163">
              <w:marLeft w:val="0"/>
              <w:marRight w:val="0"/>
              <w:marTop w:val="0"/>
              <w:marBottom w:val="0"/>
              <w:divBdr>
                <w:top w:val="none" w:sz="0" w:space="0" w:color="auto"/>
                <w:left w:val="none" w:sz="0" w:space="0" w:color="auto"/>
                <w:bottom w:val="none" w:sz="0" w:space="0" w:color="auto"/>
                <w:right w:val="none" w:sz="0" w:space="0" w:color="auto"/>
              </w:divBdr>
            </w:div>
            <w:div w:id="11330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8">
      <w:bodyDiv w:val="1"/>
      <w:marLeft w:val="0"/>
      <w:marRight w:val="0"/>
      <w:marTop w:val="0"/>
      <w:marBottom w:val="0"/>
      <w:divBdr>
        <w:top w:val="none" w:sz="0" w:space="0" w:color="auto"/>
        <w:left w:val="none" w:sz="0" w:space="0" w:color="auto"/>
        <w:bottom w:val="none" w:sz="0" w:space="0" w:color="auto"/>
        <w:right w:val="none" w:sz="0" w:space="0" w:color="auto"/>
      </w:divBdr>
    </w:div>
    <w:div w:id="1301687929">
      <w:bodyDiv w:val="1"/>
      <w:marLeft w:val="0"/>
      <w:marRight w:val="0"/>
      <w:marTop w:val="0"/>
      <w:marBottom w:val="0"/>
      <w:divBdr>
        <w:top w:val="none" w:sz="0" w:space="0" w:color="auto"/>
        <w:left w:val="none" w:sz="0" w:space="0" w:color="auto"/>
        <w:bottom w:val="none" w:sz="0" w:space="0" w:color="auto"/>
        <w:right w:val="none" w:sz="0" w:space="0" w:color="auto"/>
      </w:divBdr>
    </w:div>
    <w:div w:id="1308977812">
      <w:bodyDiv w:val="1"/>
      <w:marLeft w:val="0"/>
      <w:marRight w:val="0"/>
      <w:marTop w:val="0"/>
      <w:marBottom w:val="0"/>
      <w:divBdr>
        <w:top w:val="none" w:sz="0" w:space="0" w:color="auto"/>
        <w:left w:val="none" w:sz="0" w:space="0" w:color="auto"/>
        <w:bottom w:val="none" w:sz="0" w:space="0" w:color="auto"/>
        <w:right w:val="none" w:sz="0" w:space="0" w:color="auto"/>
      </w:divBdr>
    </w:div>
    <w:div w:id="1311254069">
      <w:bodyDiv w:val="1"/>
      <w:marLeft w:val="0"/>
      <w:marRight w:val="0"/>
      <w:marTop w:val="0"/>
      <w:marBottom w:val="0"/>
      <w:divBdr>
        <w:top w:val="none" w:sz="0" w:space="0" w:color="auto"/>
        <w:left w:val="none" w:sz="0" w:space="0" w:color="auto"/>
        <w:bottom w:val="none" w:sz="0" w:space="0" w:color="auto"/>
        <w:right w:val="none" w:sz="0" w:space="0" w:color="auto"/>
      </w:divBdr>
    </w:div>
    <w:div w:id="1314288173">
      <w:bodyDiv w:val="1"/>
      <w:marLeft w:val="0"/>
      <w:marRight w:val="0"/>
      <w:marTop w:val="0"/>
      <w:marBottom w:val="0"/>
      <w:divBdr>
        <w:top w:val="none" w:sz="0" w:space="0" w:color="auto"/>
        <w:left w:val="none" w:sz="0" w:space="0" w:color="auto"/>
        <w:bottom w:val="none" w:sz="0" w:space="0" w:color="auto"/>
        <w:right w:val="none" w:sz="0" w:space="0" w:color="auto"/>
      </w:divBdr>
    </w:div>
    <w:div w:id="1319844767">
      <w:bodyDiv w:val="1"/>
      <w:marLeft w:val="0"/>
      <w:marRight w:val="0"/>
      <w:marTop w:val="0"/>
      <w:marBottom w:val="0"/>
      <w:divBdr>
        <w:top w:val="none" w:sz="0" w:space="0" w:color="auto"/>
        <w:left w:val="none" w:sz="0" w:space="0" w:color="auto"/>
        <w:bottom w:val="none" w:sz="0" w:space="0" w:color="auto"/>
        <w:right w:val="none" w:sz="0" w:space="0" w:color="auto"/>
      </w:divBdr>
    </w:div>
    <w:div w:id="1322199216">
      <w:bodyDiv w:val="1"/>
      <w:marLeft w:val="0"/>
      <w:marRight w:val="0"/>
      <w:marTop w:val="0"/>
      <w:marBottom w:val="0"/>
      <w:divBdr>
        <w:top w:val="none" w:sz="0" w:space="0" w:color="auto"/>
        <w:left w:val="none" w:sz="0" w:space="0" w:color="auto"/>
        <w:bottom w:val="none" w:sz="0" w:space="0" w:color="auto"/>
        <w:right w:val="none" w:sz="0" w:space="0" w:color="auto"/>
      </w:divBdr>
    </w:div>
    <w:div w:id="1324820620">
      <w:bodyDiv w:val="1"/>
      <w:marLeft w:val="0"/>
      <w:marRight w:val="0"/>
      <w:marTop w:val="0"/>
      <w:marBottom w:val="0"/>
      <w:divBdr>
        <w:top w:val="none" w:sz="0" w:space="0" w:color="auto"/>
        <w:left w:val="none" w:sz="0" w:space="0" w:color="auto"/>
        <w:bottom w:val="none" w:sz="0" w:space="0" w:color="auto"/>
        <w:right w:val="none" w:sz="0" w:space="0" w:color="auto"/>
      </w:divBdr>
    </w:div>
    <w:div w:id="1338922249">
      <w:bodyDiv w:val="1"/>
      <w:marLeft w:val="0"/>
      <w:marRight w:val="0"/>
      <w:marTop w:val="0"/>
      <w:marBottom w:val="0"/>
      <w:divBdr>
        <w:top w:val="none" w:sz="0" w:space="0" w:color="auto"/>
        <w:left w:val="none" w:sz="0" w:space="0" w:color="auto"/>
        <w:bottom w:val="none" w:sz="0" w:space="0" w:color="auto"/>
        <w:right w:val="none" w:sz="0" w:space="0" w:color="auto"/>
      </w:divBdr>
    </w:div>
    <w:div w:id="1343047595">
      <w:bodyDiv w:val="1"/>
      <w:marLeft w:val="0"/>
      <w:marRight w:val="0"/>
      <w:marTop w:val="0"/>
      <w:marBottom w:val="0"/>
      <w:divBdr>
        <w:top w:val="none" w:sz="0" w:space="0" w:color="auto"/>
        <w:left w:val="none" w:sz="0" w:space="0" w:color="auto"/>
        <w:bottom w:val="none" w:sz="0" w:space="0" w:color="auto"/>
        <w:right w:val="none" w:sz="0" w:space="0" w:color="auto"/>
      </w:divBdr>
    </w:div>
    <w:div w:id="1351763270">
      <w:bodyDiv w:val="1"/>
      <w:marLeft w:val="0"/>
      <w:marRight w:val="0"/>
      <w:marTop w:val="0"/>
      <w:marBottom w:val="0"/>
      <w:divBdr>
        <w:top w:val="none" w:sz="0" w:space="0" w:color="auto"/>
        <w:left w:val="none" w:sz="0" w:space="0" w:color="auto"/>
        <w:bottom w:val="none" w:sz="0" w:space="0" w:color="auto"/>
        <w:right w:val="none" w:sz="0" w:space="0" w:color="auto"/>
      </w:divBdr>
    </w:div>
    <w:div w:id="1352879656">
      <w:bodyDiv w:val="1"/>
      <w:marLeft w:val="0"/>
      <w:marRight w:val="0"/>
      <w:marTop w:val="0"/>
      <w:marBottom w:val="0"/>
      <w:divBdr>
        <w:top w:val="none" w:sz="0" w:space="0" w:color="auto"/>
        <w:left w:val="none" w:sz="0" w:space="0" w:color="auto"/>
        <w:bottom w:val="none" w:sz="0" w:space="0" w:color="auto"/>
        <w:right w:val="none" w:sz="0" w:space="0" w:color="auto"/>
      </w:divBdr>
    </w:div>
    <w:div w:id="1358123638">
      <w:bodyDiv w:val="1"/>
      <w:marLeft w:val="0"/>
      <w:marRight w:val="0"/>
      <w:marTop w:val="0"/>
      <w:marBottom w:val="0"/>
      <w:divBdr>
        <w:top w:val="none" w:sz="0" w:space="0" w:color="auto"/>
        <w:left w:val="none" w:sz="0" w:space="0" w:color="auto"/>
        <w:bottom w:val="none" w:sz="0" w:space="0" w:color="auto"/>
        <w:right w:val="none" w:sz="0" w:space="0" w:color="auto"/>
      </w:divBdr>
    </w:div>
    <w:div w:id="1359893906">
      <w:bodyDiv w:val="1"/>
      <w:marLeft w:val="0"/>
      <w:marRight w:val="0"/>
      <w:marTop w:val="0"/>
      <w:marBottom w:val="0"/>
      <w:divBdr>
        <w:top w:val="none" w:sz="0" w:space="0" w:color="auto"/>
        <w:left w:val="none" w:sz="0" w:space="0" w:color="auto"/>
        <w:bottom w:val="none" w:sz="0" w:space="0" w:color="auto"/>
        <w:right w:val="none" w:sz="0" w:space="0" w:color="auto"/>
      </w:divBdr>
    </w:div>
    <w:div w:id="1361515676">
      <w:bodyDiv w:val="1"/>
      <w:marLeft w:val="0"/>
      <w:marRight w:val="0"/>
      <w:marTop w:val="0"/>
      <w:marBottom w:val="0"/>
      <w:divBdr>
        <w:top w:val="none" w:sz="0" w:space="0" w:color="auto"/>
        <w:left w:val="none" w:sz="0" w:space="0" w:color="auto"/>
        <w:bottom w:val="none" w:sz="0" w:space="0" w:color="auto"/>
        <w:right w:val="none" w:sz="0" w:space="0" w:color="auto"/>
      </w:divBdr>
    </w:div>
    <w:div w:id="1362362910">
      <w:bodyDiv w:val="1"/>
      <w:marLeft w:val="0"/>
      <w:marRight w:val="0"/>
      <w:marTop w:val="0"/>
      <w:marBottom w:val="0"/>
      <w:divBdr>
        <w:top w:val="none" w:sz="0" w:space="0" w:color="auto"/>
        <w:left w:val="none" w:sz="0" w:space="0" w:color="auto"/>
        <w:bottom w:val="none" w:sz="0" w:space="0" w:color="auto"/>
        <w:right w:val="none" w:sz="0" w:space="0" w:color="auto"/>
      </w:divBdr>
    </w:div>
    <w:div w:id="1363286566">
      <w:bodyDiv w:val="1"/>
      <w:marLeft w:val="0"/>
      <w:marRight w:val="0"/>
      <w:marTop w:val="0"/>
      <w:marBottom w:val="0"/>
      <w:divBdr>
        <w:top w:val="none" w:sz="0" w:space="0" w:color="auto"/>
        <w:left w:val="none" w:sz="0" w:space="0" w:color="auto"/>
        <w:bottom w:val="none" w:sz="0" w:space="0" w:color="auto"/>
        <w:right w:val="none" w:sz="0" w:space="0" w:color="auto"/>
      </w:divBdr>
      <w:divsChild>
        <w:div w:id="979116146">
          <w:marLeft w:val="0"/>
          <w:marRight w:val="0"/>
          <w:marTop w:val="0"/>
          <w:marBottom w:val="0"/>
          <w:divBdr>
            <w:top w:val="none" w:sz="0" w:space="0" w:color="auto"/>
            <w:left w:val="none" w:sz="0" w:space="0" w:color="auto"/>
            <w:bottom w:val="none" w:sz="0" w:space="0" w:color="auto"/>
            <w:right w:val="none" w:sz="0" w:space="0" w:color="auto"/>
          </w:divBdr>
        </w:div>
        <w:div w:id="1155300920">
          <w:marLeft w:val="0"/>
          <w:marRight w:val="0"/>
          <w:marTop w:val="0"/>
          <w:marBottom w:val="0"/>
          <w:divBdr>
            <w:top w:val="none" w:sz="0" w:space="0" w:color="auto"/>
            <w:left w:val="none" w:sz="0" w:space="0" w:color="auto"/>
            <w:bottom w:val="none" w:sz="0" w:space="0" w:color="auto"/>
            <w:right w:val="none" w:sz="0" w:space="0" w:color="auto"/>
          </w:divBdr>
        </w:div>
        <w:div w:id="1312757563">
          <w:marLeft w:val="0"/>
          <w:marRight w:val="0"/>
          <w:marTop w:val="0"/>
          <w:marBottom w:val="0"/>
          <w:divBdr>
            <w:top w:val="none" w:sz="0" w:space="0" w:color="auto"/>
            <w:left w:val="none" w:sz="0" w:space="0" w:color="auto"/>
            <w:bottom w:val="none" w:sz="0" w:space="0" w:color="auto"/>
            <w:right w:val="none" w:sz="0" w:space="0" w:color="auto"/>
          </w:divBdr>
        </w:div>
      </w:divsChild>
    </w:div>
    <w:div w:id="1366521581">
      <w:bodyDiv w:val="1"/>
      <w:marLeft w:val="0"/>
      <w:marRight w:val="0"/>
      <w:marTop w:val="0"/>
      <w:marBottom w:val="0"/>
      <w:divBdr>
        <w:top w:val="none" w:sz="0" w:space="0" w:color="auto"/>
        <w:left w:val="none" w:sz="0" w:space="0" w:color="auto"/>
        <w:bottom w:val="none" w:sz="0" w:space="0" w:color="auto"/>
        <w:right w:val="none" w:sz="0" w:space="0" w:color="auto"/>
      </w:divBdr>
    </w:div>
    <w:div w:id="1371607938">
      <w:bodyDiv w:val="1"/>
      <w:marLeft w:val="0"/>
      <w:marRight w:val="0"/>
      <w:marTop w:val="0"/>
      <w:marBottom w:val="0"/>
      <w:divBdr>
        <w:top w:val="none" w:sz="0" w:space="0" w:color="auto"/>
        <w:left w:val="none" w:sz="0" w:space="0" w:color="auto"/>
        <w:bottom w:val="none" w:sz="0" w:space="0" w:color="auto"/>
        <w:right w:val="none" w:sz="0" w:space="0" w:color="auto"/>
      </w:divBdr>
    </w:div>
    <w:div w:id="1371952217">
      <w:bodyDiv w:val="1"/>
      <w:marLeft w:val="0"/>
      <w:marRight w:val="0"/>
      <w:marTop w:val="0"/>
      <w:marBottom w:val="0"/>
      <w:divBdr>
        <w:top w:val="none" w:sz="0" w:space="0" w:color="auto"/>
        <w:left w:val="none" w:sz="0" w:space="0" w:color="auto"/>
        <w:bottom w:val="none" w:sz="0" w:space="0" w:color="auto"/>
        <w:right w:val="none" w:sz="0" w:space="0" w:color="auto"/>
      </w:divBdr>
    </w:div>
    <w:div w:id="1372074570">
      <w:bodyDiv w:val="1"/>
      <w:marLeft w:val="0"/>
      <w:marRight w:val="0"/>
      <w:marTop w:val="0"/>
      <w:marBottom w:val="0"/>
      <w:divBdr>
        <w:top w:val="none" w:sz="0" w:space="0" w:color="auto"/>
        <w:left w:val="none" w:sz="0" w:space="0" w:color="auto"/>
        <w:bottom w:val="none" w:sz="0" w:space="0" w:color="auto"/>
        <w:right w:val="none" w:sz="0" w:space="0" w:color="auto"/>
      </w:divBdr>
    </w:div>
    <w:div w:id="1372195340">
      <w:bodyDiv w:val="1"/>
      <w:marLeft w:val="0"/>
      <w:marRight w:val="0"/>
      <w:marTop w:val="0"/>
      <w:marBottom w:val="0"/>
      <w:divBdr>
        <w:top w:val="none" w:sz="0" w:space="0" w:color="auto"/>
        <w:left w:val="none" w:sz="0" w:space="0" w:color="auto"/>
        <w:bottom w:val="none" w:sz="0" w:space="0" w:color="auto"/>
        <w:right w:val="none" w:sz="0" w:space="0" w:color="auto"/>
      </w:divBdr>
    </w:div>
    <w:div w:id="1375156603">
      <w:bodyDiv w:val="1"/>
      <w:marLeft w:val="0"/>
      <w:marRight w:val="0"/>
      <w:marTop w:val="0"/>
      <w:marBottom w:val="0"/>
      <w:divBdr>
        <w:top w:val="none" w:sz="0" w:space="0" w:color="auto"/>
        <w:left w:val="none" w:sz="0" w:space="0" w:color="auto"/>
        <w:bottom w:val="none" w:sz="0" w:space="0" w:color="auto"/>
        <w:right w:val="none" w:sz="0" w:space="0" w:color="auto"/>
      </w:divBdr>
    </w:div>
    <w:div w:id="1378310651">
      <w:bodyDiv w:val="1"/>
      <w:marLeft w:val="0"/>
      <w:marRight w:val="0"/>
      <w:marTop w:val="0"/>
      <w:marBottom w:val="0"/>
      <w:divBdr>
        <w:top w:val="none" w:sz="0" w:space="0" w:color="auto"/>
        <w:left w:val="none" w:sz="0" w:space="0" w:color="auto"/>
        <w:bottom w:val="none" w:sz="0" w:space="0" w:color="auto"/>
        <w:right w:val="none" w:sz="0" w:space="0" w:color="auto"/>
      </w:divBdr>
    </w:div>
    <w:div w:id="1387143526">
      <w:bodyDiv w:val="1"/>
      <w:marLeft w:val="0"/>
      <w:marRight w:val="0"/>
      <w:marTop w:val="0"/>
      <w:marBottom w:val="0"/>
      <w:divBdr>
        <w:top w:val="none" w:sz="0" w:space="0" w:color="auto"/>
        <w:left w:val="none" w:sz="0" w:space="0" w:color="auto"/>
        <w:bottom w:val="none" w:sz="0" w:space="0" w:color="auto"/>
        <w:right w:val="none" w:sz="0" w:space="0" w:color="auto"/>
      </w:divBdr>
    </w:div>
    <w:div w:id="1392073035">
      <w:bodyDiv w:val="1"/>
      <w:marLeft w:val="0"/>
      <w:marRight w:val="0"/>
      <w:marTop w:val="0"/>
      <w:marBottom w:val="0"/>
      <w:divBdr>
        <w:top w:val="none" w:sz="0" w:space="0" w:color="auto"/>
        <w:left w:val="none" w:sz="0" w:space="0" w:color="auto"/>
        <w:bottom w:val="none" w:sz="0" w:space="0" w:color="auto"/>
        <w:right w:val="none" w:sz="0" w:space="0" w:color="auto"/>
      </w:divBdr>
    </w:div>
    <w:div w:id="1394353905">
      <w:bodyDiv w:val="1"/>
      <w:marLeft w:val="0"/>
      <w:marRight w:val="0"/>
      <w:marTop w:val="0"/>
      <w:marBottom w:val="0"/>
      <w:divBdr>
        <w:top w:val="none" w:sz="0" w:space="0" w:color="auto"/>
        <w:left w:val="none" w:sz="0" w:space="0" w:color="auto"/>
        <w:bottom w:val="none" w:sz="0" w:space="0" w:color="auto"/>
        <w:right w:val="none" w:sz="0" w:space="0" w:color="auto"/>
      </w:divBdr>
    </w:div>
    <w:div w:id="1397126301">
      <w:bodyDiv w:val="1"/>
      <w:marLeft w:val="0"/>
      <w:marRight w:val="0"/>
      <w:marTop w:val="0"/>
      <w:marBottom w:val="0"/>
      <w:divBdr>
        <w:top w:val="none" w:sz="0" w:space="0" w:color="auto"/>
        <w:left w:val="none" w:sz="0" w:space="0" w:color="auto"/>
        <w:bottom w:val="none" w:sz="0" w:space="0" w:color="auto"/>
        <w:right w:val="none" w:sz="0" w:space="0" w:color="auto"/>
      </w:divBdr>
    </w:div>
    <w:div w:id="1399666534">
      <w:bodyDiv w:val="1"/>
      <w:marLeft w:val="0"/>
      <w:marRight w:val="0"/>
      <w:marTop w:val="0"/>
      <w:marBottom w:val="0"/>
      <w:divBdr>
        <w:top w:val="none" w:sz="0" w:space="0" w:color="auto"/>
        <w:left w:val="none" w:sz="0" w:space="0" w:color="auto"/>
        <w:bottom w:val="none" w:sz="0" w:space="0" w:color="auto"/>
        <w:right w:val="none" w:sz="0" w:space="0" w:color="auto"/>
      </w:divBdr>
    </w:div>
    <w:div w:id="1405569938">
      <w:bodyDiv w:val="1"/>
      <w:marLeft w:val="0"/>
      <w:marRight w:val="0"/>
      <w:marTop w:val="0"/>
      <w:marBottom w:val="0"/>
      <w:divBdr>
        <w:top w:val="none" w:sz="0" w:space="0" w:color="auto"/>
        <w:left w:val="none" w:sz="0" w:space="0" w:color="auto"/>
        <w:bottom w:val="none" w:sz="0" w:space="0" w:color="auto"/>
        <w:right w:val="none" w:sz="0" w:space="0" w:color="auto"/>
      </w:divBdr>
    </w:div>
    <w:div w:id="1411002618">
      <w:bodyDiv w:val="1"/>
      <w:marLeft w:val="0"/>
      <w:marRight w:val="0"/>
      <w:marTop w:val="0"/>
      <w:marBottom w:val="0"/>
      <w:divBdr>
        <w:top w:val="none" w:sz="0" w:space="0" w:color="auto"/>
        <w:left w:val="none" w:sz="0" w:space="0" w:color="auto"/>
        <w:bottom w:val="none" w:sz="0" w:space="0" w:color="auto"/>
        <w:right w:val="none" w:sz="0" w:space="0" w:color="auto"/>
      </w:divBdr>
    </w:div>
    <w:div w:id="1426851628">
      <w:bodyDiv w:val="1"/>
      <w:marLeft w:val="0"/>
      <w:marRight w:val="0"/>
      <w:marTop w:val="0"/>
      <w:marBottom w:val="0"/>
      <w:divBdr>
        <w:top w:val="none" w:sz="0" w:space="0" w:color="auto"/>
        <w:left w:val="none" w:sz="0" w:space="0" w:color="auto"/>
        <w:bottom w:val="none" w:sz="0" w:space="0" w:color="auto"/>
        <w:right w:val="none" w:sz="0" w:space="0" w:color="auto"/>
      </w:divBdr>
    </w:div>
    <w:div w:id="1435831920">
      <w:bodyDiv w:val="1"/>
      <w:marLeft w:val="0"/>
      <w:marRight w:val="0"/>
      <w:marTop w:val="0"/>
      <w:marBottom w:val="0"/>
      <w:divBdr>
        <w:top w:val="none" w:sz="0" w:space="0" w:color="auto"/>
        <w:left w:val="none" w:sz="0" w:space="0" w:color="auto"/>
        <w:bottom w:val="none" w:sz="0" w:space="0" w:color="auto"/>
        <w:right w:val="none" w:sz="0" w:space="0" w:color="auto"/>
      </w:divBdr>
    </w:div>
    <w:div w:id="1436558893">
      <w:bodyDiv w:val="1"/>
      <w:marLeft w:val="0"/>
      <w:marRight w:val="0"/>
      <w:marTop w:val="0"/>
      <w:marBottom w:val="0"/>
      <w:divBdr>
        <w:top w:val="none" w:sz="0" w:space="0" w:color="auto"/>
        <w:left w:val="none" w:sz="0" w:space="0" w:color="auto"/>
        <w:bottom w:val="none" w:sz="0" w:space="0" w:color="auto"/>
        <w:right w:val="none" w:sz="0" w:space="0" w:color="auto"/>
      </w:divBdr>
    </w:div>
    <w:div w:id="1438603718">
      <w:bodyDiv w:val="1"/>
      <w:marLeft w:val="0"/>
      <w:marRight w:val="0"/>
      <w:marTop w:val="0"/>
      <w:marBottom w:val="0"/>
      <w:divBdr>
        <w:top w:val="none" w:sz="0" w:space="0" w:color="auto"/>
        <w:left w:val="none" w:sz="0" w:space="0" w:color="auto"/>
        <w:bottom w:val="none" w:sz="0" w:space="0" w:color="auto"/>
        <w:right w:val="none" w:sz="0" w:space="0" w:color="auto"/>
      </w:divBdr>
    </w:div>
    <w:div w:id="1443301381">
      <w:bodyDiv w:val="1"/>
      <w:marLeft w:val="0"/>
      <w:marRight w:val="0"/>
      <w:marTop w:val="0"/>
      <w:marBottom w:val="0"/>
      <w:divBdr>
        <w:top w:val="none" w:sz="0" w:space="0" w:color="auto"/>
        <w:left w:val="none" w:sz="0" w:space="0" w:color="auto"/>
        <w:bottom w:val="none" w:sz="0" w:space="0" w:color="auto"/>
        <w:right w:val="none" w:sz="0" w:space="0" w:color="auto"/>
      </w:divBdr>
    </w:div>
    <w:div w:id="1443916588">
      <w:bodyDiv w:val="1"/>
      <w:marLeft w:val="0"/>
      <w:marRight w:val="0"/>
      <w:marTop w:val="0"/>
      <w:marBottom w:val="0"/>
      <w:divBdr>
        <w:top w:val="none" w:sz="0" w:space="0" w:color="auto"/>
        <w:left w:val="none" w:sz="0" w:space="0" w:color="auto"/>
        <w:bottom w:val="none" w:sz="0" w:space="0" w:color="auto"/>
        <w:right w:val="none" w:sz="0" w:space="0" w:color="auto"/>
      </w:divBdr>
    </w:div>
    <w:div w:id="1444418324">
      <w:bodyDiv w:val="1"/>
      <w:marLeft w:val="0"/>
      <w:marRight w:val="0"/>
      <w:marTop w:val="0"/>
      <w:marBottom w:val="0"/>
      <w:divBdr>
        <w:top w:val="none" w:sz="0" w:space="0" w:color="auto"/>
        <w:left w:val="none" w:sz="0" w:space="0" w:color="auto"/>
        <w:bottom w:val="none" w:sz="0" w:space="0" w:color="auto"/>
        <w:right w:val="none" w:sz="0" w:space="0" w:color="auto"/>
      </w:divBdr>
    </w:div>
    <w:div w:id="1444618423">
      <w:bodyDiv w:val="1"/>
      <w:marLeft w:val="0"/>
      <w:marRight w:val="0"/>
      <w:marTop w:val="0"/>
      <w:marBottom w:val="0"/>
      <w:divBdr>
        <w:top w:val="none" w:sz="0" w:space="0" w:color="auto"/>
        <w:left w:val="none" w:sz="0" w:space="0" w:color="auto"/>
        <w:bottom w:val="none" w:sz="0" w:space="0" w:color="auto"/>
        <w:right w:val="none" w:sz="0" w:space="0" w:color="auto"/>
      </w:divBdr>
    </w:div>
    <w:div w:id="1458791007">
      <w:bodyDiv w:val="1"/>
      <w:marLeft w:val="0"/>
      <w:marRight w:val="0"/>
      <w:marTop w:val="0"/>
      <w:marBottom w:val="0"/>
      <w:divBdr>
        <w:top w:val="none" w:sz="0" w:space="0" w:color="auto"/>
        <w:left w:val="none" w:sz="0" w:space="0" w:color="auto"/>
        <w:bottom w:val="none" w:sz="0" w:space="0" w:color="auto"/>
        <w:right w:val="none" w:sz="0" w:space="0" w:color="auto"/>
      </w:divBdr>
    </w:div>
    <w:div w:id="1458914615">
      <w:bodyDiv w:val="1"/>
      <w:marLeft w:val="0"/>
      <w:marRight w:val="0"/>
      <w:marTop w:val="0"/>
      <w:marBottom w:val="0"/>
      <w:divBdr>
        <w:top w:val="none" w:sz="0" w:space="0" w:color="auto"/>
        <w:left w:val="none" w:sz="0" w:space="0" w:color="auto"/>
        <w:bottom w:val="none" w:sz="0" w:space="0" w:color="auto"/>
        <w:right w:val="none" w:sz="0" w:space="0" w:color="auto"/>
      </w:divBdr>
    </w:div>
    <w:div w:id="1469780265">
      <w:bodyDiv w:val="1"/>
      <w:marLeft w:val="0"/>
      <w:marRight w:val="0"/>
      <w:marTop w:val="0"/>
      <w:marBottom w:val="0"/>
      <w:divBdr>
        <w:top w:val="none" w:sz="0" w:space="0" w:color="auto"/>
        <w:left w:val="none" w:sz="0" w:space="0" w:color="auto"/>
        <w:bottom w:val="none" w:sz="0" w:space="0" w:color="auto"/>
        <w:right w:val="none" w:sz="0" w:space="0" w:color="auto"/>
      </w:divBdr>
    </w:div>
    <w:div w:id="1470518848">
      <w:bodyDiv w:val="1"/>
      <w:marLeft w:val="0"/>
      <w:marRight w:val="0"/>
      <w:marTop w:val="0"/>
      <w:marBottom w:val="0"/>
      <w:divBdr>
        <w:top w:val="none" w:sz="0" w:space="0" w:color="auto"/>
        <w:left w:val="none" w:sz="0" w:space="0" w:color="auto"/>
        <w:bottom w:val="none" w:sz="0" w:space="0" w:color="auto"/>
        <w:right w:val="none" w:sz="0" w:space="0" w:color="auto"/>
      </w:divBdr>
    </w:div>
    <w:div w:id="1474373059">
      <w:bodyDiv w:val="1"/>
      <w:marLeft w:val="0"/>
      <w:marRight w:val="0"/>
      <w:marTop w:val="0"/>
      <w:marBottom w:val="0"/>
      <w:divBdr>
        <w:top w:val="none" w:sz="0" w:space="0" w:color="auto"/>
        <w:left w:val="none" w:sz="0" w:space="0" w:color="auto"/>
        <w:bottom w:val="none" w:sz="0" w:space="0" w:color="auto"/>
        <w:right w:val="none" w:sz="0" w:space="0" w:color="auto"/>
      </w:divBdr>
      <w:divsChild>
        <w:div w:id="70276149">
          <w:marLeft w:val="0"/>
          <w:marRight w:val="0"/>
          <w:marTop w:val="0"/>
          <w:marBottom w:val="0"/>
          <w:divBdr>
            <w:top w:val="none" w:sz="0" w:space="0" w:color="auto"/>
            <w:left w:val="none" w:sz="0" w:space="0" w:color="auto"/>
            <w:bottom w:val="none" w:sz="0" w:space="0" w:color="auto"/>
            <w:right w:val="none" w:sz="0" w:space="0" w:color="auto"/>
          </w:divBdr>
        </w:div>
        <w:div w:id="661203076">
          <w:marLeft w:val="0"/>
          <w:marRight w:val="0"/>
          <w:marTop w:val="0"/>
          <w:marBottom w:val="0"/>
          <w:divBdr>
            <w:top w:val="none" w:sz="0" w:space="0" w:color="auto"/>
            <w:left w:val="none" w:sz="0" w:space="0" w:color="auto"/>
            <w:bottom w:val="none" w:sz="0" w:space="0" w:color="auto"/>
            <w:right w:val="none" w:sz="0" w:space="0" w:color="auto"/>
          </w:divBdr>
        </w:div>
      </w:divsChild>
    </w:div>
    <w:div w:id="1474759518">
      <w:bodyDiv w:val="1"/>
      <w:marLeft w:val="0"/>
      <w:marRight w:val="0"/>
      <w:marTop w:val="0"/>
      <w:marBottom w:val="0"/>
      <w:divBdr>
        <w:top w:val="none" w:sz="0" w:space="0" w:color="auto"/>
        <w:left w:val="none" w:sz="0" w:space="0" w:color="auto"/>
        <w:bottom w:val="none" w:sz="0" w:space="0" w:color="auto"/>
        <w:right w:val="none" w:sz="0" w:space="0" w:color="auto"/>
      </w:divBdr>
    </w:div>
    <w:div w:id="1477800488">
      <w:bodyDiv w:val="1"/>
      <w:marLeft w:val="0"/>
      <w:marRight w:val="0"/>
      <w:marTop w:val="0"/>
      <w:marBottom w:val="0"/>
      <w:divBdr>
        <w:top w:val="none" w:sz="0" w:space="0" w:color="auto"/>
        <w:left w:val="none" w:sz="0" w:space="0" w:color="auto"/>
        <w:bottom w:val="none" w:sz="0" w:space="0" w:color="auto"/>
        <w:right w:val="none" w:sz="0" w:space="0" w:color="auto"/>
      </w:divBdr>
    </w:div>
    <w:div w:id="1477842031">
      <w:bodyDiv w:val="1"/>
      <w:marLeft w:val="0"/>
      <w:marRight w:val="0"/>
      <w:marTop w:val="0"/>
      <w:marBottom w:val="0"/>
      <w:divBdr>
        <w:top w:val="none" w:sz="0" w:space="0" w:color="auto"/>
        <w:left w:val="none" w:sz="0" w:space="0" w:color="auto"/>
        <w:bottom w:val="none" w:sz="0" w:space="0" w:color="auto"/>
        <w:right w:val="none" w:sz="0" w:space="0" w:color="auto"/>
      </w:divBdr>
    </w:div>
    <w:div w:id="1479300339">
      <w:bodyDiv w:val="1"/>
      <w:marLeft w:val="0"/>
      <w:marRight w:val="0"/>
      <w:marTop w:val="0"/>
      <w:marBottom w:val="0"/>
      <w:divBdr>
        <w:top w:val="none" w:sz="0" w:space="0" w:color="auto"/>
        <w:left w:val="none" w:sz="0" w:space="0" w:color="auto"/>
        <w:bottom w:val="none" w:sz="0" w:space="0" w:color="auto"/>
        <w:right w:val="none" w:sz="0" w:space="0" w:color="auto"/>
      </w:divBdr>
    </w:div>
    <w:div w:id="1485076171">
      <w:bodyDiv w:val="1"/>
      <w:marLeft w:val="0"/>
      <w:marRight w:val="0"/>
      <w:marTop w:val="0"/>
      <w:marBottom w:val="0"/>
      <w:divBdr>
        <w:top w:val="none" w:sz="0" w:space="0" w:color="auto"/>
        <w:left w:val="none" w:sz="0" w:space="0" w:color="auto"/>
        <w:bottom w:val="none" w:sz="0" w:space="0" w:color="auto"/>
        <w:right w:val="none" w:sz="0" w:space="0" w:color="auto"/>
      </w:divBdr>
    </w:div>
    <w:div w:id="1488010772">
      <w:bodyDiv w:val="1"/>
      <w:marLeft w:val="0"/>
      <w:marRight w:val="0"/>
      <w:marTop w:val="0"/>
      <w:marBottom w:val="0"/>
      <w:divBdr>
        <w:top w:val="none" w:sz="0" w:space="0" w:color="auto"/>
        <w:left w:val="none" w:sz="0" w:space="0" w:color="auto"/>
        <w:bottom w:val="none" w:sz="0" w:space="0" w:color="auto"/>
        <w:right w:val="none" w:sz="0" w:space="0" w:color="auto"/>
      </w:divBdr>
    </w:div>
    <w:div w:id="1489052168">
      <w:bodyDiv w:val="1"/>
      <w:marLeft w:val="0"/>
      <w:marRight w:val="0"/>
      <w:marTop w:val="0"/>
      <w:marBottom w:val="0"/>
      <w:divBdr>
        <w:top w:val="none" w:sz="0" w:space="0" w:color="auto"/>
        <w:left w:val="none" w:sz="0" w:space="0" w:color="auto"/>
        <w:bottom w:val="none" w:sz="0" w:space="0" w:color="auto"/>
        <w:right w:val="none" w:sz="0" w:space="0" w:color="auto"/>
      </w:divBdr>
    </w:div>
    <w:div w:id="1499535139">
      <w:bodyDiv w:val="1"/>
      <w:marLeft w:val="0"/>
      <w:marRight w:val="0"/>
      <w:marTop w:val="0"/>
      <w:marBottom w:val="0"/>
      <w:divBdr>
        <w:top w:val="none" w:sz="0" w:space="0" w:color="auto"/>
        <w:left w:val="none" w:sz="0" w:space="0" w:color="auto"/>
        <w:bottom w:val="none" w:sz="0" w:space="0" w:color="auto"/>
        <w:right w:val="none" w:sz="0" w:space="0" w:color="auto"/>
      </w:divBdr>
    </w:div>
    <w:div w:id="1503662625">
      <w:bodyDiv w:val="1"/>
      <w:marLeft w:val="0"/>
      <w:marRight w:val="0"/>
      <w:marTop w:val="0"/>
      <w:marBottom w:val="0"/>
      <w:divBdr>
        <w:top w:val="none" w:sz="0" w:space="0" w:color="auto"/>
        <w:left w:val="none" w:sz="0" w:space="0" w:color="auto"/>
        <w:bottom w:val="none" w:sz="0" w:space="0" w:color="auto"/>
        <w:right w:val="none" w:sz="0" w:space="0" w:color="auto"/>
      </w:divBdr>
    </w:div>
    <w:div w:id="1507549156">
      <w:bodyDiv w:val="1"/>
      <w:marLeft w:val="0"/>
      <w:marRight w:val="0"/>
      <w:marTop w:val="0"/>
      <w:marBottom w:val="0"/>
      <w:divBdr>
        <w:top w:val="none" w:sz="0" w:space="0" w:color="auto"/>
        <w:left w:val="none" w:sz="0" w:space="0" w:color="auto"/>
        <w:bottom w:val="none" w:sz="0" w:space="0" w:color="auto"/>
        <w:right w:val="none" w:sz="0" w:space="0" w:color="auto"/>
      </w:divBdr>
    </w:div>
    <w:div w:id="1513062186">
      <w:bodyDiv w:val="1"/>
      <w:marLeft w:val="0"/>
      <w:marRight w:val="0"/>
      <w:marTop w:val="0"/>
      <w:marBottom w:val="0"/>
      <w:divBdr>
        <w:top w:val="none" w:sz="0" w:space="0" w:color="auto"/>
        <w:left w:val="none" w:sz="0" w:space="0" w:color="auto"/>
        <w:bottom w:val="none" w:sz="0" w:space="0" w:color="auto"/>
        <w:right w:val="none" w:sz="0" w:space="0" w:color="auto"/>
      </w:divBdr>
    </w:div>
    <w:div w:id="1515340599">
      <w:bodyDiv w:val="1"/>
      <w:marLeft w:val="0"/>
      <w:marRight w:val="0"/>
      <w:marTop w:val="0"/>
      <w:marBottom w:val="0"/>
      <w:divBdr>
        <w:top w:val="none" w:sz="0" w:space="0" w:color="auto"/>
        <w:left w:val="none" w:sz="0" w:space="0" w:color="auto"/>
        <w:bottom w:val="none" w:sz="0" w:space="0" w:color="auto"/>
        <w:right w:val="none" w:sz="0" w:space="0" w:color="auto"/>
      </w:divBdr>
    </w:div>
    <w:div w:id="1516189520">
      <w:bodyDiv w:val="1"/>
      <w:marLeft w:val="0"/>
      <w:marRight w:val="0"/>
      <w:marTop w:val="0"/>
      <w:marBottom w:val="0"/>
      <w:divBdr>
        <w:top w:val="none" w:sz="0" w:space="0" w:color="auto"/>
        <w:left w:val="none" w:sz="0" w:space="0" w:color="auto"/>
        <w:bottom w:val="none" w:sz="0" w:space="0" w:color="auto"/>
        <w:right w:val="none" w:sz="0" w:space="0" w:color="auto"/>
      </w:divBdr>
    </w:div>
    <w:div w:id="1520506151">
      <w:bodyDiv w:val="1"/>
      <w:marLeft w:val="0"/>
      <w:marRight w:val="0"/>
      <w:marTop w:val="0"/>
      <w:marBottom w:val="0"/>
      <w:divBdr>
        <w:top w:val="none" w:sz="0" w:space="0" w:color="auto"/>
        <w:left w:val="none" w:sz="0" w:space="0" w:color="auto"/>
        <w:bottom w:val="none" w:sz="0" w:space="0" w:color="auto"/>
        <w:right w:val="none" w:sz="0" w:space="0" w:color="auto"/>
      </w:divBdr>
    </w:div>
    <w:div w:id="1520773609">
      <w:bodyDiv w:val="1"/>
      <w:marLeft w:val="0"/>
      <w:marRight w:val="0"/>
      <w:marTop w:val="0"/>
      <w:marBottom w:val="0"/>
      <w:divBdr>
        <w:top w:val="none" w:sz="0" w:space="0" w:color="auto"/>
        <w:left w:val="none" w:sz="0" w:space="0" w:color="auto"/>
        <w:bottom w:val="none" w:sz="0" w:space="0" w:color="auto"/>
        <w:right w:val="none" w:sz="0" w:space="0" w:color="auto"/>
      </w:divBdr>
    </w:div>
    <w:div w:id="1524323946">
      <w:bodyDiv w:val="1"/>
      <w:marLeft w:val="0"/>
      <w:marRight w:val="0"/>
      <w:marTop w:val="0"/>
      <w:marBottom w:val="0"/>
      <w:divBdr>
        <w:top w:val="none" w:sz="0" w:space="0" w:color="auto"/>
        <w:left w:val="none" w:sz="0" w:space="0" w:color="auto"/>
        <w:bottom w:val="none" w:sz="0" w:space="0" w:color="auto"/>
        <w:right w:val="none" w:sz="0" w:space="0" w:color="auto"/>
      </w:divBdr>
      <w:divsChild>
        <w:div w:id="977805250">
          <w:marLeft w:val="0"/>
          <w:marRight w:val="0"/>
          <w:marTop w:val="0"/>
          <w:marBottom w:val="0"/>
          <w:divBdr>
            <w:top w:val="none" w:sz="0" w:space="0" w:color="auto"/>
            <w:left w:val="none" w:sz="0" w:space="0" w:color="auto"/>
            <w:bottom w:val="none" w:sz="0" w:space="0" w:color="auto"/>
            <w:right w:val="none" w:sz="0" w:space="0" w:color="auto"/>
          </w:divBdr>
        </w:div>
        <w:div w:id="1414745615">
          <w:marLeft w:val="0"/>
          <w:marRight w:val="0"/>
          <w:marTop w:val="0"/>
          <w:marBottom w:val="0"/>
          <w:divBdr>
            <w:top w:val="none" w:sz="0" w:space="0" w:color="auto"/>
            <w:left w:val="none" w:sz="0" w:space="0" w:color="auto"/>
            <w:bottom w:val="none" w:sz="0" w:space="0" w:color="auto"/>
            <w:right w:val="none" w:sz="0" w:space="0" w:color="auto"/>
          </w:divBdr>
        </w:div>
        <w:div w:id="1821068422">
          <w:marLeft w:val="0"/>
          <w:marRight w:val="0"/>
          <w:marTop w:val="0"/>
          <w:marBottom w:val="0"/>
          <w:divBdr>
            <w:top w:val="none" w:sz="0" w:space="0" w:color="auto"/>
            <w:left w:val="none" w:sz="0" w:space="0" w:color="auto"/>
            <w:bottom w:val="none" w:sz="0" w:space="0" w:color="auto"/>
            <w:right w:val="none" w:sz="0" w:space="0" w:color="auto"/>
          </w:divBdr>
        </w:div>
      </w:divsChild>
    </w:div>
    <w:div w:id="1528105256">
      <w:bodyDiv w:val="1"/>
      <w:marLeft w:val="0"/>
      <w:marRight w:val="0"/>
      <w:marTop w:val="0"/>
      <w:marBottom w:val="0"/>
      <w:divBdr>
        <w:top w:val="none" w:sz="0" w:space="0" w:color="auto"/>
        <w:left w:val="none" w:sz="0" w:space="0" w:color="auto"/>
        <w:bottom w:val="none" w:sz="0" w:space="0" w:color="auto"/>
        <w:right w:val="none" w:sz="0" w:space="0" w:color="auto"/>
      </w:divBdr>
    </w:div>
    <w:div w:id="1530071355">
      <w:bodyDiv w:val="1"/>
      <w:marLeft w:val="0"/>
      <w:marRight w:val="0"/>
      <w:marTop w:val="0"/>
      <w:marBottom w:val="0"/>
      <w:divBdr>
        <w:top w:val="none" w:sz="0" w:space="0" w:color="auto"/>
        <w:left w:val="none" w:sz="0" w:space="0" w:color="auto"/>
        <w:bottom w:val="none" w:sz="0" w:space="0" w:color="auto"/>
        <w:right w:val="none" w:sz="0" w:space="0" w:color="auto"/>
      </w:divBdr>
    </w:div>
    <w:div w:id="1534225729">
      <w:bodyDiv w:val="1"/>
      <w:marLeft w:val="0"/>
      <w:marRight w:val="0"/>
      <w:marTop w:val="0"/>
      <w:marBottom w:val="0"/>
      <w:divBdr>
        <w:top w:val="none" w:sz="0" w:space="0" w:color="auto"/>
        <w:left w:val="none" w:sz="0" w:space="0" w:color="auto"/>
        <w:bottom w:val="none" w:sz="0" w:space="0" w:color="auto"/>
        <w:right w:val="none" w:sz="0" w:space="0" w:color="auto"/>
      </w:divBdr>
    </w:div>
    <w:div w:id="1536233639">
      <w:bodyDiv w:val="1"/>
      <w:marLeft w:val="0"/>
      <w:marRight w:val="0"/>
      <w:marTop w:val="0"/>
      <w:marBottom w:val="0"/>
      <w:divBdr>
        <w:top w:val="none" w:sz="0" w:space="0" w:color="auto"/>
        <w:left w:val="none" w:sz="0" w:space="0" w:color="auto"/>
        <w:bottom w:val="none" w:sz="0" w:space="0" w:color="auto"/>
        <w:right w:val="none" w:sz="0" w:space="0" w:color="auto"/>
      </w:divBdr>
    </w:div>
    <w:div w:id="1551530640">
      <w:bodyDiv w:val="1"/>
      <w:marLeft w:val="0"/>
      <w:marRight w:val="0"/>
      <w:marTop w:val="0"/>
      <w:marBottom w:val="0"/>
      <w:divBdr>
        <w:top w:val="none" w:sz="0" w:space="0" w:color="auto"/>
        <w:left w:val="none" w:sz="0" w:space="0" w:color="auto"/>
        <w:bottom w:val="none" w:sz="0" w:space="0" w:color="auto"/>
        <w:right w:val="none" w:sz="0" w:space="0" w:color="auto"/>
      </w:divBdr>
    </w:div>
    <w:div w:id="1553888306">
      <w:bodyDiv w:val="1"/>
      <w:marLeft w:val="0"/>
      <w:marRight w:val="0"/>
      <w:marTop w:val="0"/>
      <w:marBottom w:val="0"/>
      <w:divBdr>
        <w:top w:val="none" w:sz="0" w:space="0" w:color="auto"/>
        <w:left w:val="none" w:sz="0" w:space="0" w:color="auto"/>
        <w:bottom w:val="none" w:sz="0" w:space="0" w:color="auto"/>
        <w:right w:val="none" w:sz="0" w:space="0" w:color="auto"/>
      </w:divBdr>
    </w:div>
    <w:div w:id="1555654485">
      <w:bodyDiv w:val="1"/>
      <w:marLeft w:val="0"/>
      <w:marRight w:val="0"/>
      <w:marTop w:val="0"/>
      <w:marBottom w:val="0"/>
      <w:divBdr>
        <w:top w:val="none" w:sz="0" w:space="0" w:color="auto"/>
        <w:left w:val="none" w:sz="0" w:space="0" w:color="auto"/>
        <w:bottom w:val="none" w:sz="0" w:space="0" w:color="auto"/>
        <w:right w:val="none" w:sz="0" w:space="0" w:color="auto"/>
      </w:divBdr>
    </w:div>
    <w:div w:id="1559975588">
      <w:bodyDiv w:val="1"/>
      <w:marLeft w:val="0"/>
      <w:marRight w:val="0"/>
      <w:marTop w:val="0"/>
      <w:marBottom w:val="0"/>
      <w:divBdr>
        <w:top w:val="none" w:sz="0" w:space="0" w:color="auto"/>
        <w:left w:val="none" w:sz="0" w:space="0" w:color="auto"/>
        <w:bottom w:val="none" w:sz="0" w:space="0" w:color="auto"/>
        <w:right w:val="none" w:sz="0" w:space="0" w:color="auto"/>
      </w:divBdr>
    </w:div>
    <w:div w:id="1562672639">
      <w:bodyDiv w:val="1"/>
      <w:marLeft w:val="0"/>
      <w:marRight w:val="0"/>
      <w:marTop w:val="0"/>
      <w:marBottom w:val="0"/>
      <w:divBdr>
        <w:top w:val="none" w:sz="0" w:space="0" w:color="auto"/>
        <w:left w:val="none" w:sz="0" w:space="0" w:color="auto"/>
        <w:bottom w:val="none" w:sz="0" w:space="0" w:color="auto"/>
        <w:right w:val="none" w:sz="0" w:space="0" w:color="auto"/>
      </w:divBdr>
    </w:div>
    <w:div w:id="1563905047">
      <w:bodyDiv w:val="1"/>
      <w:marLeft w:val="0"/>
      <w:marRight w:val="0"/>
      <w:marTop w:val="0"/>
      <w:marBottom w:val="0"/>
      <w:divBdr>
        <w:top w:val="none" w:sz="0" w:space="0" w:color="auto"/>
        <w:left w:val="none" w:sz="0" w:space="0" w:color="auto"/>
        <w:bottom w:val="none" w:sz="0" w:space="0" w:color="auto"/>
        <w:right w:val="none" w:sz="0" w:space="0" w:color="auto"/>
      </w:divBdr>
      <w:divsChild>
        <w:div w:id="176817108">
          <w:marLeft w:val="0"/>
          <w:marRight w:val="0"/>
          <w:marTop w:val="0"/>
          <w:marBottom w:val="0"/>
          <w:divBdr>
            <w:top w:val="none" w:sz="0" w:space="0" w:color="auto"/>
            <w:left w:val="none" w:sz="0" w:space="0" w:color="auto"/>
            <w:bottom w:val="none" w:sz="0" w:space="0" w:color="auto"/>
            <w:right w:val="none" w:sz="0" w:space="0" w:color="auto"/>
          </w:divBdr>
        </w:div>
        <w:div w:id="2027558917">
          <w:marLeft w:val="0"/>
          <w:marRight w:val="0"/>
          <w:marTop w:val="0"/>
          <w:marBottom w:val="0"/>
          <w:divBdr>
            <w:top w:val="none" w:sz="0" w:space="0" w:color="auto"/>
            <w:left w:val="none" w:sz="0" w:space="0" w:color="auto"/>
            <w:bottom w:val="none" w:sz="0" w:space="0" w:color="auto"/>
            <w:right w:val="none" w:sz="0" w:space="0" w:color="auto"/>
          </w:divBdr>
        </w:div>
      </w:divsChild>
    </w:div>
    <w:div w:id="1566529559">
      <w:bodyDiv w:val="1"/>
      <w:marLeft w:val="0"/>
      <w:marRight w:val="0"/>
      <w:marTop w:val="0"/>
      <w:marBottom w:val="0"/>
      <w:divBdr>
        <w:top w:val="none" w:sz="0" w:space="0" w:color="auto"/>
        <w:left w:val="none" w:sz="0" w:space="0" w:color="auto"/>
        <w:bottom w:val="none" w:sz="0" w:space="0" w:color="auto"/>
        <w:right w:val="none" w:sz="0" w:space="0" w:color="auto"/>
      </w:divBdr>
    </w:div>
    <w:div w:id="1569266268">
      <w:bodyDiv w:val="1"/>
      <w:marLeft w:val="0"/>
      <w:marRight w:val="0"/>
      <w:marTop w:val="0"/>
      <w:marBottom w:val="0"/>
      <w:divBdr>
        <w:top w:val="none" w:sz="0" w:space="0" w:color="auto"/>
        <w:left w:val="none" w:sz="0" w:space="0" w:color="auto"/>
        <w:bottom w:val="none" w:sz="0" w:space="0" w:color="auto"/>
        <w:right w:val="none" w:sz="0" w:space="0" w:color="auto"/>
      </w:divBdr>
    </w:div>
    <w:div w:id="1569805149">
      <w:bodyDiv w:val="1"/>
      <w:marLeft w:val="0"/>
      <w:marRight w:val="0"/>
      <w:marTop w:val="0"/>
      <w:marBottom w:val="0"/>
      <w:divBdr>
        <w:top w:val="none" w:sz="0" w:space="0" w:color="auto"/>
        <w:left w:val="none" w:sz="0" w:space="0" w:color="auto"/>
        <w:bottom w:val="none" w:sz="0" w:space="0" w:color="auto"/>
        <w:right w:val="none" w:sz="0" w:space="0" w:color="auto"/>
      </w:divBdr>
    </w:div>
    <w:div w:id="1571424106">
      <w:bodyDiv w:val="1"/>
      <w:marLeft w:val="0"/>
      <w:marRight w:val="0"/>
      <w:marTop w:val="0"/>
      <w:marBottom w:val="0"/>
      <w:divBdr>
        <w:top w:val="none" w:sz="0" w:space="0" w:color="auto"/>
        <w:left w:val="none" w:sz="0" w:space="0" w:color="auto"/>
        <w:bottom w:val="none" w:sz="0" w:space="0" w:color="auto"/>
        <w:right w:val="none" w:sz="0" w:space="0" w:color="auto"/>
      </w:divBdr>
    </w:div>
    <w:div w:id="1573347552">
      <w:bodyDiv w:val="1"/>
      <w:marLeft w:val="0"/>
      <w:marRight w:val="0"/>
      <w:marTop w:val="0"/>
      <w:marBottom w:val="0"/>
      <w:divBdr>
        <w:top w:val="none" w:sz="0" w:space="0" w:color="auto"/>
        <w:left w:val="none" w:sz="0" w:space="0" w:color="auto"/>
        <w:bottom w:val="none" w:sz="0" w:space="0" w:color="auto"/>
        <w:right w:val="none" w:sz="0" w:space="0" w:color="auto"/>
      </w:divBdr>
    </w:div>
    <w:div w:id="1575818209">
      <w:bodyDiv w:val="1"/>
      <w:marLeft w:val="0"/>
      <w:marRight w:val="0"/>
      <w:marTop w:val="0"/>
      <w:marBottom w:val="0"/>
      <w:divBdr>
        <w:top w:val="none" w:sz="0" w:space="0" w:color="auto"/>
        <w:left w:val="none" w:sz="0" w:space="0" w:color="auto"/>
        <w:bottom w:val="none" w:sz="0" w:space="0" w:color="auto"/>
        <w:right w:val="none" w:sz="0" w:space="0" w:color="auto"/>
      </w:divBdr>
    </w:div>
    <w:div w:id="1584334505">
      <w:bodyDiv w:val="1"/>
      <w:marLeft w:val="0"/>
      <w:marRight w:val="0"/>
      <w:marTop w:val="0"/>
      <w:marBottom w:val="0"/>
      <w:divBdr>
        <w:top w:val="none" w:sz="0" w:space="0" w:color="auto"/>
        <w:left w:val="none" w:sz="0" w:space="0" w:color="auto"/>
        <w:bottom w:val="none" w:sz="0" w:space="0" w:color="auto"/>
        <w:right w:val="none" w:sz="0" w:space="0" w:color="auto"/>
      </w:divBdr>
    </w:div>
    <w:div w:id="1586112359">
      <w:bodyDiv w:val="1"/>
      <w:marLeft w:val="0"/>
      <w:marRight w:val="0"/>
      <w:marTop w:val="0"/>
      <w:marBottom w:val="0"/>
      <w:divBdr>
        <w:top w:val="none" w:sz="0" w:space="0" w:color="auto"/>
        <w:left w:val="none" w:sz="0" w:space="0" w:color="auto"/>
        <w:bottom w:val="none" w:sz="0" w:space="0" w:color="auto"/>
        <w:right w:val="none" w:sz="0" w:space="0" w:color="auto"/>
      </w:divBdr>
    </w:div>
    <w:div w:id="1593515808">
      <w:bodyDiv w:val="1"/>
      <w:marLeft w:val="0"/>
      <w:marRight w:val="0"/>
      <w:marTop w:val="0"/>
      <w:marBottom w:val="0"/>
      <w:divBdr>
        <w:top w:val="none" w:sz="0" w:space="0" w:color="auto"/>
        <w:left w:val="none" w:sz="0" w:space="0" w:color="auto"/>
        <w:bottom w:val="none" w:sz="0" w:space="0" w:color="auto"/>
        <w:right w:val="none" w:sz="0" w:space="0" w:color="auto"/>
      </w:divBdr>
    </w:div>
    <w:div w:id="1595939145">
      <w:bodyDiv w:val="1"/>
      <w:marLeft w:val="0"/>
      <w:marRight w:val="0"/>
      <w:marTop w:val="0"/>
      <w:marBottom w:val="0"/>
      <w:divBdr>
        <w:top w:val="none" w:sz="0" w:space="0" w:color="auto"/>
        <w:left w:val="none" w:sz="0" w:space="0" w:color="auto"/>
        <w:bottom w:val="none" w:sz="0" w:space="0" w:color="auto"/>
        <w:right w:val="none" w:sz="0" w:space="0" w:color="auto"/>
      </w:divBdr>
    </w:div>
    <w:div w:id="1603952252">
      <w:bodyDiv w:val="1"/>
      <w:marLeft w:val="0"/>
      <w:marRight w:val="0"/>
      <w:marTop w:val="0"/>
      <w:marBottom w:val="0"/>
      <w:divBdr>
        <w:top w:val="none" w:sz="0" w:space="0" w:color="auto"/>
        <w:left w:val="none" w:sz="0" w:space="0" w:color="auto"/>
        <w:bottom w:val="none" w:sz="0" w:space="0" w:color="auto"/>
        <w:right w:val="none" w:sz="0" w:space="0" w:color="auto"/>
      </w:divBdr>
    </w:div>
    <w:div w:id="1604805779">
      <w:bodyDiv w:val="1"/>
      <w:marLeft w:val="0"/>
      <w:marRight w:val="0"/>
      <w:marTop w:val="0"/>
      <w:marBottom w:val="0"/>
      <w:divBdr>
        <w:top w:val="none" w:sz="0" w:space="0" w:color="auto"/>
        <w:left w:val="none" w:sz="0" w:space="0" w:color="auto"/>
        <w:bottom w:val="none" w:sz="0" w:space="0" w:color="auto"/>
        <w:right w:val="none" w:sz="0" w:space="0" w:color="auto"/>
      </w:divBdr>
    </w:div>
    <w:div w:id="1606769229">
      <w:bodyDiv w:val="1"/>
      <w:marLeft w:val="0"/>
      <w:marRight w:val="0"/>
      <w:marTop w:val="0"/>
      <w:marBottom w:val="0"/>
      <w:divBdr>
        <w:top w:val="none" w:sz="0" w:space="0" w:color="auto"/>
        <w:left w:val="none" w:sz="0" w:space="0" w:color="auto"/>
        <w:bottom w:val="none" w:sz="0" w:space="0" w:color="auto"/>
        <w:right w:val="none" w:sz="0" w:space="0" w:color="auto"/>
      </w:divBdr>
      <w:divsChild>
        <w:div w:id="631905875">
          <w:marLeft w:val="0"/>
          <w:marRight w:val="0"/>
          <w:marTop w:val="0"/>
          <w:marBottom w:val="0"/>
          <w:divBdr>
            <w:top w:val="none" w:sz="0" w:space="0" w:color="auto"/>
            <w:left w:val="none" w:sz="0" w:space="0" w:color="auto"/>
            <w:bottom w:val="none" w:sz="0" w:space="0" w:color="auto"/>
            <w:right w:val="none" w:sz="0" w:space="0" w:color="auto"/>
          </w:divBdr>
          <w:divsChild>
            <w:div w:id="534005432">
              <w:marLeft w:val="0"/>
              <w:marRight w:val="0"/>
              <w:marTop w:val="0"/>
              <w:marBottom w:val="0"/>
              <w:divBdr>
                <w:top w:val="none" w:sz="0" w:space="0" w:color="auto"/>
                <w:left w:val="none" w:sz="0" w:space="0" w:color="auto"/>
                <w:bottom w:val="none" w:sz="0" w:space="0" w:color="auto"/>
                <w:right w:val="none" w:sz="0" w:space="0" w:color="auto"/>
              </w:divBdr>
              <w:divsChild>
                <w:div w:id="3375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9734">
      <w:bodyDiv w:val="1"/>
      <w:marLeft w:val="0"/>
      <w:marRight w:val="0"/>
      <w:marTop w:val="0"/>
      <w:marBottom w:val="0"/>
      <w:divBdr>
        <w:top w:val="none" w:sz="0" w:space="0" w:color="auto"/>
        <w:left w:val="none" w:sz="0" w:space="0" w:color="auto"/>
        <w:bottom w:val="none" w:sz="0" w:space="0" w:color="auto"/>
        <w:right w:val="none" w:sz="0" w:space="0" w:color="auto"/>
      </w:divBdr>
    </w:div>
    <w:div w:id="1611737182">
      <w:bodyDiv w:val="1"/>
      <w:marLeft w:val="0"/>
      <w:marRight w:val="0"/>
      <w:marTop w:val="0"/>
      <w:marBottom w:val="0"/>
      <w:divBdr>
        <w:top w:val="none" w:sz="0" w:space="0" w:color="auto"/>
        <w:left w:val="none" w:sz="0" w:space="0" w:color="auto"/>
        <w:bottom w:val="none" w:sz="0" w:space="0" w:color="auto"/>
        <w:right w:val="none" w:sz="0" w:space="0" w:color="auto"/>
      </w:divBdr>
    </w:div>
    <w:div w:id="1613901832">
      <w:bodyDiv w:val="1"/>
      <w:marLeft w:val="0"/>
      <w:marRight w:val="0"/>
      <w:marTop w:val="0"/>
      <w:marBottom w:val="0"/>
      <w:divBdr>
        <w:top w:val="none" w:sz="0" w:space="0" w:color="auto"/>
        <w:left w:val="none" w:sz="0" w:space="0" w:color="auto"/>
        <w:bottom w:val="none" w:sz="0" w:space="0" w:color="auto"/>
        <w:right w:val="none" w:sz="0" w:space="0" w:color="auto"/>
      </w:divBdr>
    </w:div>
    <w:div w:id="1620331679">
      <w:bodyDiv w:val="1"/>
      <w:marLeft w:val="0"/>
      <w:marRight w:val="0"/>
      <w:marTop w:val="0"/>
      <w:marBottom w:val="0"/>
      <w:divBdr>
        <w:top w:val="none" w:sz="0" w:space="0" w:color="auto"/>
        <w:left w:val="none" w:sz="0" w:space="0" w:color="auto"/>
        <w:bottom w:val="none" w:sz="0" w:space="0" w:color="auto"/>
        <w:right w:val="none" w:sz="0" w:space="0" w:color="auto"/>
      </w:divBdr>
    </w:div>
    <w:div w:id="1622226248">
      <w:bodyDiv w:val="1"/>
      <w:marLeft w:val="0"/>
      <w:marRight w:val="0"/>
      <w:marTop w:val="0"/>
      <w:marBottom w:val="0"/>
      <w:divBdr>
        <w:top w:val="none" w:sz="0" w:space="0" w:color="auto"/>
        <w:left w:val="none" w:sz="0" w:space="0" w:color="auto"/>
        <w:bottom w:val="none" w:sz="0" w:space="0" w:color="auto"/>
        <w:right w:val="none" w:sz="0" w:space="0" w:color="auto"/>
      </w:divBdr>
    </w:div>
    <w:div w:id="1627152236">
      <w:bodyDiv w:val="1"/>
      <w:marLeft w:val="0"/>
      <w:marRight w:val="0"/>
      <w:marTop w:val="0"/>
      <w:marBottom w:val="0"/>
      <w:divBdr>
        <w:top w:val="none" w:sz="0" w:space="0" w:color="auto"/>
        <w:left w:val="none" w:sz="0" w:space="0" w:color="auto"/>
        <w:bottom w:val="none" w:sz="0" w:space="0" w:color="auto"/>
        <w:right w:val="none" w:sz="0" w:space="0" w:color="auto"/>
      </w:divBdr>
    </w:div>
    <w:div w:id="1628506409">
      <w:bodyDiv w:val="1"/>
      <w:marLeft w:val="0"/>
      <w:marRight w:val="0"/>
      <w:marTop w:val="0"/>
      <w:marBottom w:val="0"/>
      <w:divBdr>
        <w:top w:val="none" w:sz="0" w:space="0" w:color="auto"/>
        <w:left w:val="none" w:sz="0" w:space="0" w:color="auto"/>
        <w:bottom w:val="none" w:sz="0" w:space="0" w:color="auto"/>
        <w:right w:val="none" w:sz="0" w:space="0" w:color="auto"/>
      </w:divBdr>
    </w:div>
    <w:div w:id="1628775619">
      <w:bodyDiv w:val="1"/>
      <w:marLeft w:val="0"/>
      <w:marRight w:val="0"/>
      <w:marTop w:val="0"/>
      <w:marBottom w:val="0"/>
      <w:divBdr>
        <w:top w:val="none" w:sz="0" w:space="0" w:color="auto"/>
        <w:left w:val="none" w:sz="0" w:space="0" w:color="auto"/>
        <w:bottom w:val="none" w:sz="0" w:space="0" w:color="auto"/>
        <w:right w:val="none" w:sz="0" w:space="0" w:color="auto"/>
      </w:divBdr>
    </w:div>
    <w:div w:id="1630671933">
      <w:bodyDiv w:val="1"/>
      <w:marLeft w:val="0"/>
      <w:marRight w:val="0"/>
      <w:marTop w:val="0"/>
      <w:marBottom w:val="0"/>
      <w:divBdr>
        <w:top w:val="none" w:sz="0" w:space="0" w:color="auto"/>
        <w:left w:val="none" w:sz="0" w:space="0" w:color="auto"/>
        <w:bottom w:val="none" w:sz="0" w:space="0" w:color="auto"/>
        <w:right w:val="none" w:sz="0" w:space="0" w:color="auto"/>
      </w:divBdr>
    </w:div>
    <w:div w:id="1631978371">
      <w:bodyDiv w:val="1"/>
      <w:marLeft w:val="0"/>
      <w:marRight w:val="0"/>
      <w:marTop w:val="0"/>
      <w:marBottom w:val="0"/>
      <w:divBdr>
        <w:top w:val="none" w:sz="0" w:space="0" w:color="auto"/>
        <w:left w:val="none" w:sz="0" w:space="0" w:color="auto"/>
        <w:bottom w:val="none" w:sz="0" w:space="0" w:color="auto"/>
        <w:right w:val="none" w:sz="0" w:space="0" w:color="auto"/>
      </w:divBdr>
    </w:div>
    <w:div w:id="1637952364">
      <w:bodyDiv w:val="1"/>
      <w:marLeft w:val="0"/>
      <w:marRight w:val="0"/>
      <w:marTop w:val="0"/>
      <w:marBottom w:val="0"/>
      <w:divBdr>
        <w:top w:val="none" w:sz="0" w:space="0" w:color="auto"/>
        <w:left w:val="none" w:sz="0" w:space="0" w:color="auto"/>
        <w:bottom w:val="none" w:sz="0" w:space="0" w:color="auto"/>
        <w:right w:val="none" w:sz="0" w:space="0" w:color="auto"/>
      </w:divBdr>
    </w:div>
    <w:div w:id="1639146375">
      <w:bodyDiv w:val="1"/>
      <w:marLeft w:val="0"/>
      <w:marRight w:val="0"/>
      <w:marTop w:val="0"/>
      <w:marBottom w:val="0"/>
      <w:divBdr>
        <w:top w:val="none" w:sz="0" w:space="0" w:color="auto"/>
        <w:left w:val="none" w:sz="0" w:space="0" w:color="auto"/>
        <w:bottom w:val="none" w:sz="0" w:space="0" w:color="auto"/>
        <w:right w:val="none" w:sz="0" w:space="0" w:color="auto"/>
      </w:divBdr>
    </w:div>
    <w:div w:id="1641227578">
      <w:bodyDiv w:val="1"/>
      <w:marLeft w:val="0"/>
      <w:marRight w:val="0"/>
      <w:marTop w:val="0"/>
      <w:marBottom w:val="0"/>
      <w:divBdr>
        <w:top w:val="none" w:sz="0" w:space="0" w:color="auto"/>
        <w:left w:val="none" w:sz="0" w:space="0" w:color="auto"/>
        <w:bottom w:val="none" w:sz="0" w:space="0" w:color="auto"/>
        <w:right w:val="none" w:sz="0" w:space="0" w:color="auto"/>
      </w:divBdr>
    </w:div>
    <w:div w:id="1644966310">
      <w:bodyDiv w:val="1"/>
      <w:marLeft w:val="0"/>
      <w:marRight w:val="0"/>
      <w:marTop w:val="0"/>
      <w:marBottom w:val="0"/>
      <w:divBdr>
        <w:top w:val="none" w:sz="0" w:space="0" w:color="auto"/>
        <w:left w:val="none" w:sz="0" w:space="0" w:color="auto"/>
        <w:bottom w:val="none" w:sz="0" w:space="0" w:color="auto"/>
        <w:right w:val="none" w:sz="0" w:space="0" w:color="auto"/>
      </w:divBdr>
    </w:div>
    <w:div w:id="1650473723">
      <w:bodyDiv w:val="1"/>
      <w:marLeft w:val="0"/>
      <w:marRight w:val="0"/>
      <w:marTop w:val="0"/>
      <w:marBottom w:val="0"/>
      <w:divBdr>
        <w:top w:val="none" w:sz="0" w:space="0" w:color="auto"/>
        <w:left w:val="none" w:sz="0" w:space="0" w:color="auto"/>
        <w:bottom w:val="none" w:sz="0" w:space="0" w:color="auto"/>
        <w:right w:val="none" w:sz="0" w:space="0" w:color="auto"/>
      </w:divBdr>
    </w:div>
    <w:div w:id="1654488831">
      <w:bodyDiv w:val="1"/>
      <w:marLeft w:val="0"/>
      <w:marRight w:val="0"/>
      <w:marTop w:val="0"/>
      <w:marBottom w:val="0"/>
      <w:divBdr>
        <w:top w:val="none" w:sz="0" w:space="0" w:color="auto"/>
        <w:left w:val="none" w:sz="0" w:space="0" w:color="auto"/>
        <w:bottom w:val="none" w:sz="0" w:space="0" w:color="auto"/>
        <w:right w:val="none" w:sz="0" w:space="0" w:color="auto"/>
      </w:divBdr>
    </w:div>
    <w:div w:id="1661807122">
      <w:bodyDiv w:val="1"/>
      <w:marLeft w:val="0"/>
      <w:marRight w:val="0"/>
      <w:marTop w:val="0"/>
      <w:marBottom w:val="0"/>
      <w:divBdr>
        <w:top w:val="none" w:sz="0" w:space="0" w:color="auto"/>
        <w:left w:val="none" w:sz="0" w:space="0" w:color="auto"/>
        <w:bottom w:val="none" w:sz="0" w:space="0" w:color="auto"/>
        <w:right w:val="none" w:sz="0" w:space="0" w:color="auto"/>
      </w:divBdr>
    </w:div>
    <w:div w:id="1662808397">
      <w:bodyDiv w:val="1"/>
      <w:marLeft w:val="0"/>
      <w:marRight w:val="0"/>
      <w:marTop w:val="0"/>
      <w:marBottom w:val="0"/>
      <w:divBdr>
        <w:top w:val="none" w:sz="0" w:space="0" w:color="auto"/>
        <w:left w:val="none" w:sz="0" w:space="0" w:color="auto"/>
        <w:bottom w:val="none" w:sz="0" w:space="0" w:color="auto"/>
        <w:right w:val="none" w:sz="0" w:space="0" w:color="auto"/>
      </w:divBdr>
    </w:div>
    <w:div w:id="1666516713">
      <w:bodyDiv w:val="1"/>
      <w:marLeft w:val="0"/>
      <w:marRight w:val="0"/>
      <w:marTop w:val="0"/>
      <w:marBottom w:val="0"/>
      <w:divBdr>
        <w:top w:val="none" w:sz="0" w:space="0" w:color="auto"/>
        <w:left w:val="none" w:sz="0" w:space="0" w:color="auto"/>
        <w:bottom w:val="none" w:sz="0" w:space="0" w:color="auto"/>
        <w:right w:val="none" w:sz="0" w:space="0" w:color="auto"/>
      </w:divBdr>
    </w:div>
    <w:div w:id="1666785889">
      <w:bodyDiv w:val="1"/>
      <w:marLeft w:val="0"/>
      <w:marRight w:val="0"/>
      <w:marTop w:val="0"/>
      <w:marBottom w:val="0"/>
      <w:divBdr>
        <w:top w:val="none" w:sz="0" w:space="0" w:color="auto"/>
        <w:left w:val="none" w:sz="0" w:space="0" w:color="auto"/>
        <w:bottom w:val="none" w:sz="0" w:space="0" w:color="auto"/>
        <w:right w:val="none" w:sz="0" w:space="0" w:color="auto"/>
      </w:divBdr>
    </w:div>
    <w:div w:id="1674915856">
      <w:bodyDiv w:val="1"/>
      <w:marLeft w:val="0"/>
      <w:marRight w:val="0"/>
      <w:marTop w:val="0"/>
      <w:marBottom w:val="0"/>
      <w:divBdr>
        <w:top w:val="none" w:sz="0" w:space="0" w:color="auto"/>
        <w:left w:val="none" w:sz="0" w:space="0" w:color="auto"/>
        <w:bottom w:val="none" w:sz="0" w:space="0" w:color="auto"/>
        <w:right w:val="none" w:sz="0" w:space="0" w:color="auto"/>
      </w:divBdr>
    </w:div>
    <w:div w:id="1680083893">
      <w:bodyDiv w:val="1"/>
      <w:marLeft w:val="0"/>
      <w:marRight w:val="0"/>
      <w:marTop w:val="0"/>
      <w:marBottom w:val="0"/>
      <w:divBdr>
        <w:top w:val="none" w:sz="0" w:space="0" w:color="auto"/>
        <w:left w:val="none" w:sz="0" w:space="0" w:color="auto"/>
        <w:bottom w:val="none" w:sz="0" w:space="0" w:color="auto"/>
        <w:right w:val="none" w:sz="0" w:space="0" w:color="auto"/>
      </w:divBdr>
    </w:div>
    <w:div w:id="1683698904">
      <w:bodyDiv w:val="1"/>
      <w:marLeft w:val="0"/>
      <w:marRight w:val="0"/>
      <w:marTop w:val="0"/>
      <w:marBottom w:val="0"/>
      <w:divBdr>
        <w:top w:val="none" w:sz="0" w:space="0" w:color="auto"/>
        <w:left w:val="none" w:sz="0" w:space="0" w:color="auto"/>
        <w:bottom w:val="none" w:sz="0" w:space="0" w:color="auto"/>
        <w:right w:val="none" w:sz="0" w:space="0" w:color="auto"/>
      </w:divBdr>
    </w:div>
    <w:div w:id="1685010128">
      <w:bodyDiv w:val="1"/>
      <w:marLeft w:val="0"/>
      <w:marRight w:val="0"/>
      <w:marTop w:val="0"/>
      <w:marBottom w:val="0"/>
      <w:divBdr>
        <w:top w:val="none" w:sz="0" w:space="0" w:color="auto"/>
        <w:left w:val="none" w:sz="0" w:space="0" w:color="auto"/>
        <w:bottom w:val="none" w:sz="0" w:space="0" w:color="auto"/>
        <w:right w:val="none" w:sz="0" w:space="0" w:color="auto"/>
      </w:divBdr>
    </w:div>
    <w:div w:id="1688629076">
      <w:bodyDiv w:val="1"/>
      <w:marLeft w:val="0"/>
      <w:marRight w:val="0"/>
      <w:marTop w:val="0"/>
      <w:marBottom w:val="0"/>
      <w:divBdr>
        <w:top w:val="none" w:sz="0" w:space="0" w:color="auto"/>
        <w:left w:val="none" w:sz="0" w:space="0" w:color="auto"/>
        <w:bottom w:val="none" w:sz="0" w:space="0" w:color="auto"/>
        <w:right w:val="none" w:sz="0" w:space="0" w:color="auto"/>
      </w:divBdr>
    </w:div>
    <w:div w:id="1691831490">
      <w:bodyDiv w:val="1"/>
      <w:marLeft w:val="0"/>
      <w:marRight w:val="0"/>
      <w:marTop w:val="0"/>
      <w:marBottom w:val="0"/>
      <w:divBdr>
        <w:top w:val="none" w:sz="0" w:space="0" w:color="auto"/>
        <w:left w:val="none" w:sz="0" w:space="0" w:color="auto"/>
        <w:bottom w:val="none" w:sz="0" w:space="0" w:color="auto"/>
        <w:right w:val="none" w:sz="0" w:space="0" w:color="auto"/>
      </w:divBdr>
    </w:div>
    <w:div w:id="1692881194">
      <w:bodyDiv w:val="1"/>
      <w:marLeft w:val="0"/>
      <w:marRight w:val="0"/>
      <w:marTop w:val="0"/>
      <w:marBottom w:val="0"/>
      <w:divBdr>
        <w:top w:val="none" w:sz="0" w:space="0" w:color="auto"/>
        <w:left w:val="none" w:sz="0" w:space="0" w:color="auto"/>
        <w:bottom w:val="none" w:sz="0" w:space="0" w:color="auto"/>
        <w:right w:val="none" w:sz="0" w:space="0" w:color="auto"/>
      </w:divBdr>
    </w:div>
    <w:div w:id="1698312859">
      <w:bodyDiv w:val="1"/>
      <w:marLeft w:val="0"/>
      <w:marRight w:val="0"/>
      <w:marTop w:val="0"/>
      <w:marBottom w:val="0"/>
      <w:divBdr>
        <w:top w:val="none" w:sz="0" w:space="0" w:color="auto"/>
        <w:left w:val="none" w:sz="0" w:space="0" w:color="auto"/>
        <w:bottom w:val="none" w:sz="0" w:space="0" w:color="auto"/>
        <w:right w:val="none" w:sz="0" w:space="0" w:color="auto"/>
      </w:divBdr>
    </w:div>
    <w:div w:id="1703629988">
      <w:bodyDiv w:val="1"/>
      <w:marLeft w:val="0"/>
      <w:marRight w:val="0"/>
      <w:marTop w:val="0"/>
      <w:marBottom w:val="0"/>
      <w:divBdr>
        <w:top w:val="none" w:sz="0" w:space="0" w:color="auto"/>
        <w:left w:val="none" w:sz="0" w:space="0" w:color="auto"/>
        <w:bottom w:val="none" w:sz="0" w:space="0" w:color="auto"/>
        <w:right w:val="none" w:sz="0" w:space="0" w:color="auto"/>
      </w:divBdr>
    </w:div>
    <w:div w:id="1704281370">
      <w:bodyDiv w:val="1"/>
      <w:marLeft w:val="0"/>
      <w:marRight w:val="0"/>
      <w:marTop w:val="0"/>
      <w:marBottom w:val="0"/>
      <w:divBdr>
        <w:top w:val="none" w:sz="0" w:space="0" w:color="auto"/>
        <w:left w:val="none" w:sz="0" w:space="0" w:color="auto"/>
        <w:bottom w:val="none" w:sz="0" w:space="0" w:color="auto"/>
        <w:right w:val="none" w:sz="0" w:space="0" w:color="auto"/>
      </w:divBdr>
    </w:div>
    <w:div w:id="1704673555">
      <w:bodyDiv w:val="1"/>
      <w:marLeft w:val="0"/>
      <w:marRight w:val="0"/>
      <w:marTop w:val="0"/>
      <w:marBottom w:val="0"/>
      <w:divBdr>
        <w:top w:val="none" w:sz="0" w:space="0" w:color="auto"/>
        <w:left w:val="none" w:sz="0" w:space="0" w:color="auto"/>
        <w:bottom w:val="none" w:sz="0" w:space="0" w:color="auto"/>
        <w:right w:val="none" w:sz="0" w:space="0" w:color="auto"/>
      </w:divBdr>
    </w:div>
    <w:div w:id="1717116692">
      <w:bodyDiv w:val="1"/>
      <w:marLeft w:val="0"/>
      <w:marRight w:val="0"/>
      <w:marTop w:val="0"/>
      <w:marBottom w:val="0"/>
      <w:divBdr>
        <w:top w:val="none" w:sz="0" w:space="0" w:color="auto"/>
        <w:left w:val="none" w:sz="0" w:space="0" w:color="auto"/>
        <w:bottom w:val="none" w:sz="0" w:space="0" w:color="auto"/>
        <w:right w:val="none" w:sz="0" w:space="0" w:color="auto"/>
      </w:divBdr>
    </w:div>
    <w:div w:id="1719932909">
      <w:bodyDiv w:val="1"/>
      <w:marLeft w:val="0"/>
      <w:marRight w:val="0"/>
      <w:marTop w:val="0"/>
      <w:marBottom w:val="0"/>
      <w:divBdr>
        <w:top w:val="none" w:sz="0" w:space="0" w:color="auto"/>
        <w:left w:val="none" w:sz="0" w:space="0" w:color="auto"/>
        <w:bottom w:val="none" w:sz="0" w:space="0" w:color="auto"/>
        <w:right w:val="none" w:sz="0" w:space="0" w:color="auto"/>
      </w:divBdr>
    </w:div>
    <w:div w:id="1723407282">
      <w:bodyDiv w:val="1"/>
      <w:marLeft w:val="0"/>
      <w:marRight w:val="0"/>
      <w:marTop w:val="0"/>
      <w:marBottom w:val="0"/>
      <w:divBdr>
        <w:top w:val="none" w:sz="0" w:space="0" w:color="auto"/>
        <w:left w:val="none" w:sz="0" w:space="0" w:color="auto"/>
        <w:bottom w:val="none" w:sz="0" w:space="0" w:color="auto"/>
        <w:right w:val="none" w:sz="0" w:space="0" w:color="auto"/>
      </w:divBdr>
    </w:div>
    <w:div w:id="1725249845">
      <w:bodyDiv w:val="1"/>
      <w:marLeft w:val="0"/>
      <w:marRight w:val="0"/>
      <w:marTop w:val="0"/>
      <w:marBottom w:val="0"/>
      <w:divBdr>
        <w:top w:val="none" w:sz="0" w:space="0" w:color="auto"/>
        <w:left w:val="none" w:sz="0" w:space="0" w:color="auto"/>
        <w:bottom w:val="none" w:sz="0" w:space="0" w:color="auto"/>
        <w:right w:val="none" w:sz="0" w:space="0" w:color="auto"/>
      </w:divBdr>
    </w:div>
    <w:div w:id="1736003048">
      <w:bodyDiv w:val="1"/>
      <w:marLeft w:val="0"/>
      <w:marRight w:val="0"/>
      <w:marTop w:val="0"/>
      <w:marBottom w:val="0"/>
      <w:divBdr>
        <w:top w:val="none" w:sz="0" w:space="0" w:color="auto"/>
        <w:left w:val="none" w:sz="0" w:space="0" w:color="auto"/>
        <w:bottom w:val="none" w:sz="0" w:space="0" w:color="auto"/>
        <w:right w:val="none" w:sz="0" w:space="0" w:color="auto"/>
      </w:divBdr>
    </w:div>
    <w:div w:id="1737387556">
      <w:bodyDiv w:val="1"/>
      <w:marLeft w:val="0"/>
      <w:marRight w:val="0"/>
      <w:marTop w:val="0"/>
      <w:marBottom w:val="0"/>
      <w:divBdr>
        <w:top w:val="none" w:sz="0" w:space="0" w:color="auto"/>
        <w:left w:val="none" w:sz="0" w:space="0" w:color="auto"/>
        <w:bottom w:val="none" w:sz="0" w:space="0" w:color="auto"/>
        <w:right w:val="none" w:sz="0" w:space="0" w:color="auto"/>
      </w:divBdr>
    </w:div>
    <w:div w:id="1738014899">
      <w:bodyDiv w:val="1"/>
      <w:marLeft w:val="0"/>
      <w:marRight w:val="0"/>
      <w:marTop w:val="0"/>
      <w:marBottom w:val="0"/>
      <w:divBdr>
        <w:top w:val="none" w:sz="0" w:space="0" w:color="auto"/>
        <w:left w:val="none" w:sz="0" w:space="0" w:color="auto"/>
        <w:bottom w:val="none" w:sz="0" w:space="0" w:color="auto"/>
        <w:right w:val="none" w:sz="0" w:space="0" w:color="auto"/>
      </w:divBdr>
    </w:div>
    <w:div w:id="1751731830">
      <w:bodyDiv w:val="1"/>
      <w:marLeft w:val="0"/>
      <w:marRight w:val="0"/>
      <w:marTop w:val="0"/>
      <w:marBottom w:val="0"/>
      <w:divBdr>
        <w:top w:val="none" w:sz="0" w:space="0" w:color="auto"/>
        <w:left w:val="none" w:sz="0" w:space="0" w:color="auto"/>
        <w:bottom w:val="none" w:sz="0" w:space="0" w:color="auto"/>
        <w:right w:val="none" w:sz="0" w:space="0" w:color="auto"/>
      </w:divBdr>
    </w:div>
    <w:div w:id="1763137567">
      <w:bodyDiv w:val="1"/>
      <w:marLeft w:val="0"/>
      <w:marRight w:val="0"/>
      <w:marTop w:val="0"/>
      <w:marBottom w:val="0"/>
      <w:divBdr>
        <w:top w:val="none" w:sz="0" w:space="0" w:color="auto"/>
        <w:left w:val="none" w:sz="0" w:space="0" w:color="auto"/>
        <w:bottom w:val="none" w:sz="0" w:space="0" w:color="auto"/>
        <w:right w:val="none" w:sz="0" w:space="0" w:color="auto"/>
      </w:divBdr>
    </w:div>
    <w:div w:id="1765572503">
      <w:bodyDiv w:val="1"/>
      <w:marLeft w:val="0"/>
      <w:marRight w:val="0"/>
      <w:marTop w:val="0"/>
      <w:marBottom w:val="0"/>
      <w:divBdr>
        <w:top w:val="none" w:sz="0" w:space="0" w:color="auto"/>
        <w:left w:val="none" w:sz="0" w:space="0" w:color="auto"/>
        <w:bottom w:val="none" w:sz="0" w:space="0" w:color="auto"/>
        <w:right w:val="none" w:sz="0" w:space="0" w:color="auto"/>
      </w:divBdr>
    </w:div>
    <w:div w:id="1767771349">
      <w:bodyDiv w:val="1"/>
      <w:marLeft w:val="0"/>
      <w:marRight w:val="0"/>
      <w:marTop w:val="0"/>
      <w:marBottom w:val="0"/>
      <w:divBdr>
        <w:top w:val="none" w:sz="0" w:space="0" w:color="auto"/>
        <w:left w:val="none" w:sz="0" w:space="0" w:color="auto"/>
        <w:bottom w:val="none" w:sz="0" w:space="0" w:color="auto"/>
        <w:right w:val="none" w:sz="0" w:space="0" w:color="auto"/>
      </w:divBdr>
    </w:div>
    <w:div w:id="1774781747">
      <w:bodyDiv w:val="1"/>
      <w:marLeft w:val="0"/>
      <w:marRight w:val="0"/>
      <w:marTop w:val="0"/>
      <w:marBottom w:val="0"/>
      <w:divBdr>
        <w:top w:val="none" w:sz="0" w:space="0" w:color="auto"/>
        <w:left w:val="none" w:sz="0" w:space="0" w:color="auto"/>
        <w:bottom w:val="none" w:sz="0" w:space="0" w:color="auto"/>
        <w:right w:val="none" w:sz="0" w:space="0" w:color="auto"/>
      </w:divBdr>
    </w:div>
    <w:div w:id="1775586766">
      <w:bodyDiv w:val="1"/>
      <w:marLeft w:val="0"/>
      <w:marRight w:val="0"/>
      <w:marTop w:val="0"/>
      <w:marBottom w:val="0"/>
      <w:divBdr>
        <w:top w:val="none" w:sz="0" w:space="0" w:color="auto"/>
        <w:left w:val="none" w:sz="0" w:space="0" w:color="auto"/>
        <w:bottom w:val="none" w:sz="0" w:space="0" w:color="auto"/>
        <w:right w:val="none" w:sz="0" w:space="0" w:color="auto"/>
      </w:divBdr>
    </w:div>
    <w:div w:id="1776094823">
      <w:bodyDiv w:val="1"/>
      <w:marLeft w:val="0"/>
      <w:marRight w:val="0"/>
      <w:marTop w:val="0"/>
      <w:marBottom w:val="0"/>
      <w:divBdr>
        <w:top w:val="none" w:sz="0" w:space="0" w:color="auto"/>
        <w:left w:val="none" w:sz="0" w:space="0" w:color="auto"/>
        <w:bottom w:val="none" w:sz="0" w:space="0" w:color="auto"/>
        <w:right w:val="none" w:sz="0" w:space="0" w:color="auto"/>
      </w:divBdr>
      <w:divsChild>
        <w:div w:id="469976629">
          <w:marLeft w:val="0"/>
          <w:marRight w:val="0"/>
          <w:marTop w:val="0"/>
          <w:marBottom w:val="0"/>
          <w:divBdr>
            <w:top w:val="none" w:sz="0" w:space="0" w:color="auto"/>
            <w:left w:val="none" w:sz="0" w:space="0" w:color="auto"/>
            <w:bottom w:val="none" w:sz="0" w:space="0" w:color="auto"/>
            <w:right w:val="none" w:sz="0" w:space="0" w:color="auto"/>
          </w:divBdr>
        </w:div>
        <w:div w:id="1217207310">
          <w:marLeft w:val="0"/>
          <w:marRight w:val="0"/>
          <w:marTop w:val="0"/>
          <w:marBottom w:val="0"/>
          <w:divBdr>
            <w:top w:val="none" w:sz="0" w:space="0" w:color="auto"/>
            <w:left w:val="none" w:sz="0" w:space="0" w:color="auto"/>
            <w:bottom w:val="none" w:sz="0" w:space="0" w:color="auto"/>
            <w:right w:val="none" w:sz="0" w:space="0" w:color="auto"/>
          </w:divBdr>
        </w:div>
        <w:div w:id="1678728556">
          <w:marLeft w:val="0"/>
          <w:marRight w:val="0"/>
          <w:marTop w:val="0"/>
          <w:marBottom w:val="0"/>
          <w:divBdr>
            <w:top w:val="none" w:sz="0" w:space="0" w:color="auto"/>
            <w:left w:val="none" w:sz="0" w:space="0" w:color="auto"/>
            <w:bottom w:val="none" w:sz="0" w:space="0" w:color="auto"/>
            <w:right w:val="none" w:sz="0" w:space="0" w:color="auto"/>
          </w:divBdr>
        </w:div>
      </w:divsChild>
    </w:div>
    <w:div w:id="1783917226">
      <w:bodyDiv w:val="1"/>
      <w:marLeft w:val="0"/>
      <w:marRight w:val="0"/>
      <w:marTop w:val="0"/>
      <w:marBottom w:val="0"/>
      <w:divBdr>
        <w:top w:val="none" w:sz="0" w:space="0" w:color="auto"/>
        <w:left w:val="none" w:sz="0" w:space="0" w:color="auto"/>
        <w:bottom w:val="none" w:sz="0" w:space="0" w:color="auto"/>
        <w:right w:val="none" w:sz="0" w:space="0" w:color="auto"/>
      </w:divBdr>
    </w:div>
    <w:div w:id="1787499133">
      <w:bodyDiv w:val="1"/>
      <w:marLeft w:val="0"/>
      <w:marRight w:val="0"/>
      <w:marTop w:val="0"/>
      <w:marBottom w:val="0"/>
      <w:divBdr>
        <w:top w:val="none" w:sz="0" w:space="0" w:color="auto"/>
        <w:left w:val="none" w:sz="0" w:space="0" w:color="auto"/>
        <w:bottom w:val="none" w:sz="0" w:space="0" w:color="auto"/>
        <w:right w:val="none" w:sz="0" w:space="0" w:color="auto"/>
      </w:divBdr>
    </w:div>
    <w:div w:id="1788157340">
      <w:bodyDiv w:val="1"/>
      <w:marLeft w:val="0"/>
      <w:marRight w:val="0"/>
      <w:marTop w:val="0"/>
      <w:marBottom w:val="0"/>
      <w:divBdr>
        <w:top w:val="none" w:sz="0" w:space="0" w:color="auto"/>
        <w:left w:val="none" w:sz="0" w:space="0" w:color="auto"/>
        <w:bottom w:val="none" w:sz="0" w:space="0" w:color="auto"/>
        <w:right w:val="none" w:sz="0" w:space="0" w:color="auto"/>
      </w:divBdr>
    </w:div>
    <w:div w:id="1796485192">
      <w:bodyDiv w:val="1"/>
      <w:marLeft w:val="0"/>
      <w:marRight w:val="0"/>
      <w:marTop w:val="0"/>
      <w:marBottom w:val="0"/>
      <w:divBdr>
        <w:top w:val="none" w:sz="0" w:space="0" w:color="auto"/>
        <w:left w:val="none" w:sz="0" w:space="0" w:color="auto"/>
        <w:bottom w:val="none" w:sz="0" w:space="0" w:color="auto"/>
        <w:right w:val="none" w:sz="0" w:space="0" w:color="auto"/>
      </w:divBdr>
    </w:div>
    <w:div w:id="1797986202">
      <w:bodyDiv w:val="1"/>
      <w:marLeft w:val="0"/>
      <w:marRight w:val="0"/>
      <w:marTop w:val="0"/>
      <w:marBottom w:val="0"/>
      <w:divBdr>
        <w:top w:val="none" w:sz="0" w:space="0" w:color="auto"/>
        <w:left w:val="none" w:sz="0" w:space="0" w:color="auto"/>
        <w:bottom w:val="none" w:sz="0" w:space="0" w:color="auto"/>
        <w:right w:val="none" w:sz="0" w:space="0" w:color="auto"/>
      </w:divBdr>
    </w:div>
    <w:div w:id="1799758932">
      <w:bodyDiv w:val="1"/>
      <w:marLeft w:val="0"/>
      <w:marRight w:val="0"/>
      <w:marTop w:val="0"/>
      <w:marBottom w:val="0"/>
      <w:divBdr>
        <w:top w:val="none" w:sz="0" w:space="0" w:color="auto"/>
        <w:left w:val="none" w:sz="0" w:space="0" w:color="auto"/>
        <w:bottom w:val="none" w:sz="0" w:space="0" w:color="auto"/>
        <w:right w:val="none" w:sz="0" w:space="0" w:color="auto"/>
      </w:divBdr>
    </w:div>
    <w:div w:id="1801072740">
      <w:bodyDiv w:val="1"/>
      <w:marLeft w:val="0"/>
      <w:marRight w:val="0"/>
      <w:marTop w:val="0"/>
      <w:marBottom w:val="0"/>
      <w:divBdr>
        <w:top w:val="none" w:sz="0" w:space="0" w:color="auto"/>
        <w:left w:val="none" w:sz="0" w:space="0" w:color="auto"/>
        <w:bottom w:val="none" w:sz="0" w:space="0" w:color="auto"/>
        <w:right w:val="none" w:sz="0" w:space="0" w:color="auto"/>
      </w:divBdr>
    </w:div>
    <w:div w:id="1803227438">
      <w:bodyDiv w:val="1"/>
      <w:marLeft w:val="0"/>
      <w:marRight w:val="0"/>
      <w:marTop w:val="0"/>
      <w:marBottom w:val="0"/>
      <w:divBdr>
        <w:top w:val="none" w:sz="0" w:space="0" w:color="auto"/>
        <w:left w:val="none" w:sz="0" w:space="0" w:color="auto"/>
        <w:bottom w:val="none" w:sz="0" w:space="0" w:color="auto"/>
        <w:right w:val="none" w:sz="0" w:space="0" w:color="auto"/>
      </w:divBdr>
    </w:div>
    <w:div w:id="1809082232">
      <w:bodyDiv w:val="1"/>
      <w:marLeft w:val="0"/>
      <w:marRight w:val="0"/>
      <w:marTop w:val="0"/>
      <w:marBottom w:val="0"/>
      <w:divBdr>
        <w:top w:val="none" w:sz="0" w:space="0" w:color="auto"/>
        <w:left w:val="none" w:sz="0" w:space="0" w:color="auto"/>
        <w:bottom w:val="none" w:sz="0" w:space="0" w:color="auto"/>
        <w:right w:val="none" w:sz="0" w:space="0" w:color="auto"/>
      </w:divBdr>
    </w:div>
    <w:div w:id="1810398272">
      <w:bodyDiv w:val="1"/>
      <w:marLeft w:val="0"/>
      <w:marRight w:val="0"/>
      <w:marTop w:val="0"/>
      <w:marBottom w:val="0"/>
      <w:divBdr>
        <w:top w:val="none" w:sz="0" w:space="0" w:color="auto"/>
        <w:left w:val="none" w:sz="0" w:space="0" w:color="auto"/>
        <w:bottom w:val="none" w:sz="0" w:space="0" w:color="auto"/>
        <w:right w:val="none" w:sz="0" w:space="0" w:color="auto"/>
      </w:divBdr>
    </w:div>
    <w:div w:id="1811745520">
      <w:bodyDiv w:val="1"/>
      <w:marLeft w:val="0"/>
      <w:marRight w:val="0"/>
      <w:marTop w:val="0"/>
      <w:marBottom w:val="0"/>
      <w:divBdr>
        <w:top w:val="none" w:sz="0" w:space="0" w:color="auto"/>
        <w:left w:val="none" w:sz="0" w:space="0" w:color="auto"/>
        <w:bottom w:val="none" w:sz="0" w:space="0" w:color="auto"/>
        <w:right w:val="none" w:sz="0" w:space="0" w:color="auto"/>
      </w:divBdr>
    </w:div>
    <w:div w:id="1816143249">
      <w:bodyDiv w:val="1"/>
      <w:marLeft w:val="0"/>
      <w:marRight w:val="0"/>
      <w:marTop w:val="0"/>
      <w:marBottom w:val="0"/>
      <w:divBdr>
        <w:top w:val="none" w:sz="0" w:space="0" w:color="auto"/>
        <w:left w:val="none" w:sz="0" w:space="0" w:color="auto"/>
        <w:bottom w:val="none" w:sz="0" w:space="0" w:color="auto"/>
        <w:right w:val="none" w:sz="0" w:space="0" w:color="auto"/>
      </w:divBdr>
    </w:div>
    <w:div w:id="1818381385">
      <w:bodyDiv w:val="1"/>
      <w:marLeft w:val="0"/>
      <w:marRight w:val="0"/>
      <w:marTop w:val="0"/>
      <w:marBottom w:val="0"/>
      <w:divBdr>
        <w:top w:val="none" w:sz="0" w:space="0" w:color="auto"/>
        <w:left w:val="none" w:sz="0" w:space="0" w:color="auto"/>
        <w:bottom w:val="none" w:sz="0" w:space="0" w:color="auto"/>
        <w:right w:val="none" w:sz="0" w:space="0" w:color="auto"/>
      </w:divBdr>
    </w:div>
    <w:div w:id="1827630176">
      <w:bodyDiv w:val="1"/>
      <w:marLeft w:val="0"/>
      <w:marRight w:val="0"/>
      <w:marTop w:val="0"/>
      <w:marBottom w:val="0"/>
      <w:divBdr>
        <w:top w:val="none" w:sz="0" w:space="0" w:color="auto"/>
        <w:left w:val="none" w:sz="0" w:space="0" w:color="auto"/>
        <w:bottom w:val="none" w:sz="0" w:space="0" w:color="auto"/>
        <w:right w:val="none" w:sz="0" w:space="0" w:color="auto"/>
      </w:divBdr>
    </w:div>
    <w:div w:id="1854413497">
      <w:bodyDiv w:val="1"/>
      <w:marLeft w:val="0"/>
      <w:marRight w:val="0"/>
      <w:marTop w:val="0"/>
      <w:marBottom w:val="0"/>
      <w:divBdr>
        <w:top w:val="none" w:sz="0" w:space="0" w:color="auto"/>
        <w:left w:val="none" w:sz="0" w:space="0" w:color="auto"/>
        <w:bottom w:val="none" w:sz="0" w:space="0" w:color="auto"/>
        <w:right w:val="none" w:sz="0" w:space="0" w:color="auto"/>
      </w:divBdr>
    </w:div>
    <w:div w:id="1858931055">
      <w:bodyDiv w:val="1"/>
      <w:marLeft w:val="0"/>
      <w:marRight w:val="0"/>
      <w:marTop w:val="0"/>
      <w:marBottom w:val="0"/>
      <w:divBdr>
        <w:top w:val="none" w:sz="0" w:space="0" w:color="auto"/>
        <w:left w:val="none" w:sz="0" w:space="0" w:color="auto"/>
        <w:bottom w:val="none" w:sz="0" w:space="0" w:color="auto"/>
        <w:right w:val="none" w:sz="0" w:space="0" w:color="auto"/>
      </w:divBdr>
    </w:div>
    <w:div w:id="1860270272">
      <w:bodyDiv w:val="1"/>
      <w:marLeft w:val="0"/>
      <w:marRight w:val="0"/>
      <w:marTop w:val="0"/>
      <w:marBottom w:val="0"/>
      <w:divBdr>
        <w:top w:val="none" w:sz="0" w:space="0" w:color="auto"/>
        <w:left w:val="none" w:sz="0" w:space="0" w:color="auto"/>
        <w:bottom w:val="none" w:sz="0" w:space="0" w:color="auto"/>
        <w:right w:val="none" w:sz="0" w:space="0" w:color="auto"/>
      </w:divBdr>
    </w:div>
    <w:div w:id="1862670344">
      <w:bodyDiv w:val="1"/>
      <w:marLeft w:val="0"/>
      <w:marRight w:val="0"/>
      <w:marTop w:val="0"/>
      <w:marBottom w:val="0"/>
      <w:divBdr>
        <w:top w:val="none" w:sz="0" w:space="0" w:color="auto"/>
        <w:left w:val="none" w:sz="0" w:space="0" w:color="auto"/>
        <w:bottom w:val="none" w:sz="0" w:space="0" w:color="auto"/>
        <w:right w:val="none" w:sz="0" w:space="0" w:color="auto"/>
      </w:divBdr>
    </w:div>
    <w:div w:id="1865055131">
      <w:bodyDiv w:val="1"/>
      <w:marLeft w:val="0"/>
      <w:marRight w:val="0"/>
      <w:marTop w:val="0"/>
      <w:marBottom w:val="0"/>
      <w:divBdr>
        <w:top w:val="none" w:sz="0" w:space="0" w:color="auto"/>
        <w:left w:val="none" w:sz="0" w:space="0" w:color="auto"/>
        <w:bottom w:val="none" w:sz="0" w:space="0" w:color="auto"/>
        <w:right w:val="none" w:sz="0" w:space="0" w:color="auto"/>
      </w:divBdr>
    </w:div>
    <w:div w:id="1870683670">
      <w:bodyDiv w:val="1"/>
      <w:marLeft w:val="0"/>
      <w:marRight w:val="0"/>
      <w:marTop w:val="0"/>
      <w:marBottom w:val="0"/>
      <w:divBdr>
        <w:top w:val="none" w:sz="0" w:space="0" w:color="auto"/>
        <w:left w:val="none" w:sz="0" w:space="0" w:color="auto"/>
        <w:bottom w:val="none" w:sz="0" w:space="0" w:color="auto"/>
        <w:right w:val="none" w:sz="0" w:space="0" w:color="auto"/>
      </w:divBdr>
    </w:div>
    <w:div w:id="1870683991">
      <w:bodyDiv w:val="1"/>
      <w:marLeft w:val="0"/>
      <w:marRight w:val="0"/>
      <w:marTop w:val="0"/>
      <w:marBottom w:val="0"/>
      <w:divBdr>
        <w:top w:val="none" w:sz="0" w:space="0" w:color="auto"/>
        <w:left w:val="none" w:sz="0" w:space="0" w:color="auto"/>
        <w:bottom w:val="none" w:sz="0" w:space="0" w:color="auto"/>
        <w:right w:val="none" w:sz="0" w:space="0" w:color="auto"/>
      </w:divBdr>
    </w:div>
    <w:div w:id="1871723458">
      <w:bodyDiv w:val="1"/>
      <w:marLeft w:val="0"/>
      <w:marRight w:val="0"/>
      <w:marTop w:val="0"/>
      <w:marBottom w:val="0"/>
      <w:divBdr>
        <w:top w:val="none" w:sz="0" w:space="0" w:color="auto"/>
        <w:left w:val="none" w:sz="0" w:space="0" w:color="auto"/>
        <w:bottom w:val="none" w:sz="0" w:space="0" w:color="auto"/>
        <w:right w:val="none" w:sz="0" w:space="0" w:color="auto"/>
      </w:divBdr>
    </w:div>
    <w:div w:id="1877809418">
      <w:bodyDiv w:val="1"/>
      <w:marLeft w:val="0"/>
      <w:marRight w:val="0"/>
      <w:marTop w:val="0"/>
      <w:marBottom w:val="0"/>
      <w:divBdr>
        <w:top w:val="none" w:sz="0" w:space="0" w:color="auto"/>
        <w:left w:val="none" w:sz="0" w:space="0" w:color="auto"/>
        <w:bottom w:val="none" w:sz="0" w:space="0" w:color="auto"/>
        <w:right w:val="none" w:sz="0" w:space="0" w:color="auto"/>
      </w:divBdr>
    </w:div>
    <w:div w:id="1878422742">
      <w:bodyDiv w:val="1"/>
      <w:marLeft w:val="0"/>
      <w:marRight w:val="0"/>
      <w:marTop w:val="0"/>
      <w:marBottom w:val="0"/>
      <w:divBdr>
        <w:top w:val="none" w:sz="0" w:space="0" w:color="auto"/>
        <w:left w:val="none" w:sz="0" w:space="0" w:color="auto"/>
        <w:bottom w:val="none" w:sz="0" w:space="0" w:color="auto"/>
        <w:right w:val="none" w:sz="0" w:space="0" w:color="auto"/>
      </w:divBdr>
    </w:div>
    <w:div w:id="1879855108">
      <w:bodyDiv w:val="1"/>
      <w:marLeft w:val="0"/>
      <w:marRight w:val="0"/>
      <w:marTop w:val="0"/>
      <w:marBottom w:val="0"/>
      <w:divBdr>
        <w:top w:val="none" w:sz="0" w:space="0" w:color="auto"/>
        <w:left w:val="none" w:sz="0" w:space="0" w:color="auto"/>
        <w:bottom w:val="none" w:sz="0" w:space="0" w:color="auto"/>
        <w:right w:val="none" w:sz="0" w:space="0" w:color="auto"/>
      </w:divBdr>
    </w:div>
    <w:div w:id="1880242223">
      <w:bodyDiv w:val="1"/>
      <w:marLeft w:val="0"/>
      <w:marRight w:val="0"/>
      <w:marTop w:val="0"/>
      <w:marBottom w:val="0"/>
      <w:divBdr>
        <w:top w:val="none" w:sz="0" w:space="0" w:color="auto"/>
        <w:left w:val="none" w:sz="0" w:space="0" w:color="auto"/>
        <w:bottom w:val="none" w:sz="0" w:space="0" w:color="auto"/>
        <w:right w:val="none" w:sz="0" w:space="0" w:color="auto"/>
      </w:divBdr>
    </w:div>
    <w:div w:id="1885361590">
      <w:bodyDiv w:val="1"/>
      <w:marLeft w:val="0"/>
      <w:marRight w:val="0"/>
      <w:marTop w:val="0"/>
      <w:marBottom w:val="0"/>
      <w:divBdr>
        <w:top w:val="none" w:sz="0" w:space="0" w:color="auto"/>
        <w:left w:val="none" w:sz="0" w:space="0" w:color="auto"/>
        <w:bottom w:val="none" w:sz="0" w:space="0" w:color="auto"/>
        <w:right w:val="none" w:sz="0" w:space="0" w:color="auto"/>
      </w:divBdr>
    </w:div>
    <w:div w:id="1885630244">
      <w:bodyDiv w:val="1"/>
      <w:marLeft w:val="0"/>
      <w:marRight w:val="0"/>
      <w:marTop w:val="0"/>
      <w:marBottom w:val="0"/>
      <w:divBdr>
        <w:top w:val="none" w:sz="0" w:space="0" w:color="auto"/>
        <w:left w:val="none" w:sz="0" w:space="0" w:color="auto"/>
        <w:bottom w:val="none" w:sz="0" w:space="0" w:color="auto"/>
        <w:right w:val="none" w:sz="0" w:space="0" w:color="auto"/>
      </w:divBdr>
    </w:div>
    <w:div w:id="1894387744">
      <w:bodyDiv w:val="1"/>
      <w:marLeft w:val="0"/>
      <w:marRight w:val="0"/>
      <w:marTop w:val="0"/>
      <w:marBottom w:val="0"/>
      <w:divBdr>
        <w:top w:val="none" w:sz="0" w:space="0" w:color="auto"/>
        <w:left w:val="none" w:sz="0" w:space="0" w:color="auto"/>
        <w:bottom w:val="none" w:sz="0" w:space="0" w:color="auto"/>
        <w:right w:val="none" w:sz="0" w:space="0" w:color="auto"/>
      </w:divBdr>
    </w:div>
    <w:div w:id="1896818830">
      <w:bodyDiv w:val="1"/>
      <w:marLeft w:val="0"/>
      <w:marRight w:val="0"/>
      <w:marTop w:val="0"/>
      <w:marBottom w:val="0"/>
      <w:divBdr>
        <w:top w:val="none" w:sz="0" w:space="0" w:color="auto"/>
        <w:left w:val="none" w:sz="0" w:space="0" w:color="auto"/>
        <w:bottom w:val="none" w:sz="0" w:space="0" w:color="auto"/>
        <w:right w:val="none" w:sz="0" w:space="0" w:color="auto"/>
      </w:divBdr>
      <w:divsChild>
        <w:div w:id="699283369">
          <w:marLeft w:val="0"/>
          <w:marRight w:val="0"/>
          <w:marTop w:val="0"/>
          <w:marBottom w:val="0"/>
          <w:divBdr>
            <w:top w:val="none" w:sz="0" w:space="0" w:color="auto"/>
            <w:left w:val="none" w:sz="0" w:space="0" w:color="auto"/>
            <w:bottom w:val="none" w:sz="0" w:space="0" w:color="auto"/>
            <w:right w:val="none" w:sz="0" w:space="0" w:color="auto"/>
          </w:divBdr>
        </w:div>
        <w:div w:id="1725178913">
          <w:marLeft w:val="0"/>
          <w:marRight w:val="0"/>
          <w:marTop w:val="0"/>
          <w:marBottom w:val="0"/>
          <w:divBdr>
            <w:top w:val="none" w:sz="0" w:space="0" w:color="auto"/>
            <w:left w:val="none" w:sz="0" w:space="0" w:color="auto"/>
            <w:bottom w:val="none" w:sz="0" w:space="0" w:color="auto"/>
            <w:right w:val="none" w:sz="0" w:space="0" w:color="auto"/>
          </w:divBdr>
        </w:div>
      </w:divsChild>
    </w:div>
    <w:div w:id="1902248809">
      <w:bodyDiv w:val="1"/>
      <w:marLeft w:val="0"/>
      <w:marRight w:val="0"/>
      <w:marTop w:val="0"/>
      <w:marBottom w:val="0"/>
      <w:divBdr>
        <w:top w:val="none" w:sz="0" w:space="0" w:color="auto"/>
        <w:left w:val="none" w:sz="0" w:space="0" w:color="auto"/>
        <w:bottom w:val="none" w:sz="0" w:space="0" w:color="auto"/>
        <w:right w:val="none" w:sz="0" w:space="0" w:color="auto"/>
      </w:divBdr>
    </w:div>
    <w:div w:id="1904178091">
      <w:bodyDiv w:val="1"/>
      <w:marLeft w:val="0"/>
      <w:marRight w:val="0"/>
      <w:marTop w:val="0"/>
      <w:marBottom w:val="0"/>
      <w:divBdr>
        <w:top w:val="none" w:sz="0" w:space="0" w:color="auto"/>
        <w:left w:val="none" w:sz="0" w:space="0" w:color="auto"/>
        <w:bottom w:val="none" w:sz="0" w:space="0" w:color="auto"/>
        <w:right w:val="none" w:sz="0" w:space="0" w:color="auto"/>
      </w:divBdr>
    </w:div>
    <w:div w:id="1905338454">
      <w:bodyDiv w:val="1"/>
      <w:marLeft w:val="0"/>
      <w:marRight w:val="0"/>
      <w:marTop w:val="0"/>
      <w:marBottom w:val="0"/>
      <w:divBdr>
        <w:top w:val="none" w:sz="0" w:space="0" w:color="auto"/>
        <w:left w:val="none" w:sz="0" w:space="0" w:color="auto"/>
        <w:bottom w:val="none" w:sz="0" w:space="0" w:color="auto"/>
        <w:right w:val="none" w:sz="0" w:space="0" w:color="auto"/>
      </w:divBdr>
    </w:div>
    <w:div w:id="1908564877">
      <w:bodyDiv w:val="1"/>
      <w:marLeft w:val="0"/>
      <w:marRight w:val="0"/>
      <w:marTop w:val="0"/>
      <w:marBottom w:val="0"/>
      <w:divBdr>
        <w:top w:val="none" w:sz="0" w:space="0" w:color="auto"/>
        <w:left w:val="none" w:sz="0" w:space="0" w:color="auto"/>
        <w:bottom w:val="none" w:sz="0" w:space="0" w:color="auto"/>
        <w:right w:val="none" w:sz="0" w:space="0" w:color="auto"/>
      </w:divBdr>
    </w:div>
    <w:div w:id="1913201410">
      <w:bodyDiv w:val="1"/>
      <w:marLeft w:val="0"/>
      <w:marRight w:val="0"/>
      <w:marTop w:val="0"/>
      <w:marBottom w:val="0"/>
      <w:divBdr>
        <w:top w:val="none" w:sz="0" w:space="0" w:color="auto"/>
        <w:left w:val="none" w:sz="0" w:space="0" w:color="auto"/>
        <w:bottom w:val="none" w:sz="0" w:space="0" w:color="auto"/>
        <w:right w:val="none" w:sz="0" w:space="0" w:color="auto"/>
      </w:divBdr>
    </w:div>
    <w:div w:id="1919440838">
      <w:bodyDiv w:val="1"/>
      <w:marLeft w:val="0"/>
      <w:marRight w:val="0"/>
      <w:marTop w:val="0"/>
      <w:marBottom w:val="0"/>
      <w:divBdr>
        <w:top w:val="none" w:sz="0" w:space="0" w:color="auto"/>
        <w:left w:val="none" w:sz="0" w:space="0" w:color="auto"/>
        <w:bottom w:val="none" w:sz="0" w:space="0" w:color="auto"/>
        <w:right w:val="none" w:sz="0" w:space="0" w:color="auto"/>
      </w:divBdr>
    </w:div>
    <w:div w:id="1921330519">
      <w:bodyDiv w:val="1"/>
      <w:marLeft w:val="0"/>
      <w:marRight w:val="0"/>
      <w:marTop w:val="0"/>
      <w:marBottom w:val="0"/>
      <w:divBdr>
        <w:top w:val="none" w:sz="0" w:space="0" w:color="auto"/>
        <w:left w:val="none" w:sz="0" w:space="0" w:color="auto"/>
        <w:bottom w:val="none" w:sz="0" w:space="0" w:color="auto"/>
        <w:right w:val="none" w:sz="0" w:space="0" w:color="auto"/>
      </w:divBdr>
    </w:div>
    <w:div w:id="1921871353">
      <w:bodyDiv w:val="1"/>
      <w:marLeft w:val="0"/>
      <w:marRight w:val="0"/>
      <w:marTop w:val="0"/>
      <w:marBottom w:val="0"/>
      <w:divBdr>
        <w:top w:val="none" w:sz="0" w:space="0" w:color="auto"/>
        <w:left w:val="none" w:sz="0" w:space="0" w:color="auto"/>
        <w:bottom w:val="none" w:sz="0" w:space="0" w:color="auto"/>
        <w:right w:val="none" w:sz="0" w:space="0" w:color="auto"/>
      </w:divBdr>
    </w:div>
    <w:div w:id="1923685516">
      <w:bodyDiv w:val="1"/>
      <w:marLeft w:val="0"/>
      <w:marRight w:val="0"/>
      <w:marTop w:val="0"/>
      <w:marBottom w:val="0"/>
      <w:divBdr>
        <w:top w:val="none" w:sz="0" w:space="0" w:color="auto"/>
        <w:left w:val="none" w:sz="0" w:space="0" w:color="auto"/>
        <w:bottom w:val="none" w:sz="0" w:space="0" w:color="auto"/>
        <w:right w:val="none" w:sz="0" w:space="0" w:color="auto"/>
      </w:divBdr>
    </w:div>
    <w:div w:id="1923954515">
      <w:bodyDiv w:val="1"/>
      <w:marLeft w:val="0"/>
      <w:marRight w:val="0"/>
      <w:marTop w:val="0"/>
      <w:marBottom w:val="0"/>
      <w:divBdr>
        <w:top w:val="none" w:sz="0" w:space="0" w:color="auto"/>
        <w:left w:val="none" w:sz="0" w:space="0" w:color="auto"/>
        <w:bottom w:val="none" w:sz="0" w:space="0" w:color="auto"/>
        <w:right w:val="none" w:sz="0" w:space="0" w:color="auto"/>
      </w:divBdr>
    </w:div>
    <w:div w:id="1926645292">
      <w:bodyDiv w:val="1"/>
      <w:marLeft w:val="0"/>
      <w:marRight w:val="0"/>
      <w:marTop w:val="0"/>
      <w:marBottom w:val="0"/>
      <w:divBdr>
        <w:top w:val="none" w:sz="0" w:space="0" w:color="auto"/>
        <w:left w:val="none" w:sz="0" w:space="0" w:color="auto"/>
        <w:bottom w:val="none" w:sz="0" w:space="0" w:color="auto"/>
        <w:right w:val="none" w:sz="0" w:space="0" w:color="auto"/>
      </w:divBdr>
    </w:div>
    <w:div w:id="1937592172">
      <w:bodyDiv w:val="1"/>
      <w:marLeft w:val="0"/>
      <w:marRight w:val="0"/>
      <w:marTop w:val="0"/>
      <w:marBottom w:val="0"/>
      <w:divBdr>
        <w:top w:val="none" w:sz="0" w:space="0" w:color="auto"/>
        <w:left w:val="none" w:sz="0" w:space="0" w:color="auto"/>
        <w:bottom w:val="none" w:sz="0" w:space="0" w:color="auto"/>
        <w:right w:val="none" w:sz="0" w:space="0" w:color="auto"/>
      </w:divBdr>
    </w:div>
    <w:div w:id="1937663634">
      <w:bodyDiv w:val="1"/>
      <w:marLeft w:val="0"/>
      <w:marRight w:val="0"/>
      <w:marTop w:val="0"/>
      <w:marBottom w:val="0"/>
      <w:divBdr>
        <w:top w:val="none" w:sz="0" w:space="0" w:color="auto"/>
        <w:left w:val="none" w:sz="0" w:space="0" w:color="auto"/>
        <w:bottom w:val="none" w:sz="0" w:space="0" w:color="auto"/>
        <w:right w:val="none" w:sz="0" w:space="0" w:color="auto"/>
      </w:divBdr>
    </w:div>
    <w:div w:id="1939026147">
      <w:bodyDiv w:val="1"/>
      <w:marLeft w:val="0"/>
      <w:marRight w:val="0"/>
      <w:marTop w:val="0"/>
      <w:marBottom w:val="0"/>
      <w:divBdr>
        <w:top w:val="none" w:sz="0" w:space="0" w:color="auto"/>
        <w:left w:val="none" w:sz="0" w:space="0" w:color="auto"/>
        <w:bottom w:val="none" w:sz="0" w:space="0" w:color="auto"/>
        <w:right w:val="none" w:sz="0" w:space="0" w:color="auto"/>
      </w:divBdr>
    </w:div>
    <w:div w:id="1943226121">
      <w:bodyDiv w:val="1"/>
      <w:marLeft w:val="0"/>
      <w:marRight w:val="0"/>
      <w:marTop w:val="0"/>
      <w:marBottom w:val="0"/>
      <w:divBdr>
        <w:top w:val="none" w:sz="0" w:space="0" w:color="auto"/>
        <w:left w:val="none" w:sz="0" w:space="0" w:color="auto"/>
        <w:bottom w:val="none" w:sz="0" w:space="0" w:color="auto"/>
        <w:right w:val="none" w:sz="0" w:space="0" w:color="auto"/>
      </w:divBdr>
    </w:div>
    <w:div w:id="1955594304">
      <w:bodyDiv w:val="1"/>
      <w:marLeft w:val="0"/>
      <w:marRight w:val="0"/>
      <w:marTop w:val="0"/>
      <w:marBottom w:val="0"/>
      <w:divBdr>
        <w:top w:val="none" w:sz="0" w:space="0" w:color="auto"/>
        <w:left w:val="none" w:sz="0" w:space="0" w:color="auto"/>
        <w:bottom w:val="none" w:sz="0" w:space="0" w:color="auto"/>
        <w:right w:val="none" w:sz="0" w:space="0" w:color="auto"/>
      </w:divBdr>
    </w:div>
    <w:div w:id="1958489734">
      <w:bodyDiv w:val="1"/>
      <w:marLeft w:val="0"/>
      <w:marRight w:val="0"/>
      <w:marTop w:val="0"/>
      <w:marBottom w:val="0"/>
      <w:divBdr>
        <w:top w:val="none" w:sz="0" w:space="0" w:color="auto"/>
        <w:left w:val="none" w:sz="0" w:space="0" w:color="auto"/>
        <w:bottom w:val="none" w:sz="0" w:space="0" w:color="auto"/>
        <w:right w:val="none" w:sz="0" w:space="0" w:color="auto"/>
      </w:divBdr>
    </w:div>
    <w:div w:id="1963924990">
      <w:bodyDiv w:val="1"/>
      <w:marLeft w:val="0"/>
      <w:marRight w:val="0"/>
      <w:marTop w:val="0"/>
      <w:marBottom w:val="0"/>
      <w:divBdr>
        <w:top w:val="none" w:sz="0" w:space="0" w:color="auto"/>
        <w:left w:val="none" w:sz="0" w:space="0" w:color="auto"/>
        <w:bottom w:val="none" w:sz="0" w:space="0" w:color="auto"/>
        <w:right w:val="none" w:sz="0" w:space="0" w:color="auto"/>
      </w:divBdr>
    </w:div>
    <w:div w:id="1964000324">
      <w:bodyDiv w:val="1"/>
      <w:marLeft w:val="0"/>
      <w:marRight w:val="0"/>
      <w:marTop w:val="0"/>
      <w:marBottom w:val="0"/>
      <w:divBdr>
        <w:top w:val="none" w:sz="0" w:space="0" w:color="auto"/>
        <w:left w:val="none" w:sz="0" w:space="0" w:color="auto"/>
        <w:bottom w:val="none" w:sz="0" w:space="0" w:color="auto"/>
        <w:right w:val="none" w:sz="0" w:space="0" w:color="auto"/>
      </w:divBdr>
    </w:div>
    <w:div w:id="1972131928">
      <w:bodyDiv w:val="1"/>
      <w:marLeft w:val="0"/>
      <w:marRight w:val="0"/>
      <w:marTop w:val="0"/>
      <w:marBottom w:val="0"/>
      <w:divBdr>
        <w:top w:val="none" w:sz="0" w:space="0" w:color="auto"/>
        <w:left w:val="none" w:sz="0" w:space="0" w:color="auto"/>
        <w:bottom w:val="none" w:sz="0" w:space="0" w:color="auto"/>
        <w:right w:val="none" w:sz="0" w:space="0" w:color="auto"/>
      </w:divBdr>
    </w:div>
    <w:div w:id="1972711068">
      <w:bodyDiv w:val="1"/>
      <w:marLeft w:val="0"/>
      <w:marRight w:val="0"/>
      <w:marTop w:val="0"/>
      <w:marBottom w:val="0"/>
      <w:divBdr>
        <w:top w:val="none" w:sz="0" w:space="0" w:color="auto"/>
        <w:left w:val="none" w:sz="0" w:space="0" w:color="auto"/>
        <w:bottom w:val="none" w:sz="0" w:space="0" w:color="auto"/>
        <w:right w:val="none" w:sz="0" w:space="0" w:color="auto"/>
      </w:divBdr>
    </w:div>
    <w:div w:id="1975409745">
      <w:bodyDiv w:val="1"/>
      <w:marLeft w:val="0"/>
      <w:marRight w:val="0"/>
      <w:marTop w:val="0"/>
      <w:marBottom w:val="0"/>
      <w:divBdr>
        <w:top w:val="none" w:sz="0" w:space="0" w:color="auto"/>
        <w:left w:val="none" w:sz="0" w:space="0" w:color="auto"/>
        <w:bottom w:val="none" w:sz="0" w:space="0" w:color="auto"/>
        <w:right w:val="none" w:sz="0" w:space="0" w:color="auto"/>
      </w:divBdr>
    </w:div>
    <w:div w:id="1976182000">
      <w:bodyDiv w:val="1"/>
      <w:marLeft w:val="0"/>
      <w:marRight w:val="0"/>
      <w:marTop w:val="0"/>
      <w:marBottom w:val="0"/>
      <w:divBdr>
        <w:top w:val="none" w:sz="0" w:space="0" w:color="auto"/>
        <w:left w:val="none" w:sz="0" w:space="0" w:color="auto"/>
        <w:bottom w:val="none" w:sz="0" w:space="0" w:color="auto"/>
        <w:right w:val="none" w:sz="0" w:space="0" w:color="auto"/>
      </w:divBdr>
    </w:div>
    <w:div w:id="1976980092">
      <w:bodyDiv w:val="1"/>
      <w:marLeft w:val="0"/>
      <w:marRight w:val="0"/>
      <w:marTop w:val="0"/>
      <w:marBottom w:val="0"/>
      <w:divBdr>
        <w:top w:val="none" w:sz="0" w:space="0" w:color="auto"/>
        <w:left w:val="none" w:sz="0" w:space="0" w:color="auto"/>
        <w:bottom w:val="none" w:sz="0" w:space="0" w:color="auto"/>
        <w:right w:val="none" w:sz="0" w:space="0" w:color="auto"/>
      </w:divBdr>
    </w:div>
    <w:div w:id="1982954502">
      <w:bodyDiv w:val="1"/>
      <w:marLeft w:val="0"/>
      <w:marRight w:val="0"/>
      <w:marTop w:val="0"/>
      <w:marBottom w:val="0"/>
      <w:divBdr>
        <w:top w:val="none" w:sz="0" w:space="0" w:color="auto"/>
        <w:left w:val="none" w:sz="0" w:space="0" w:color="auto"/>
        <w:bottom w:val="none" w:sz="0" w:space="0" w:color="auto"/>
        <w:right w:val="none" w:sz="0" w:space="0" w:color="auto"/>
      </w:divBdr>
    </w:div>
    <w:div w:id="1983730179">
      <w:bodyDiv w:val="1"/>
      <w:marLeft w:val="0"/>
      <w:marRight w:val="0"/>
      <w:marTop w:val="0"/>
      <w:marBottom w:val="0"/>
      <w:divBdr>
        <w:top w:val="none" w:sz="0" w:space="0" w:color="auto"/>
        <w:left w:val="none" w:sz="0" w:space="0" w:color="auto"/>
        <w:bottom w:val="none" w:sz="0" w:space="0" w:color="auto"/>
        <w:right w:val="none" w:sz="0" w:space="0" w:color="auto"/>
      </w:divBdr>
    </w:div>
    <w:div w:id="1992127591">
      <w:bodyDiv w:val="1"/>
      <w:marLeft w:val="0"/>
      <w:marRight w:val="0"/>
      <w:marTop w:val="0"/>
      <w:marBottom w:val="0"/>
      <w:divBdr>
        <w:top w:val="none" w:sz="0" w:space="0" w:color="auto"/>
        <w:left w:val="none" w:sz="0" w:space="0" w:color="auto"/>
        <w:bottom w:val="none" w:sz="0" w:space="0" w:color="auto"/>
        <w:right w:val="none" w:sz="0" w:space="0" w:color="auto"/>
      </w:divBdr>
    </w:div>
    <w:div w:id="1992362461">
      <w:bodyDiv w:val="1"/>
      <w:marLeft w:val="0"/>
      <w:marRight w:val="0"/>
      <w:marTop w:val="0"/>
      <w:marBottom w:val="0"/>
      <w:divBdr>
        <w:top w:val="none" w:sz="0" w:space="0" w:color="auto"/>
        <w:left w:val="none" w:sz="0" w:space="0" w:color="auto"/>
        <w:bottom w:val="none" w:sz="0" w:space="0" w:color="auto"/>
        <w:right w:val="none" w:sz="0" w:space="0" w:color="auto"/>
      </w:divBdr>
    </w:div>
    <w:div w:id="1994675276">
      <w:bodyDiv w:val="1"/>
      <w:marLeft w:val="0"/>
      <w:marRight w:val="0"/>
      <w:marTop w:val="0"/>
      <w:marBottom w:val="0"/>
      <w:divBdr>
        <w:top w:val="none" w:sz="0" w:space="0" w:color="auto"/>
        <w:left w:val="none" w:sz="0" w:space="0" w:color="auto"/>
        <w:bottom w:val="none" w:sz="0" w:space="0" w:color="auto"/>
        <w:right w:val="none" w:sz="0" w:space="0" w:color="auto"/>
      </w:divBdr>
    </w:div>
    <w:div w:id="1999311047">
      <w:bodyDiv w:val="1"/>
      <w:marLeft w:val="0"/>
      <w:marRight w:val="0"/>
      <w:marTop w:val="0"/>
      <w:marBottom w:val="0"/>
      <w:divBdr>
        <w:top w:val="none" w:sz="0" w:space="0" w:color="auto"/>
        <w:left w:val="none" w:sz="0" w:space="0" w:color="auto"/>
        <w:bottom w:val="none" w:sz="0" w:space="0" w:color="auto"/>
        <w:right w:val="none" w:sz="0" w:space="0" w:color="auto"/>
      </w:divBdr>
    </w:div>
    <w:div w:id="2004354832">
      <w:bodyDiv w:val="1"/>
      <w:marLeft w:val="0"/>
      <w:marRight w:val="0"/>
      <w:marTop w:val="0"/>
      <w:marBottom w:val="0"/>
      <w:divBdr>
        <w:top w:val="none" w:sz="0" w:space="0" w:color="auto"/>
        <w:left w:val="none" w:sz="0" w:space="0" w:color="auto"/>
        <w:bottom w:val="none" w:sz="0" w:space="0" w:color="auto"/>
        <w:right w:val="none" w:sz="0" w:space="0" w:color="auto"/>
      </w:divBdr>
    </w:div>
    <w:div w:id="2007006637">
      <w:bodyDiv w:val="1"/>
      <w:marLeft w:val="0"/>
      <w:marRight w:val="0"/>
      <w:marTop w:val="0"/>
      <w:marBottom w:val="0"/>
      <w:divBdr>
        <w:top w:val="none" w:sz="0" w:space="0" w:color="auto"/>
        <w:left w:val="none" w:sz="0" w:space="0" w:color="auto"/>
        <w:bottom w:val="none" w:sz="0" w:space="0" w:color="auto"/>
        <w:right w:val="none" w:sz="0" w:space="0" w:color="auto"/>
      </w:divBdr>
    </w:div>
    <w:div w:id="2009943127">
      <w:bodyDiv w:val="1"/>
      <w:marLeft w:val="0"/>
      <w:marRight w:val="0"/>
      <w:marTop w:val="0"/>
      <w:marBottom w:val="0"/>
      <w:divBdr>
        <w:top w:val="none" w:sz="0" w:space="0" w:color="auto"/>
        <w:left w:val="none" w:sz="0" w:space="0" w:color="auto"/>
        <w:bottom w:val="none" w:sz="0" w:space="0" w:color="auto"/>
        <w:right w:val="none" w:sz="0" w:space="0" w:color="auto"/>
      </w:divBdr>
    </w:div>
    <w:div w:id="2012105171">
      <w:bodyDiv w:val="1"/>
      <w:marLeft w:val="0"/>
      <w:marRight w:val="0"/>
      <w:marTop w:val="0"/>
      <w:marBottom w:val="0"/>
      <w:divBdr>
        <w:top w:val="none" w:sz="0" w:space="0" w:color="auto"/>
        <w:left w:val="none" w:sz="0" w:space="0" w:color="auto"/>
        <w:bottom w:val="none" w:sz="0" w:space="0" w:color="auto"/>
        <w:right w:val="none" w:sz="0" w:space="0" w:color="auto"/>
      </w:divBdr>
    </w:div>
    <w:div w:id="2013141289">
      <w:bodyDiv w:val="1"/>
      <w:marLeft w:val="0"/>
      <w:marRight w:val="0"/>
      <w:marTop w:val="0"/>
      <w:marBottom w:val="0"/>
      <w:divBdr>
        <w:top w:val="none" w:sz="0" w:space="0" w:color="auto"/>
        <w:left w:val="none" w:sz="0" w:space="0" w:color="auto"/>
        <w:bottom w:val="none" w:sz="0" w:space="0" w:color="auto"/>
        <w:right w:val="none" w:sz="0" w:space="0" w:color="auto"/>
      </w:divBdr>
    </w:div>
    <w:div w:id="2018845086">
      <w:bodyDiv w:val="1"/>
      <w:marLeft w:val="0"/>
      <w:marRight w:val="0"/>
      <w:marTop w:val="0"/>
      <w:marBottom w:val="0"/>
      <w:divBdr>
        <w:top w:val="none" w:sz="0" w:space="0" w:color="auto"/>
        <w:left w:val="none" w:sz="0" w:space="0" w:color="auto"/>
        <w:bottom w:val="none" w:sz="0" w:space="0" w:color="auto"/>
        <w:right w:val="none" w:sz="0" w:space="0" w:color="auto"/>
      </w:divBdr>
    </w:div>
    <w:div w:id="2022078502">
      <w:bodyDiv w:val="1"/>
      <w:marLeft w:val="0"/>
      <w:marRight w:val="0"/>
      <w:marTop w:val="0"/>
      <w:marBottom w:val="0"/>
      <w:divBdr>
        <w:top w:val="none" w:sz="0" w:space="0" w:color="auto"/>
        <w:left w:val="none" w:sz="0" w:space="0" w:color="auto"/>
        <w:bottom w:val="none" w:sz="0" w:space="0" w:color="auto"/>
        <w:right w:val="none" w:sz="0" w:space="0" w:color="auto"/>
      </w:divBdr>
      <w:divsChild>
        <w:div w:id="169682583">
          <w:marLeft w:val="0"/>
          <w:marRight w:val="0"/>
          <w:marTop w:val="0"/>
          <w:marBottom w:val="0"/>
          <w:divBdr>
            <w:top w:val="none" w:sz="0" w:space="0" w:color="auto"/>
            <w:left w:val="none" w:sz="0" w:space="0" w:color="auto"/>
            <w:bottom w:val="none" w:sz="0" w:space="0" w:color="auto"/>
            <w:right w:val="none" w:sz="0" w:space="0" w:color="auto"/>
          </w:divBdr>
          <w:divsChild>
            <w:div w:id="881208894">
              <w:marLeft w:val="0"/>
              <w:marRight w:val="0"/>
              <w:marTop w:val="0"/>
              <w:marBottom w:val="0"/>
              <w:divBdr>
                <w:top w:val="none" w:sz="0" w:space="0" w:color="auto"/>
                <w:left w:val="none" w:sz="0" w:space="0" w:color="auto"/>
                <w:bottom w:val="none" w:sz="0" w:space="0" w:color="auto"/>
                <w:right w:val="none" w:sz="0" w:space="0" w:color="auto"/>
              </w:divBdr>
              <w:divsChild>
                <w:div w:id="3826656">
                  <w:marLeft w:val="0"/>
                  <w:marRight w:val="0"/>
                  <w:marTop w:val="0"/>
                  <w:marBottom w:val="0"/>
                  <w:divBdr>
                    <w:top w:val="none" w:sz="0" w:space="0" w:color="auto"/>
                    <w:left w:val="none" w:sz="0" w:space="0" w:color="auto"/>
                    <w:bottom w:val="none" w:sz="0" w:space="0" w:color="auto"/>
                    <w:right w:val="none" w:sz="0" w:space="0" w:color="auto"/>
                  </w:divBdr>
                  <w:divsChild>
                    <w:div w:id="1564486906">
                      <w:marLeft w:val="0"/>
                      <w:marRight w:val="0"/>
                      <w:marTop w:val="0"/>
                      <w:marBottom w:val="0"/>
                      <w:divBdr>
                        <w:top w:val="none" w:sz="0" w:space="0" w:color="auto"/>
                        <w:left w:val="none" w:sz="0" w:space="0" w:color="auto"/>
                        <w:bottom w:val="none" w:sz="0" w:space="0" w:color="auto"/>
                        <w:right w:val="none" w:sz="0" w:space="0" w:color="auto"/>
                      </w:divBdr>
                      <w:divsChild>
                        <w:div w:id="32384188">
                          <w:marLeft w:val="0"/>
                          <w:marRight w:val="0"/>
                          <w:marTop w:val="0"/>
                          <w:marBottom w:val="0"/>
                          <w:divBdr>
                            <w:top w:val="none" w:sz="0" w:space="0" w:color="auto"/>
                            <w:left w:val="none" w:sz="0" w:space="0" w:color="auto"/>
                            <w:bottom w:val="none" w:sz="0" w:space="0" w:color="auto"/>
                            <w:right w:val="none" w:sz="0" w:space="0" w:color="auto"/>
                          </w:divBdr>
                        </w:div>
                        <w:div w:id="451285767">
                          <w:marLeft w:val="0"/>
                          <w:marRight w:val="0"/>
                          <w:marTop w:val="0"/>
                          <w:marBottom w:val="0"/>
                          <w:divBdr>
                            <w:top w:val="none" w:sz="0" w:space="0" w:color="auto"/>
                            <w:left w:val="none" w:sz="0" w:space="0" w:color="auto"/>
                            <w:bottom w:val="none" w:sz="0" w:space="0" w:color="auto"/>
                            <w:right w:val="none" w:sz="0" w:space="0" w:color="auto"/>
                          </w:divBdr>
                        </w:div>
                        <w:div w:id="1341465518">
                          <w:marLeft w:val="0"/>
                          <w:marRight w:val="0"/>
                          <w:marTop w:val="0"/>
                          <w:marBottom w:val="0"/>
                          <w:divBdr>
                            <w:top w:val="none" w:sz="0" w:space="0" w:color="auto"/>
                            <w:left w:val="none" w:sz="0" w:space="0" w:color="auto"/>
                            <w:bottom w:val="none" w:sz="0" w:space="0" w:color="auto"/>
                            <w:right w:val="none" w:sz="0" w:space="0" w:color="auto"/>
                          </w:divBdr>
                        </w:div>
                        <w:div w:id="1574123723">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355846">
      <w:bodyDiv w:val="1"/>
      <w:marLeft w:val="0"/>
      <w:marRight w:val="0"/>
      <w:marTop w:val="0"/>
      <w:marBottom w:val="0"/>
      <w:divBdr>
        <w:top w:val="none" w:sz="0" w:space="0" w:color="auto"/>
        <w:left w:val="none" w:sz="0" w:space="0" w:color="auto"/>
        <w:bottom w:val="none" w:sz="0" w:space="0" w:color="auto"/>
        <w:right w:val="none" w:sz="0" w:space="0" w:color="auto"/>
      </w:divBdr>
    </w:div>
    <w:div w:id="2025932275">
      <w:bodyDiv w:val="1"/>
      <w:marLeft w:val="0"/>
      <w:marRight w:val="0"/>
      <w:marTop w:val="0"/>
      <w:marBottom w:val="0"/>
      <w:divBdr>
        <w:top w:val="none" w:sz="0" w:space="0" w:color="auto"/>
        <w:left w:val="none" w:sz="0" w:space="0" w:color="auto"/>
        <w:bottom w:val="none" w:sz="0" w:space="0" w:color="auto"/>
        <w:right w:val="none" w:sz="0" w:space="0" w:color="auto"/>
      </w:divBdr>
    </w:div>
    <w:div w:id="2031682429">
      <w:bodyDiv w:val="1"/>
      <w:marLeft w:val="0"/>
      <w:marRight w:val="0"/>
      <w:marTop w:val="0"/>
      <w:marBottom w:val="0"/>
      <w:divBdr>
        <w:top w:val="none" w:sz="0" w:space="0" w:color="auto"/>
        <w:left w:val="none" w:sz="0" w:space="0" w:color="auto"/>
        <w:bottom w:val="none" w:sz="0" w:space="0" w:color="auto"/>
        <w:right w:val="none" w:sz="0" w:space="0" w:color="auto"/>
      </w:divBdr>
    </w:div>
    <w:div w:id="2034110034">
      <w:bodyDiv w:val="1"/>
      <w:marLeft w:val="0"/>
      <w:marRight w:val="0"/>
      <w:marTop w:val="0"/>
      <w:marBottom w:val="0"/>
      <w:divBdr>
        <w:top w:val="none" w:sz="0" w:space="0" w:color="auto"/>
        <w:left w:val="none" w:sz="0" w:space="0" w:color="auto"/>
        <w:bottom w:val="none" w:sz="0" w:space="0" w:color="auto"/>
        <w:right w:val="none" w:sz="0" w:space="0" w:color="auto"/>
      </w:divBdr>
    </w:div>
    <w:div w:id="2044010556">
      <w:bodyDiv w:val="1"/>
      <w:marLeft w:val="0"/>
      <w:marRight w:val="0"/>
      <w:marTop w:val="0"/>
      <w:marBottom w:val="0"/>
      <w:divBdr>
        <w:top w:val="none" w:sz="0" w:space="0" w:color="auto"/>
        <w:left w:val="none" w:sz="0" w:space="0" w:color="auto"/>
        <w:bottom w:val="none" w:sz="0" w:space="0" w:color="auto"/>
        <w:right w:val="none" w:sz="0" w:space="0" w:color="auto"/>
      </w:divBdr>
    </w:div>
    <w:div w:id="2060281956">
      <w:bodyDiv w:val="1"/>
      <w:marLeft w:val="0"/>
      <w:marRight w:val="0"/>
      <w:marTop w:val="0"/>
      <w:marBottom w:val="0"/>
      <w:divBdr>
        <w:top w:val="none" w:sz="0" w:space="0" w:color="auto"/>
        <w:left w:val="none" w:sz="0" w:space="0" w:color="auto"/>
        <w:bottom w:val="none" w:sz="0" w:space="0" w:color="auto"/>
        <w:right w:val="none" w:sz="0" w:space="0" w:color="auto"/>
      </w:divBdr>
    </w:div>
    <w:div w:id="2066562437">
      <w:bodyDiv w:val="1"/>
      <w:marLeft w:val="0"/>
      <w:marRight w:val="0"/>
      <w:marTop w:val="0"/>
      <w:marBottom w:val="0"/>
      <w:divBdr>
        <w:top w:val="none" w:sz="0" w:space="0" w:color="auto"/>
        <w:left w:val="none" w:sz="0" w:space="0" w:color="auto"/>
        <w:bottom w:val="none" w:sz="0" w:space="0" w:color="auto"/>
        <w:right w:val="none" w:sz="0" w:space="0" w:color="auto"/>
      </w:divBdr>
    </w:div>
    <w:div w:id="2066946882">
      <w:bodyDiv w:val="1"/>
      <w:marLeft w:val="0"/>
      <w:marRight w:val="0"/>
      <w:marTop w:val="0"/>
      <w:marBottom w:val="0"/>
      <w:divBdr>
        <w:top w:val="none" w:sz="0" w:space="0" w:color="auto"/>
        <w:left w:val="none" w:sz="0" w:space="0" w:color="auto"/>
        <w:bottom w:val="none" w:sz="0" w:space="0" w:color="auto"/>
        <w:right w:val="none" w:sz="0" w:space="0" w:color="auto"/>
      </w:divBdr>
    </w:div>
    <w:div w:id="2068070646">
      <w:bodyDiv w:val="1"/>
      <w:marLeft w:val="0"/>
      <w:marRight w:val="0"/>
      <w:marTop w:val="0"/>
      <w:marBottom w:val="0"/>
      <w:divBdr>
        <w:top w:val="none" w:sz="0" w:space="0" w:color="auto"/>
        <w:left w:val="none" w:sz="0" w:space="0" w:color="auto"/>
        <w:bottom w:val="none" w:sz="0" w:space="0" w:color="auto"/>
        <w:right w:val="none" w:sz="0" w:space="0" w:color="auto"/>
      </w:divBdr>
    </w:div>
    <w:div w:id="2070031795">
      <w:bodyDiv w:val="1"/>
      <w:marLeft w:val="0"/>
      <w:marRight w:val="0"/>
      <w:marTop w:val="0"/>
      <w:marBottom w:val="0"/>
      <w:divBdr>
        <w:top w:val="none" w:sz="0" w:space="0" w:color="auto"/>
        <w:left w:val="none" w:sz="0" w:space="0" w:color="auto"/>
        <w:bottom w:val="none" w:sz="0" w:space="0" w:color="auto"/>
        <w:right w:val="none" w:sz="0" w:space="0" w:color="auto"/>
      </w:divBdr>
    </w:div>
    <w:div w:id="2070808481">
      <w:bodyDiv w:val="1"/>
      <w:marLeft w:val="0"/>
      <w:marRight w:val="0"/>
      <w:marTop w:val="0"/>
      <w:marBottom w:val="0"/>
      <w:divBdr>
        <w:top w:val="none" w:sz="0" w:space="0" w:color="auto"/>
        <w:left w:val="none" w:sz="0" w:space="0" w:color="auto"/>
        <w:bottom w:val="none" w:sz="0" w:space="0" w:color="auto"/>
        <w:right w:val="none" w:sz="0" w:space="0" w:color="auto"/>
      </w:divBdr>
    </w:div>
    <w:div w:id="2072531329">
      <w:bodyDiv w:val="1"/>
      <w:marLeft w:val="0"/>
      <w:marRight w:val="0"/>
      <w:marTop w:val="0"/>
      <w:marBottom w:val="0"/>
      <w:divBdr>
        <w:top w:val="none" w:sz="0" w:space="0" w:color="auto"/>
        <w:left w:val="none" w:sz="0" w:space="0" w:color="auto"/>
        <w:bottom w:val="none" w:sz="0" w:space="0" w:color="auto"/>
        <w:right w:val="none" w:sz="0" w:space="0" w:color="auto"/>
      </w:divBdr>
    </w:div>
    <w:div w:id="2080978285">
      <w:bodyDiv w:val="1"/>
      <w:marLeft w:val="0"/>
      <w:marRight w:val="0"/>
      <w:marTop w:val="0"/>
      <w:marBottom w:val="0"/>
      <w:divBdr>
        <w:top w:val="none" w:sz="0" w:space="0" w:color="auto"/>
        <w:left w:val="none" w:sz="0" w:space="0" w:color="auto"/>
        <w:bottom w:val="none" w:sz="0" w:space="0" w:color="auto"/>
        <w:right w:val="none" w:sz="0" w:space="0" w:color="auto"/>
      </w:divBdr>
    </w:div>
    <w:div w:id="2089420467">
      <w:bodyDiv w:val="1"/>
      <w:marLeft w:val="0"/>
      <w:marRight w:val="0"/>
      <w:marTop w:val="0"/>
      <w:marBottom w:val="0"/>
      <w:divBdr>
        <w:top w:val="none" w:sz="0" w:space="0" w:color="auto"/>
        <w:left w:val="none" w:sz="0" w:space="0" w:color="auto"/>
        <w:bottom w:val="none" w:sz="0" w:space="0" w:color="auto"/>
        <w:right w:val="none" w:sz="0" w:space="0" w:color="auto"/>
      </w:divBdr>
    </w:div>
    <w:div w:id="2090810514">
      <w:bodyDiv w:val="1"/>
      <w:marLeft w:val="0"/>
      <w:marRight w:val="0"/>
      <w:marTop w:val="0"/>
      <w:marBottom w:val="0"/>
      <w:divBdr>
        <w:top w:val="none" w:sz="0" w:space="0" w:color="auto"/>
        <w:left w:val="none" w:sz="0" w:space="0" w:color="auto"/>
        <w:bottom w:val="none" w:sz="0" w:space="0" w:color="auto"/>
        <w:right w:val="none" w:sz="0" w:space="0" w:color="auto"/>
      </w:divBdr>
    </w:div>
    <w:div w:id="2100910615">
      <w:bodyDiv w:val="1"/>
      <w:marLeft w:val="0"/>
      <w:marRight w:val="0"/>
      <w:marTop w:val="0"/>
      <w:marBottom w:val="0"/>
      <w:divBdr>
        <w:top w:val="none" w:sz="0" w:space="0" w:color="auto"/>
        <w:left w:val="none" w:sz="0" w:space="0" w:color="auto"/>
        <w:bottom w:val="none" w:sz="0" w:space="0" w:color="auto"/>
        <w:right w:val="none" w:sz="0" w:space="0" w:color="auto"/>
      </w:divBdr>
    </w:div>
    <w:div w:id="2104568934">
      <w:bodyDiv w:val="1"/>
      <w:marLeft w:val="0"/>
      <w:marRight w:val="0"/>
      <w:marTop w:val="0"/>
      <w:marBottom w:val="0"/>
      <w:divBdr>
        <w:top w:val="none" w:sz="0" w:space="0" w:color="auto"/>
        <w:left w:val="none" w:sz="0" w:space="0" w:color="auto"/>
        <w:bottom w:val="none" w:sz="0" w:space="0" w:color="auto"/>
        <w:right w:val="none" w:sz="0" w:space="0" w:color="auto"/>
      </w:divBdr>
    </w:div>
    <w:div w:id="2111002162">
      <w:bodyDiv w:val="1"/>
      <w:marLeft w:val="0"/>
      <w:marRight w:val="0"/>
      <w:marTop w:val="0"/>
      <w:marBottom w:val="0"/>
      <w:divBdr>
        <w:top w:val="none" w:sz="0" w:space="0" w:color="auto"/>
        <w:left w:val="none" w:sz="0" w:space="0" w:color="auto"/>
        <w:bottom w:val="none" w:sz="0" w:space="0" w:color="auto"/>
        <w:right w:val="none" w:sz="0" w:space="0" w:color="auto"/>
      </w:divBdr>
    </w:div>
    <w:div w:id="2111462496">
      <w:bodyDiv w:val="1"/>
      <w:marLeft w:val="0"/>
      <w:marRight w:val="0"/>
      <w:marTop w:val="0"/>
      <w:marBottom w:val="0"/>
      <w:divBdr>
        <w:top w:val="none" w:sz="0" w:space="0" w:color="auto"/>
        <w:left w:val="none" w:sz="0" w:space="0" w:color="auto"/>
        <w:bottom w:val="none" w:sz="0" w:space="0" w:color="auto"/>
        <w:right w:val="none" w:sz="0" w:space="0" w:color="auto"/>
      </w:divBdr>
    </w:div>
    <w:div w:id="2112234724">
      <w:bodyDiv w:val="1"/>
      <w:marLeft w:val="0"/>
      <w:marRight w:val="0"/>
      <w:marTop w:val="0"/>
      <w:marBottom w:val="0"/>
      <w:divBdr>
        <w:top w:val="none" w:sz="0" w:space="0" w:color="auto"/>
        <w:left w:val="none" w:sz="0" w:space="0" w:color="auto"/>
        <w:bottom w:val="none" w:sz="0" w:space="0" w:color="auto"/>
        <w:right w:val="none" w:sz="0" w:space="0" w:color="auto"/>
      </w:divBdr>
    </w:div>
    <w:div w:id="2114737850">
      <w:bodyDiv w:val="1"/>
      <w:marLeft w:val="0"/>
      <w:marRight w:val="0"/>
      <w:marTop w:val="0"/>
      <w:marBottom w:val="0"/>
      <w:divBdr>
        <w:top w:val="none" w:sz="0" w:space="0" w:color="auto"/>
        <w:left w:val="none" w:sz="0" w:space="0" w:color="auto"/>
        <w:bottom w:val="none" w:sz="0" w:space="0" w:color="auto"/>
        <w:right w:val="none" w:sz="0" w:space="0" w:color="auto"/>
      </w:divBdr>
    </w:div>
    <w:div w:id="2121990178">
      <w:bodyDiv w:val="1"/>
      <w:marLeft w:val="0"/>
      <w:marRight w:val="0"/>
      <w:marTop w:val="0"/>
      <w:marBottom w:val="0"/>
      <w:divBdr>
        <w:top w:val="none" w:sz="0" w:space="0" w:color="auto"/>
        <w:left w:val="none" w:sz="0" w:space="0" w:color="auto"/>
        <w:bottom w:val="none" w:sz="0" w:space="0" w:color="auto"/>
        <w:right w:val="none" w:sz="0" w:space="0" w:color="auto"/>
      </w:divBdr>
    </w:div>
    <w:div w:id="2123912417">
      <w:bodyDiv w:val="1"/>
      <w:marLeft w:val="0"/>
      <w:marRight w:val="0"/>
      <w:marTop w:val="0"/>
      <w:marBottom w:val="0"/>
      <w:divBdr>
        <w:top w:val="none" w:sz="0" w:space="0" w:color="auto"/>
        <w:left w:val="none" w:sz="0" w:space="0" w:color="auto"/>
        <w:bottom w:val="none" w:sz="0" w:space="0" w:color="auto"/>
        <w:right w:val="none" w:sz="0" w:space="0" w:color="auto"/>
      </w:divBdr>
    </w:div>
    <w:div w:id="2125071276">
      <w:bodyDiv w:val="1"/>
      <w:marLeft w:val="0"/>
      <w:marRight w:val="0"/>
      <w:marTop w:val="0"/>
      <w:marBottom w:val="0"/>
      <w:divBdr>
        <w:top w:val="none" w:sz="0" w:space="0" w:color="auto"/>
        <w:left w:val="none" w:sz="0" w:space="0" w:color="auto"/>
        <w:bottom w:val="none" w:sz="0" w:space="0" w:color="auto"/>
        <w:right w:val="none" w:sz="0" w:space="0" w:color="auto"/>
      </w:divBdr>
    </w:div>
    <w:div w:id="2127889864">
      <w:bodyDiv w:val="1"/>
      <w:marLeft w:val="0"/>
      <w:marRight w:val="0"/>
      <w:marTop w:val="0"/>
      <w:marBottom w:val="0"/>
      <w:divBdr>
        <w:top w:val="none" w:sz="0" w:space="0" w:color="auto"/>
        <w:left w:val="none" w:sz="0" w:space="0" w:color="auto"/>
        <w:bottom w:val="none" w:sz="0" w:space="0" w:color="auto"/>
        <w:right w:val="none" w:sz="0" w:space="0" w:color="auto"/>
      </w:divBdr>
    </w:div>
    <w:div w:id="2130396557">
      <w:bodyDiv w:val="1"/>
      <w:marLeft w:val="0"/>
      <w:marRight w:val="0"/>
      <w:marTop w:val="0"/>
      <w:marBottom w:val="0"/>
      <w:divBdr>
        <w:top w:val="none" w:sz="0" w:space="0" w:color="auto"/>
        <w:left w:val="none" w:sz="0" w:space="0" w:color="auto"/>
        <w:bottom w:val="none" w:sz="0" w:space="0" w:color="auto"/>
        <w:right w:val="none" w:sz="0" w:space="0" w:color="auto"/>
      </w:divBdr>
    </w:div>
    <w:div w:id="2130972579">
      <w:bodyDiv w:val="1"/>
      <w:marLeft w:val="0"/>
      <w:marRight w:val="0"/>
      <w:marTop w:val="0"/>
      <w:marBottom w:val="0"/>
      <w:divBdr>
        <w:top w:val="none" w:sz="0" w:space="0" w:color="auto"/>
        <w:left w:val="none" w:sz="0" w:space="0" w:color="auto"/>
        <w:bottom w:val="none" w:sz="0" w:space="0" w:color="auto"/>
        <w:right w:val="none" w:sz="0" w:space="0" w:color="auto"/>
      </w:divBdr>
    </w:div>
    <w:div w:id="2130974885">
      <w:bodyDiv w:val="1"/>
      <w:marLeft w:val="0"/>
      <w:marRight w:val="0"/>
      <w:marTop w:val="0"/>
      <w:marBottom w:val="0"/>
      <w:divBdr>
        <w:top w:val="none" w:sz="0" w:space="0" w:color="auto"/>
        <w:left w:val="none" w:sz="0" w:space="0" w:color="auto"/>
        <w:bottom w:val="none" w:sz="0" w:space="0" w:color="auto"/>
        <w:right w:val="none" w:sz="0" w:space="0" w:color="auto"/>
      </w:divBdr>
    </w:div>
    <w:div w:id="2131196470">
      <w:bodyDiv w:val="1"/>
      <w:marLeft w:val="0"/>
      <w:marRight w:val="0"/>
      <w:marTop w:val="0"/>
      <w:marBottom w:val="0"/>
      <w:divBdr>
        <w:top w:val="none" w:sz="0" w:space="0" w:color="auto"/>
        <w:left w:val="none" w:sz="0" w:space="0" w:color="auto"/>
        <w:bottom w:val="none" w:sz="0" w:space="0" w:color="auto"/>
        <w:right w:val="none" w:sz="0" w:space="0" w:color="auto"/>
      </w:divBdr>
    </w:div>
    <w:div w:id="2133746923">
      <w:bodyDiv w:val="1"/>
      <w:marLeft w:val="0"/>
      <w:marRight w:val="0"/>
      <w:marTop w:val="0"/>
      <w:marBottom w:val="0"/>
      <w:divBdr>
        <w:top w:val="none" w:sz="0" w:space="0" w:color="auto"/>
        <w:left w:val="none" w:sz="0" w:space="0" w:color="auto"/>
        <w:bottom w:val="none" w:sz="0" w:space="0" w:color="auto"/>
        <w:right w:val="none" w:sz="0" w:space="0" w:color="auto"/>
      </w:divBdr>
    </w:div>
    <w:div w:id="2138181790">
      <w:bodyDiv w:val="1"/>
      <w:marLeft w:val="0"/>
      <w:marRight w:val="0"/>
      <w:marTop w:val="0"/>
      <w:marBottom w:val="0"/>
      <w:divBdr>
        <w:top w:val="none" w:sz="0" w:space="0" w:color="auto"/>
        <w:left w:val="none" w:sz="0" w:space="0" w:color="auto"/>
        <w:bottom w:val="none" w:sz="0" w:space="0" w:color="auto"/>
        <w:right w:val="none" w:sz="0" w:space="0" w:color="auto"/>
      </w:divBdr>
    </w:div>
    <w:div w:id="2138209413">
      <w:bodyDiv w:val="1"/>
      <w:marLeft w:val="0"/>
      <w:marRight w:val="0"/>
      <w:marTop w:val="0"/>
      <w:marBottom w:val="0"/>
      <w:divBdr>
        <w:top w:val="none" w:sz="0" w:space="0" w:color="auto"/>
        <w:left w:val="none" w:sz="0" w:space="0" w:color="auto"/>
        <w:bottom w:val="none" w:sz="0" w:space="0" w:color="auto"/>
        <w:right w:val="none" w:sz="0" w:space="0" w:color="auto"/>
      </w:divBdr>
      <w:divsChild>
        <w:div w:id="634683333">
          <w:marLeft w:val="0"/>
          <w:marRight w:val="0"/>
          <w:marTop w:val="0"/>
          <w:marBottom w:val="0"/>
          <w:divBdr>
            <w:top w:val="none" w:sz="0" w:space="0" w:color="auto"/>
            <w:left w:val="none" w:sz="0" w:space="0" w:color="auto"/>
            <w:bottom w:val="none" w:sz="0" w:space="0" w:color="auto"/>
            <w:right w:val="none" w:sz="0" w:space="0" w:color="auto"/>
          </w:divBdr>
        </w:div>
        <w:div w:id="1530334095">
          <w:marLeft w:val="0"/>
          <w:marRight w:val="0"/>
          <w:marTop w:val="0"/>
          <w:marBottom w:val="0"/>
          <w:divBdr>
            <w:top w:val="none" w:sz="0" w:space="0" w:color="auto"/>
            <w:left w:val="none" w:sz="0" w:space="0" w:color="auto"/>
            <w:bottom w:val="none" w:sz="0" w:space="0" w:color="auto"/>
            <w:right w:val="none" w:sz="0" w:space="0" w:color="auto"/>
          </w:divBdr>
        </w:div>
      </w:divsChild>
    </w:div>
    <w:div w:id="2138257469">
      <w:bodyDiv w:val="1"/>
      <w:marLeft w:val="0"/>
      <w:marRight w:val="0"/>
      <w:marTop w:val="0"/>
      <w:marBottom w:val="0"/>
      <w:divBdr>
        <w:top w:val="none" w:sz="0" w:space="0" w:color="auto"/>
        <w:left w:val="none" w:sz="0" w:space="0" w:color="auto"/>
        <w:bottom w:val="none" w:sz="0" w:space="0" w:color="auto"/>
        <w:right w:val="none" w:sz="0" w:space="0" w:color="auto"/>
      </w:divBdr>
    </w:div>
    <w:div w:id="2139255425">
      <w:bodyDiv w:val="1"/>
      <w:marLeft w:val="0"/>
      <w:marRight w:val="0"/>
      <w:marTop w:val="0"/>
      <w:marBottom w:val="0"/>
      <w:divBdr>
        <w:top w:val="none" w:sz="0" w:space="0" w:color="auto"/>
        <w:left w:val="none" w:sz="0" w:space="0" w:color="auto"/>
        <w:bottom w:val="none" w:sz="0" w:space="0" w:color="auto"/>
        <w:right w:val="none" w:sz="0" w:space="0" w:color="auto"/>
      </w:divBdr>
    </w:div>
    <w:div w:id="21449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r.kohlicek@seznam.cz" TargetMode="External"/><Relationship Id="rId4" Type="http://schemas.openxmlformats.org/officeDocument/2006/relationships/settings" Target="settings.xml"/><Relationship Id="rId9" Type="http://schemas.openxmlformats.org/officeDocument/2006/relationships/hyperlink" Target="mailto:petr.kohlicek@kuzelky.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kuzelky.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D7725-FC20-4C13-8CAB-1C97E6EE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2605</TotalTime>
  <Pages>5</Pages>
  <Words>2191</Words>
  <Characters>12932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lpstr>
    </vt:vector>
  </TitlesOfParts>
  <Company>jdodo</Company>
  <LinksUpToDate>false</LinksUpToDate>
  <CharactersWithSpaces>15093</CharactersWithSpaces>
  <SharedDoc>false</SharedDoc>
  <HLinks>
    <vt:vector size="18" baseType="variant">
      <vt:variant>
        <vt:i4>7405624</vt:i4>
      </vt:variant>
      <vt:variant>
        <vt:i4>6</vt:i4>
      </vt:variant>
      <vt:variant>
        <vt:i4>0</vt:i4>
      </vt:variant>
      <vt:variant>
        <vt:i4>5</vt:i4>
      </vt:variant>
      <vt:variant>
        <vt:lpwstr>http://www.kv.kuzelky.net/</vt:lpwstr>
      </vt:variant>
      <vt:variant>
        <vt:lpwstr/>
      </vt:variant>
      <vt:variant>
        <vt:i4>3407887</vt:i4>
      </vt:variant>
      <vt:variant>
        <vt:i4>3</vt:i4>
      </vt:variant>
      <vt:variant>
        <vt:i4>0</vt:i4>
      </vt:variant>
      <vt:variant>
        <vt:i4>5</vt:i4>
      </vt:variant>
      <vt:variant>
        <vt:lpwstr>mailto:jdodo@seznam.cz</vt:lpwstr>
      </vt:variant>
      <vt:variant>
        <vt:lpwstr/>
      </vt:variant>
      <vt:variant>
        <vt:i4>4718639</vt:i4>
      </vt:variant>
      <vt:variant>
        <vt:i4>0</vt:i4>
      </vt:variant>
      <vt:variant>
        <vt:i4>0</vt:i4>
      </vt:variant>
      <vt:variant>
        <vt:i4>5</vt:i4>
      </vt:variant>
      <vt:variant>
        <vt:lpwstr>mailto:kuzelky.kv@seznam.cz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Jaroslav Dobiáš;OpenTBS 1.9.11</dc:creator>
  <cp:keywords/>
  <dc:description/>
  <cp:lastModifiedBy>Petr Kohlíček</cp:lastModifiedBy>
  <cp:revision>114</cp:revision>
  <cp:lastPrinted>2013-10-20T04:50:00Z</cp:lastPrinted>
  <dcterms:created xsi:type="dcterms:W3CDTF">2018-07-20T14:35:00Z</dcterms:created>
  <dcterms:modified xsi:type="dcterms:W3CDTF">2019-09-21T21:00:00Z</dcterms:modified>
</cp:coreProperties>
</file>